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6DD78CDA" w14:textId="61F47CF7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1C1912">
        <w:rPr>
          <w:rFonts w:ascii="Garamond" w:hAnsi="Garamond" w:cs="Arial"/>
          <w:b/>
          <w:iCs/>
          <w:color w:val="000000" w:themeColor="text1"/>
        </w:rPr>
        <w:t>41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14D6BB04" w14:textId="7D79BD21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2D2435">
        <w:rPr>
          <w:rFonts w:ascii="Garamond" w:hAnsi="Garamond" w:cs="Arial"/>
          <w:b/>
          <w:iCs/>
          <w:color w:val="000000" w:themeColor="text1"/>
        </w:rPr>
        <w:t>2</w:t>
      </w:r>
      <w:r w:rsidR="001C1912">
        <w:rPr>
          <w:rFonts w:ascii="Garamond" w:hAnsi="Garamond" w:cs="Arial"/>
          <w:b/>
          <w:iCs/>
          <w:color w:val="000000" w:themeColor="text1"/>
        </w:rPr>
        <w:t>955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4120"/>
        <w:gridCol w:w="1165"/>
        <w:gridCol w:w="1296"/>
        <w:gridCol w:w="1290"/>
        <w:gridCol w:w="1291"/>
      </w:tblGrid>
      <w:tr w:rsidR="001C1912" w:rsidRPr="00813E59" w14:paraId="46323086" w14:textId="144B8983" w:rsidTr="001C1912">
        <w:trPr>
          <w:trHeight w:val="4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35244C" w14:textId="77777777" w:rsidR="001C1912" w:rsidRPr="00813E59" w:rsidRDefault="001C1912" w:rsidP="00027DDE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813E5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ITEM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BE204D" w14:textId="77777777" w:rsidR="001C1912" w:rsidRPr="00813E59" w:rsidRDefault="001C1912" w:rsidP="00027DDE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813E5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PRODUTO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E9CF4A" w14:textId="77777777" w:rsidR="001C1912" w:rsidRPr="00813E59" w:rsidRDefault="001C1912" w:rsidP="00027DDE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813E5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 xml:space="preserve">UNIDADE 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C20EE5" w14:textId="77777777" w:rsidR="001C1912" w:rsidRPr="00813E59" w:rsidRDefault="001C1912" w:rsidP="00027DDE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813E5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QUANTIDADE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FC225D5" w14:textId="168C68FD" w:rsidR="001C1912" w:rsidRPr="00813E59" w:rsidRDefault="001C1912" w:rsidP="00027DD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0E733EB" w14:textId="45743182" w:rsidR="001C1912" w:rsidRPr="00813E59" w:rsidRDefault="001C1912" w:rsidP="00027DD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1C1912" w:rsidRPr="00813E59" w14:paraId="005851CE" w14:textId="30BF833B" w:rsidTr="00133813">
        <w:trPr>
          <w:trHeight w:val="483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C6959" w14:textId="77777777" w:rsidR="001C1912" w:rsidRPr="00813E59" w:rsidRDefault="001C1912" w:rsidP="001C1912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813E5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4356" w14:textId="77777777" w:rsidR="001C1912" w:rsidRPr="00813E59" w:rsidRDefault="001C1912" w:rsidP="001C1912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813E59">
              <w:rPr>
                <w:rFonts w:ascii="Garamond" w:eastAsia="Times New Roman" w:hAnsi="Garamond" w:cs="Calibri"/>
                <w:sz w:val="12"/>
                <w:szCs w:val="12"/>
              </w:rPr>
              <w:t> INFST MMT-399A QCKST 10PK 6MM23N 6L - CONJUNTO DE INFUSÃO QUICK SET MMT 399 A. MATERIAL: POLICARBONATO (CATETER E CÂNULA) E AÇO INOXIDÁVEL (AGULHA-GUIA). CÂNULA É A “AGULHA” NÃO-METALIZADA, FINA E FLEXÍVEL, QUE FICA ALOJADA NO SUBCUTÂNEO. COMPRIMENTO 6 MM X 60 CM. ÂNGULO DE APLICAÇÃO A 90° NA PELE.OS CONJUNTOS DE INFUSÃO POSSUEM ADESIVOS NA CÂNULA PARA SUA FIXAÇÃO NA PELE. RECOMENDA-SE A TROCA DOS DESCARTÁVEIS A CADA 2-3 DIAS - REGISTRO ANVISA: 10349000761 - ORIGEM: IMPORTADO - FABRICANTE LEGAL: 1. UNOMEDICAL A/S 2. UNOMEDICAL DEVICES S. A DE C. V - CÓD.PRODUTO/CFN :MMT-399A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296F" w14:textId="77777777" w:rsidR="001C1912" w:rsidRPr="00813E59" w:rsidRDefault="001C1912" w:rsidP="001C1912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813E59">
              <w:rPr>
                <w:rFonts w:ascii="Garamond" w:eastAsia="Times New Roman" w:hAnsi="Garamond" w:cs="Calibri"/>
                <w:sz w:val="12"/>
                <w:szCs w:val="12"/>
              </w:rPr>
              <w:t>EMBALAGEM COM 10 UNIDADES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87671" w14:textId="77777777" w:rsidR="001C1912" w:rsidRPr="00813E59" w:rsidRDefault="001C1912" w:rsidP="001C1912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813E59">
              <w:rPr>
                <w:rFonts w:ascii="Garamond" w:eastAsia="Times New Roman" w:hAnsi="Garamond" w:cs="Calibri"/>
                <w:sz w:val="12"/>
                <w:szCs w:val="12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4B534" w14:textId="0D35A029" w:rsidR="001C1912" w:rsidRPr="00813E59" w:rsidRDefault="001C1912" w:rsidP="001C1912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C36D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A4580" w14:textId="5FCF818E" w:rsidR="001C1912" w:rsidRPr="00813E59" w:rsidRDefault="001C1912" w:rsidP="001C1912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C36D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C1912" w:rsidRPr="00813E59" w14:paraId="7AF06559" w14:textId="10E91BE4" w:rsidTr="00133813">
        <w:trPr>
          <w:trHeight w:val="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6EB01" w14:textId="77777777" w:rsidR="001C1912" w:rsidRPr="00813E59" w:rsidRDefault="001C1912" w:rsidP="001C1912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813E5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274C8" w14:textId="77777777" w:rsidR="001C1912" w:rsidRPr="00813E59" w:rsidRDefault="001C1912" w:rsidP="001C1912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3E5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 RSVR MMT-332A 10PK PRDGM 3ML 21L - SERINGA ESPECIAL NA QUAL A INSULINA É ALOCADA PARA QUE SEJA INFUNDIDA ATRAVÉS DA BOMBA. CAPACIDADE MÁXIMA DE (3ML) E DE USO EXCLUSIVO PARA AS BOMBAS MINIMED™ 640G E MINIMED™ 780G. MATERIAL: POLICARBONATO. A TROCA DEVERÁ SER FEITA DE 2 A 3 DIAS. REGISTRO ANVISA: 10349000772 - FABRICANTE LEGAL: MEDTRONIC MINIMED18000 DEVONSHIRE STREET NORTHRIDGE - CA 91325 ESTADOS UNIDOS - ORIGEM: IMPORTADO - CÓD.PRODUTO/CFN :MMT-332A.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08B5" w14:textId="77777777" w:rsidR="001C1912" w:rsidRPr="00813E59" w:rsidRDefault="001C1912" w:rsidP="001C1912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813E59">
              <w:rPr>
                <w:rFonts w:ascii="Garamond" w:eastAsia="Times New Roman" w:hAnsi="Garamond" w:cs="Calibri"/>
                <w:sz w:val="12"/>
                <w:szCs w:val="12"/>
              </w:rPr>
              <w:t>EMBALAGEM COM 10 UNIDADES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5B862" w14:textId="77777777" w:rsidR="001C1912" w:rsidRPr="00813E59" w:rsidRDefault="001C1912" w:rsidP="001C1912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813E59">
              <w:rPr>
                <w:rFonts w:ascii="Garamond" w:eastAsia="Times New Roman" w:hAnsi="Garamond" w:cs="Calibri"/>
                <w:sz w:val="12"/>
                <w:szCs w:val="12"/>
              </w:rPr>
              <w:t>12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F5D05" w14:textId="5D4DFC44" w:rsidR="001C1912" w:rsidRPr="00813E59" w:rsidRDefault="001C1912" w:rsidP="001C1912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C36D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FABE1" w14:textId="36A9FE33" w:rsidR="001C1912" w:rsidRPr="00813E59" w:rsidRDefault="001C1912" w:rsidP="001C1912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C36D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C1912" w:rsidRPr="00813E59" w14:paraId="70F4806A" w14:textId="74D1BD76" w:rsidTr="00133813">
        <w:trPr>
          <w:trHeight w:val="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140B" w14:textId="77777777" w:rsidR="001C1912" w:rsidRPr="00813E59" w:rsidRDefault="001C1912" w:rsidP="001C1912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813E5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6EED8" w14:textId="77777777" w:rsidR="001C1912" w:rsidRPr="00813E59" w:rsidRDefault="001C1912" w:rsidP="001C1912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3E5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SENSOR MMT-7040C8 GUARDIAN4 5PK 3L OUS 8 - SENSOR DE GLICOSE QUE MENSURA OS NÍVEIS DE GLICOSE ATRAVÉS DO FLUÍDO INTERSTICIAL. IDENTIFICAÇÃO DA CONCENTRAÇÃO DE GLICOSE A CADA 5 MINUTOS. APLICAÇÃO EM TECIDO SUBCUTÂNEO. DIMENSÕES (CM): 3,8 X 6,7 X 5,2). PESO: 2,8G. COMPATÍVEL COM TRANSMISSOR GUARDIAN 4. REGISTRO - ANVISA: 10349001315 (ACESSÓRIO BOMBA) REGISTRO ANVISA: 10349001315; ORIGEM: IMPORTADO; FABRICANTE LEGAL: MEDTRONIC MINIMED, 18000 DEVONSHIRE STREET, NORTHRIDGE, CA 91325-1219 - USA -CÓD.PRODUTO/CFN :MMT-7040C8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5B042" w14:textId="77777777" w:rsidR="001C1912" w:rsidRPr="00813E59" w:rsidRDefault="001C1912" w:rsidP="001C1912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813E59">
              <w:rPr>
                <w:rFonts w:ascii="Garamond" w:eastAsia="Times New Roman" w:hAnsi="Garamond" w:cs="Calibri"/>
                <w:sz w:val="12"/>
                <w:szCs w:val="12"/>
              </w:rPr>
              <w:t>EMBALAGEM COM 5 UNIDADES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79B03" w14:textId="77777777" w:rsidR="001C1912" w:rsidRPr="00813E59" w:rsidRDefault="001C1912" w:rsidP="001C1912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813E59">
              <w:rPr>
                <w:rFonts w:ascii="Garamond" w:eastAsia="Times New Roman" w:hAnsi="Garamond" w:cs="Calibri"/>
                <w:sz w:val="12"/>
                <w:szCs w:val="12"/>
              </w:rPr>
              <w:t>15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7D10" w14:textId="13D39F76" w:rsidR="001C1912" w:rsidRPr="00813E59" w:rsidRDefault="001C1912" w:rsidP="001C1912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C36D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E5932" w14:textId="3289CDA9" w:rsidR="001C1912" w:rsidRPr="00813E59" w:rsidRDefault="001C1912" w:rsidP="001C1912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C36D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C1912" w:rsidRPr="00813E59" w14:paraId="792EAF12" w14:textId="17909A46" w:rsidTr="00133813">
        <w:trPr>
          <w:trHeight w:val="35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F45C9" w14:textId="77777777" w:rsidR="001C1912" w:rsidRPr="00813E59" w:rsidRDefault="001C1912" w:rsidP="001C1912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813E5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523C8" w14:textId="77777777" w:rsidR="001C1912" w:rsidRPr="00813E59" w:rsidRDefault="001C1912" w:rsidP="001C1912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3E5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XMTR KIT MMT-7840W8 GRDN 4 OUS8 - SISTEMA TRANSMISSOR GUARDIAN 4 É UM SISTEMA DE MONITORIZAÇÃO CONTÍNUA DE GLICOSE QUE COLETA DADOS DE GLICOSE LIDOS POR UM SENSOR DE GLICOSE APLICADO NO SUBCUTÂNEO E, TRANSMITE ESSES DADOS POR BLUETOOTH PARA O SEGUINTE PRODUTO: MINIMED 780G. CONTÉM UMA PILHA RECARREGÁVEL NÃO SUBSTITUÍVEL, RECARREGÁVEL SOMENTE COM CARREGADOR MEDTRONIC. CARREGADOR UTILIZA UMA BATERIA AAA. REGISTRO ANVISA: 10349001315 (ACESSÓRIO BOMBA) - REGISTRO ANVISA: 10349001315 - ORIGEM: IMPORTADO - FABRICANTE LEGAL: MEDTRONIC MINIMED, 18000 DEVONSHIRE STREET, NORTHRIDGE, CA 91325-1219 - USA - CÓD.PRODUTO/CFN :MMT-7840W8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AA1ED" w14:textId="77777777" w:rsidR="001C1912" w:rsidRPr="00813E59" w:rsidRDefault="001C1912" w:rsidP="001C1912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813E59">
              <w:rPr>
                <w:rFonts w:ascii="Garamond" w:eastAsia="Times New Roman" w:hAnsi="Garamond" w:cs="Calibri"/>
                <w:sz w:val="12"/>
                <w:szCs w:val="12"/>
              </w:rPr>
              <w:t xml:space="preserve">UNIDADE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2B4B9" w14:textId="77777777" w:rsidR="001C1912" w:rsidRPr="00813E59" w:rsidRDefault="001C1912" w:rsidP="001C1912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813E59">
              <w:rPr>
                <w:rFonts w:ascii="Garamond" w:eastAsia="Times New Roman" w:hAnsi="Garamond" w:cs="Calibri"/>
                <w:sz w:val="12"/>
                <w:szCs w:val="12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BFCD1" w14:textId="389934C7" w:rsidR="001C1912" w:rsidRPr="00813E59" w:rsidRDefault="001C1912" w:rsidP="001C1912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C36D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B315E" w14:textId="6BA38BC8" w:rsidR="001C1912" w:rsidRPr="00813E59" w:rsidRDefault="001C1912" w:rsidP="001C1912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C36D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C1912" w:rsidRPr="00813E59" w14:paraId="5A1F2878" w14:textId="0E21B6FF" w:rsidTr="00133813">
        <w:trPr>
          <w:trHeight w:val="126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F3AE1" w14:textId="77777777" w:rsidR="001C1912" w:rsidRPr="00813E59" w:rsidRDefault="001C1912" w:rsidP="001C1912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813E5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28E72" w14:textId="77777777" w:rsidR="001C1912" w:rsidRPr="00813E59" w:rsidRDefault="001C1912" w:rsidP="001C1912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3E5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KIT MMT-1896BP MM780G V6.7W MG - SISTEMA INTEGRADO DE INFUSÃO DE INSULINA COM MONITORIZAÇÃO CONTÍNUA DE GLICOSE COM TECNOLOGIA SMARTGUARD: - SUSPENSÃO NO LIMITE DE BAIXA - INTERROMPE A ADMINISTRAÇÃO DE INSULINA QUANDO AS LEITURAS DE VS ATINGEM OU CAEM ABAIXO DO LIMITE BAIXO; - SUSPENSÃO ANTES DO LIMITE DE BAIXA - INTERROMPE O ENVIO DE INSULINA NA PREVISIBILIDADE DE EVENTO HIPOGLICÊMICO (DE ACORDO COM A PROGRAMAÇÃO FEITA NA BOMBA) COM ÍCONE VISUAL NA TELA DA BOMBA; - RETOMADA AUTOMÁTICA DO ENVIO DE INSULINA NA PREVISIBILIDADE DE RECUPERAÇÃO DA GLICEMIA BASEADA NA LEITURA DE GLICOSE INTERSTICIAL; - TEMPO MÁXIMO DE SUSPENSÃO: 2H; - POSSÍVEL PROGRAMAÇÃO DE 8 DIFERENTES LIMITES DE GLICOSE (ALTO E BAIXA) COM ALERTAS, SONOROS /VIBRATÓRIOS; - PRESENÇA DE ALERTAS E ALARMES VISUAIS E MENSAGENS NA TELA; - 4 GRÁFICOS PARA VISUALIZAÇÃO DAS GLICOSES INTERSTICIAIS E AVALIAÇÃO DAS TENDÊNCIAS GLICÊMICAS E VISUALIZAÇÃO DE UM VALOR DE GLICOSE A CADA 5 MINUTOS NA TELA DA BOMBA; - AVISO ANTES DE CHEGAR NOS LIMITES BAIXOS PRÉ-DETERMINADOS PELO MÉDICO; - VISUALIZAÇÃO DO TEMPO NA FAIXA (PORCENTAGEM DE TEMPO EM QUE O VALOR DE VS ESTÁ ENTRE 70MG/DL E 180 MG/DL). - CONFIGURAÇÃO PADRÃO DO VALOR ALVO PARA O ENVIO DE BASAL AUTOMÁTICO: 100 MG/DL, MAS PODE SER DEFINIDA JUNTO AO MÉDICO ENTRE OS ALVOS: 100MG/DL; 110MG/DL OU 120MG/DL; - AJUSTES ADICIONAIS DE BOLUS, PREVENINDO HIPO OU HIPERGLICEMIAS; - REPRESENTAÇÃO GRÁFICA DE CORES ESPECÍFICAS INDICANDO O BASAL AUTOMÁTICO E BOLUS DE CORREÇÕES AUTOMÁTICOS NA VISUALIZAÇÃO DO GRÁFICO; - POSSIBILIDADE DE USO DE APLICATIVOS E UPLOAD DE DADOS; ACOPLADO UM RESERVATÓRIO BAIXO PARA INSULINA. À PROVA D´ÁGUA ATÉ 2,4 METRO POR ATÉ 30 MINUTOS. OPÇÃO 23 IDIOMAS, INCLUSIVE O PORTUGUÊS. BACK-UP DAS PROGRAMAÇÕES. DIMENSÕES: 5,8 CM (LARG) X 10,2CM (COMP) X 2,8 (EXP) E PESO: 117G. TESTE DE SEGURANÇA DE FUNCIONAMENTO DA BOMBA. USO DE 1 PILHA AA DE LITHIUM, ALCALINA OU RECARREGÁVEL NIMH, COM AVISO VISUAL E ESCRITO DA CARGA DA PILHA. KIT BOMBA REGISTRO ANVISA: 10349001315 - REGISTRO ANVISA: 10349001315 - ORIGEM: IMPORTADO - FABRICANTE LEGAL: MEDTRONIC MINIMED, 18000 DEVONSHIRE STREET, NORTHRIDGE, CA 91325-1219 - USA - CÓD.PRODUTO/CFN :MMT-1896BP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F9AE8" w14:textId="77777777" w:rsidR="001C1912" w:rsidRPr="00813E59" w:rsidRDefault="001C1912" w:rsidP="001C1912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813E59">
              <w:rPr>
                <w:rFonts w:ascii="Garamond" w:eastAsia="Times New Roman" w:hAnsi="Garamond" w:cs="Calibri"/>
                <w:sz w:val="12"/>
                <w:szCs w:val="12"/>
              </w:rPr>
              <w:t xml:space="preserve">UNIDADE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69AEA" w14:textId="77777777" w:rsidR="001C1912" w:rsidRPr="00813E59" w:rsidRDefault="001C1912" w:rsidP="001C1912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3E5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71B450" w14:textId="688A97FF" w:rsidR="001C1912" w:rsidRPr="00813E59" w:rsidRDefault="001C1912" w:rsidP="001C1912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C36D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7611EE" w14:textId="7C366B1E" w:rsidR="001C1912" w:rsidRPr="00813E59" w:rsidRDefault="001C1912" w:rsidP="001C1912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C36D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C1912" w:rsidRPr="00813E59" w14:paraId="441A2303" w14:textId="529AA144" w:rsidTr="00133813">
        <w:trPr>
          <w:trHeight w:val="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06167" w14:textId="77777777" w:rsidR="001C1912" w:rsidRPr="00813E59" w:rsidRDefault="001C1912" w:rsidP="001C1912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813E5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59625" w14:textId="77777777" w:rsidR="001C1912" w:rsidRPr="00813E59" w:rsidRDefault="001C1912" w:rsidP="001C1912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3E5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SERTER MMT-305QS QCKSRTR QCKST 23L - APLICADOR DO CONJUNTO DE INFUSÃO QUICK SET (PARA SER USADO COM OS CÓDIGOS MMT 396/MMT 397/MMT 398/MMT 399) - REGISTRO ANVISA: 10349000612 - ORIGEM: IMPORTADO - FABRICANTE LEGAL: MEDTRONIC </w:t>
            </w:r>
            <w:r w:rsidRPr="00813E5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MINIMED18000 DEVONSHIRE STREET NORTHRIDGE - CA 91325 ESTADOS UNIDOS - CÓD.PRODUTO/CFN :MMT-305QS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DC84F" w14:textId="77777777" w:rsidR="001C1912" w:rsidRPr="00813E59" w:rsidRDefault="001C1912" w:rsidP="001C1912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813E59">
              <w:rPr>
                <w:rFonts w:ascii="Garamond" w:eastAsia="Times New Roman" w:hAnsi="Garamond" w:cs="Calibri"/>
                <w:sz w:val="12"/>
                <w:szCs w:val="12"/>
              </w:rPr>
              <w:lastRenderedPageBreak/>
              <w:t xml:space="preserve">UNIDADE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4162" w14:textId="77777777" w:rsidR="001C1912" w:rsidRPr="00813E59" w:rsidRDefault="001C1912" w:rsidP="001C1912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3E5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B3FC4" w14:textId="27F60C72" w:rsidR="001C1912" w:rsidRPr="00813E59" w:rsidRDefault="001C1912" w:rsidP="001C1912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C36D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98453" w14:textId="4EB85AA7" w:rsidR="001C1912" w:rsidRPr="00813E59" w:rsidRDefault="001C1912" w:rsidP="001C1912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C36D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C1912" w:rsidRPr="00813E59" w14:paraId="156983B0" w14:textId="00C616BC" w:rsidTr="00133813">
        <w:trPr>
          <w:trHeight w:val="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DF7A4" w14:textId="77777777" w:rsidR="001C1912" w:rsidRPr="00813E59" w:rsidRDefault="001C1912" w:rsidP="001C1912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813E59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22858" w14:textId="77777777" w:rsidR="001C1912" w:rsidRPr="00813E59" w:rsidRDefault="001C1912" w:rsidP="001C1912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3E5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ADAPTER ACC-1003911F BLUE NGP - DISPOSITIVO DE LIGAÇÃO USADO PARA UPLOAD DOS DADOS REGISTRADOS PELA BOMBA DE INSULINA MINIMED™780G PARA O SOFTWARE DE GERENCIAMENTO DA TERAPIA CARELINK, DA MEDTRONIC. REGISTRO ANVISA 10349001003 OU 10349001315 (ACESSÓRIO BOMBA) - REGISTRO ANVISA: 10349001003/10349001315 - ORIGEM: IMPORTADO - FABRICANTE LEGAL: MEDTRONIC MINIMED, 18000 DEVONSHIRE STREET, NORTHRIDGE, CA 91325-1219 - USA - CÓD.PRODUTO/CFN :ACC-1003911F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282AC" w14:textId="77777777" w:rsidR="001C1912" w:rsidRPr="00813E59" w:rsidRDefault="001C1912" w:rsidP="001C1912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813E59">
              <w:rPr>
                <w:rFonts w:ascii="Garamond" w:eastAsia="Times New Roman" w:hAnsi="Garamond" w:cs="Calibri"/>
                <w:sz w:val="12"/>
                <w:szCs w:val="12"/>
              </w:rPr>
              <w:t xml:space="preserve">UNIDADE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DDFF" w14:textId="77777777" w:rsidR="001C1912" w:rsidRPr="00813E59" w:rsidRDefault="001C1912" w:rsidP="001C1912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813E59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04D7D" w14:textId="25484017" w:rsidR="001C1912" w:rsidRPr="00813E59" w:rsidRDefault="001C1912" w:rsidP="001C1912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C36D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2CEB6" w14:textId="117AA325" w:rsidR="001C1912" w:rsidRPr="00813E59" w:rsidRDefault="001C1912" w:rsidP="001C1912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CC36DD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0394FF54" w14:textId="77777777" w:rsidR="001C1912" w:rsidRDefault="001C191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5DAA73AC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b) Nos preços fornecidos consideram-se incluídas todas as despesas para </w:t>
      </w:r>
      <w:r w:rsidR="002D2435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61BA9314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c) temos capacidade técnico-operacional para </w:t>
      </w:r>
      <w:r w:rsidR="002D2435">
        <w:rPr>
          <w:rFonts w:ascii="Garamond" w:hAnsi="Garamond" w:cs="Arial"/>
          <w:color w:val="000000" w:themeColor="text1"/>
          <w:sz w:val="20"/>
          <w:szCs w:val="20"/>
        </w:rPr>
        <w:t xml:space="preserve">os fornecimentos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para os quais apresentamos nossa proposta.</w:t>
      </w:r>
    </w:p>
    <w:p w14:paraId="30431DDD" w14:textId="59A89C66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2D2435">
        <w:rPr>
          <w:rFonts w:ascii="Garamond" w:hAnsi="Garamond" w:cs="Arial"/>
          <w:color w:val="000000" w:themeColor="text1"/>
          <w:sz w:val="20"/>
          <w:szCs w:val="20"/>
        </w:rPr>
        <w:t xml:space="preserve">O fornecimento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A981F1B" w14:textId="254ED193" w:rsidR="00252E05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61CAF3E4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3C8CBCE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465E7EF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A0B558E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3EA5770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DE73F24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91E1CCD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E0D5994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3EC59EC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ACA6F96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135C78C7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4B86C97A" w14:textId="77777777" w:rsidR="00252E05" w:rsidRDefault="00252E05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6E1FEAC7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1F87A50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E7D92C9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9FC31A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1E6A1CB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F6289E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8B5842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1D1E" w14:textId="77777777" w:rsidR="00ED306D" w:rsidRDefault="00ED306D">
      <w:r>
        <w:separator/>
      </w:r>
    </w:p>
  </w:endnote>
  <w:endnote w:type="continuationSeparator" w:id="0">
    <w:p w14:paraId="0EA9B9F7" w14:textId="77777777" w:rsidR="00ED306D" w:rsidRDefault="00ED306D">
      <w:r>
        <w:continuationSeparator/>
      </w:r>
    </w:p>
  </w:endnote>
  <w:endnote w:type="continuationNotice" w:id="1">
    <w:p w14:paraId="345F27DA" w14:textId="77777777" w:rsidR="00ED306D" w:rsidRDefault="00ED30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D7DD1" w14:textId="77777777" w:rsidR="00ED306D" w:rsidRDefault="00ED306D">
      <w:r>
        <w:separator/>
      </w:r>
    </w:p>
  </w:footnote>
  <w:footnote w:type="continuationSeparator" w:id="0">
    <w:p w14:paraId="35EDEEDB" w14:textId="77777777" w:rsidR="00ED306D" w:rsidRDefault="00ED306D">
      <w:r>
        <w:continuationSeparator/>
      </w:r>
    </w:p>
  </w:footnote>
  <w:footnote w:type="continuationNotice" w:id="1">
    <w:p w14:paraId="544D7B38" w14:textId="77777777" w:rsidR="00ED306D" w:rsidRDefault="00ED30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67583330">
    <w:abstractNumId w:val="1"/>
  </w:num>
  <w:num w:numId="2" w16cid:durableId="458763359">
    <w:abstractNumId w:val="0"/>
  </w:num>
  <w:num w:numId="3" w16cid:durableId="1675454916">
    <w:abstractNumId w:val="7"/>
  </w:num>
  <w:num w:numId="4" w16cid:durableId="949236584">
    <w:abstractNumId w:val="8"/>
  </w:num>
  <w:num w:numId="5" w16cid:durableId="552742187">
    <w:abstractNumId w:val="4"/>
  </w:num>
  <w:num w:numId="6" w16cid:durableId="269433705">
    <w:abstractNumId w:val="2"/>
  </w:num>
  <w:num w:numId="7" w16cid:durableId="1734235735">
    <w:abstractNumId w:val="5"/>
  </w:num>
  <w:num w:numId="8" w16cid:durableId="207030589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482B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7BE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1912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20B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2435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43D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38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23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133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6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7E3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1030</Words>
  <Characters>5671</Characters>
  <Application>Microsoft Office Word</Application>
  <DocSecurity>0</DocSecurity>
  <Lines>354</Lines>
  <Paragraphs>209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2026-06-01T19:42:00Z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