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E402" w14:textId="77777777" w:rsidR="00127CE1" w:rsidRDefault="00127CE1" w:rsidP="00CE1A0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48B093A" w14:textId="72415D9A" w:rsidR="00127CE1" w:rsidRDefault="00127CE1" w:rsidP="00CE1A0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1386/2026.</w:t>
      </w:r>
    </w:p>
    <w:p w14:paraId="443381F4" w14:textId="5BE972F1" w:rsidR="009D6B40" w:rsidRPr="00A0630D" w:rsidRDefault="00127CE1" w:rsidP="00CE1A09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A0630D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A0630D">
        <w:rPr>
          <w:rFonts w:ascii="Garamond" w:hAnsi="Garamond"/>
          <w:color w:val="000000" w:themeColor="text1"/>
        </w:rPr>
        <w:t xml:space="preserve"> de </w:t>
      </w:r>
      <w:r w:rsidR="00525715">
        <w:rPr>
          <w:rFonts w:ascii="Garamond" w:hAnsi="Garamond"/>
          <w:color w:val="000000" w:themeColor="text1"/>
        </w:rPr>
        <w:t xml:space="preserve">máquina de lavar, refrigeradores e Smart TV para </w:t>
      </w:r>
      <w:r w:rsidR="00E82DBE">
        <w:rPr>
          <w:rFonts w:ascii="Garamond" w:hAnsi="Garamond"/>
          <w:color w:val="000000" w:themeColor="text1"/>
        </w:rPr>
        <w:t xml:space="preserve">doação, a título de premiação e por meio de sorteio para os servidores públicos municipais e dos trabalhadores em geral na </w:t>
      </w:r>
      <w:r w:rsidR="004A6AA4">
        <w:rPr>
          <w:rFonts w:ascii="Garamond" w:hAnsi="Garamond"/>
          <w:color w:val="000000" w:themeColor="text1"/>
        </w:rPr>
        <w:t>“</w:t>
      </w:r>
      <w:r w:rsidR="00E82DBE">
        <w:rPr>
          <w:rFonts w:ascii="Garamond" w:hAnsi="Garamond"/>
          <w:color w:val="000000" w:themeColor="text1"/>
        </w:rPr>
        <w:t>Festa do Trabalhador de 2026</w:t>
      </w:r>
      <w:r w:rsidR="004A6AA4">
        <w:rPr>
          <w:rFonts w:ascii="Garamond" w:hAnsi="Garamond"/>
          <w:color w:val="000000" w:themeColor="text1"/>
        </w:rPr>
        <w:t>”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A0630D" w:rsidRDefault="00B215E0" w:rsidP="00CE1A0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D00F7C" w:rsidRDefault="001A212E" w:rsidP="00CE1A0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993"/>
        <w:gridCol w:w="992"/>
        <w:gridCol w:w="1276"/>
        <w:gridCol w:w="1275"/>
        <w:gridCol w:w="1146"/>
      </w:tblGrid>
      <w:tr w:rsidR="00127CE1" w:rsidRPr="00D00F7C" w14:paraId="273E7306" w14:textId="18B99EF8" w:rsidTr="00127CE1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32DBD05" w14:textId="77777777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7371" w:type="dxa"/>
            <w:shd w:val="clear" w:color="000000" w:fill="D9D9D9"/>
            <w:noWrap/>
            <w:vAlign w:val="center"/>
          </w:tcPr>
          <w:p w14:paraId="6CB94666" w14:textId="0F865875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1ACEB23D" w14:textId="77777777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0E3A3E" w14:textId="4A12FEBC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2FB97A4" w14:textId="29188CE7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414497E" w14:textId="4FB72D02" w:rsidR="00127CE1" w:rsidRPr="00D00F7C" w:rsidRDefault="00127CE1" w:rsidP="00CE1A09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127CE1" w:rsidRPr="00D00F7C" w14:paraId="655851F8" w14:textId="39541F7F" w:rsidTr="00127CE1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21CF624E" w14:textId="77777777" w:rsidR="00127CE1" w:rsidRPr="00D00F7C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371" w:type="dxa"/>
            <w:noWrap/>
            <w:vAlign w:val="center"/>
          </w:tcPr>
          <w:p w14:paraId="2BFB1BDC" w14:textId="53C43F23" w:rsidR="00127CE1" w:rsidRPr="008F4B29" w:rsidRDefault="00127CE1" w:rsidP="00CE1A09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525715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MÁQUINA DE LAVAR CONSUL 12KG AUTOMÁTICA CICLO EDREDON CESTO INOX CWH12BB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 TIPOS DE PROGRAMAS DE LAVAGEM:</w:t>
            </w:r>
            <w:r>
              <w:t xml:space="preserve"> </w:t>
            </w:r>
            <w:r w:rsidRPr="00B438E3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BRANCAS, COLORIDAS, ESCURAS, CAMA E BANHO, JEANS, ROUPAS DELICADAS, ROUPAS DE BEBÊ, CASACO E MOLETOM, TÊNIS, LIMPEZA LAVADORA, LAVAGEM ECO, RÁPIDO, LIMPEZA PESADA, EDREDOM, ENXAGUAR E CENTRIFUGAR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 220V. BRANCA.</w:t>
            </w:r>
          </w:p>
        </w:tc>
        <w:tc>
          <w:tcPr>
            <w:tcW w:w="993" w:type="dxa"/>
            <w:noWrap/>
            <w:vAlign w:val="center"/>
            <w:hideMark/>
          </w:tcPr>
          <w:p w14:paraId="5B689260" w14:textId="71C826FC" w:rsidR="00127CE1" w:rsidRPr="00D00F7C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5C44357" w14:textId="5251B64E" w:rsidR="00127CE1" w:rsidRPr="00D00F7C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</w:tcPr>
          <w:p w14:paraId="49D49DF6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734B5EB6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7E97F2A6" w14:textId="7CBCD52F" w:rsidR="00127CE1" w:rsidRPr="00D00F7C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CONSUL/</w:t>
            </w:r>
            <w:r>
              <w:t xml:space="preserve"> </w:t>
            </w:r>
            <w:r w:rsidRPr="00525715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CWH12</w:t>
            </w:r>
          </w:p>
        </w:tc>
        <w:tc>
          <w:tcPr>
            <w:tcW w:w="1275" w:type="dxa"/>
          </w:tcPr>
          <w:p w14:paraId="18EDD422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6821B3E7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28F00B1F" w14:textId="3A6C0A98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46" w:type="dxa"/>
          </w:tcPr>
          <w:p w14:paraId="57D4B6DD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194E8BC8" w14:textId="77777777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6B4911DE" w14:textId="5FF4428E" w:rsidR="00127CE1" w:rsidRDefault="00127CE1" w:rsidP="00CE1A09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27CE1" w:rsidRPr="00D00F7C" w14:paraId="1475FB2A" w14:textId="6D3F5D78" w:rsidTr="00127CE1">
        <w:trPr>
          <w:trHeight w:val="48"/>
        </w:trPr>
        <w:tc>
          <w:tcPr>
            <w:tcW w:w="562" w:type="dxa"/>
            <w:noWrap/>
            <w:vAlign w:val="center"/>
          </w:tcPr>
          <w:p w14:paraId="71EB5C4C" w14:textId="0AB8CA73" w:rsidR="00127CE1" w:rsidRPr="00D00F7C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371" w:type="dxa"/>
            <w:noWrap/>
            <w:vAlign w:val="center"/>
          </w:tcPr>
          <w:p w14:paraId="6D40BF7A" w14:textId="5BBA9969" w:rsidR="00127CE1" w:rsidRPr="008F4B29" w:rsidRDefault="00127CE1" w:rsidP="00127CE1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B438E3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GELADEIRA FROST FREE DUPLEX 333 LITROS BRANCA CONSUL - CRM40MB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 BRANCA.</w:t>
            </w:r>
          </w:p>
        </w:tc>
        <w:tc>
          <w:tcPr>
            <w:tcW w:w="993" w:type="dxa"/>
            <w:noWrap/>
            <w:vAlign w:val="center"/>
          </w:tcPr>
          <w:p w14:paraId="67FE8C80" w14:textId="73F1048F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992" w:type="dxa"/>
            <w:noWrap/>
          </w:tcPr>
          <w:p w14:paraId="2B60FAF8" w14:textId="1AC90125" w:rsidR="00127CE1" w:rsidRPr="00D00F7C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72E7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</w:tcPr>
          <w:p w14:paraId="4288C839" w14:textId="75362A16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CONSUL/CRM40MB</w:t>
            </w:r>
          </w:p>
        </w:tc>
        <w:tc>
          <w:tcPr>
            <w:tcW w:w="1275" w:type="dxa"/>
          </w:tcPr>
          <w:p w14:paraId="1631B2EB" w14:textId="3562D6AD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01C4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46" w:type="dxa"/>
          </w:tcPr>
          <w:p w14:paraId="32F1AD1F" w14:textId="46F11D55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01C4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127CE1" w:rsidRPr="00D00F7C" w14:paraId="35DD6D59" w14:textId="7C8B40B8" w:rsidTr="00127CE1">
        <w:trPr>
          <w:trHeight w:val="48"/>
        </w:trPr>
        <w:tc>
          <w:tcPr>
            <w:tcW w:w="562" w:type="dxa"/>
            <w:noWrap/>
            <w:vAlign w:val="center"/>
          </w:tcPr>
          <w:p w14:paraId="1F79DE16" w14:textId="6E3B4C75" w:rsidR="00127CE1" w:rsidRPr="00D00F7C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371" w:type="dxa"/>
            <w:noWrap/>
            <w:vAlign w:val="center"/>
          </w:tcPr>
          <w:p w14:paraId="2149B2CF" w14:textId="4967C406" w:rsidR="00127CE1" w:rsidRPr="008F4B29" w:rsidRDefault="00127CE1" w:rsidP="00127CE1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BE3622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SMART TV 43" LG 4K ULTRA HD 43UA7500PSA WEBOS 25 AI PROCESSOR 4K GEN8 COM ALEXA 3 HDMI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993" w:type="dxa"/>
            <w:noWrap/>
            <w:vAlign w:val="center"/>
          </w:tcPr>
          <w:p w14:paraId="235D673F" w14:textId="0048DCE9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992" w:type="dxa"/>
            <w:noWrap/>
          </w:tcPr>
          <w:p w14:paraId="514EB0A1" w14:textId="2C3DB4A5" w:rsidR="00127CE1" w:rsidRPr="00D00F7C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C72E7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</w:tcPr>
          <w:p w14:paraId="52DAFB09" w14:textId="2C0B8C97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LG/</w:t>
            </w:r>
            <w:r>
              <w:t xml:space="preserve"> </w:t>
            </w:r>
            <w:r w:rsidRPr="00CE1A09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43UA7500PSA</w:t>
            </w:r>
          </w:p>
        </w:tc>
        <w:tc>
          <w:tcPr>
            <w:tcW w:w="1275" w:type="dxa"/>
          </w:tcPr>
          <w:p w14:paraId="07A2ADC3" w14:textId="2BD2897C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01C4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46" w:type="dxa"/>
          </w:tcPr>
          <w:p w14:paraId="053ED779" w14:textId="2AFF2411" w:rsidR="00127CE1" w:rsidRDefault="00127CE1" w:rsidP="00127CE1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201C4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CE1A0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BD1F9A5" w14:textId="77777777" w:rsidR="00127CE1" w:rsidRDefault="00127CE1" w:rsidP="00CE1A0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12690B7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1F8AAC20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5FA13D4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5D77B72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6A76635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F08D605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10764B2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3AEC334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28360C1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523B52A" w14:textId="77777777" w:rsidR="00127CE1" w:rsidRDefault="00127CE1" w:rsidP="00127CE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5E9D910" w14:textId="77777777" w:rsidR="00127CE1" w:rsidRDefault="00127CE1" w:rsidP="00127CE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738F542" w14:textId="77777777" w:rsidR="00127CE1" w:rsidRPr="004E2246" w:rsidRDefault="00127CE1" w:rsidP="00127CE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F25B286" w14:textId="77777777" w:rsidR="00127CE1" w:rsidRDefault="00127CE1" w:rsidP="00127CE1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15ACC943" w14:textId="77777777" w:rsidR="00127CE1" w:rsidRPr="00A0630D" w:rsidRDefault="00127CE1" w:rsidP="00CE1A09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127CE1" w:rsidRPr="00A0630D" w:rsidSect="00127CE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35AF" w14:textId="77777777" w:rsidR="00303E05" w:rsidRDefault="00303E05" w:rsidP="008410F3">
      <w:r>
        <w:separator/>
      </w:r>
    </w:p>
  </w:endnote>
  <w:endnote w:type="continuationSeparator" w:id="0">
    <w:p w14:paraId="57F65D6D" w14:textId="77777777" w:rsidR="00303E05" w:rsidRDefault="00303E0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54CE" w14:textId="77777777" w:rsidR="00303E05" w:rsidRDefault="00303E05" w:rsidP="008410F3">
      <w:r>
        <w:separator/>
      </w:r>
    </w:p>
  </w:footnote>
  <w:footnote w:type="continuationSeparator" w:id="0">
    <w:p w14:paraId="084291F4" w14:textId="77777777" w:rsidR="00303E05" w:rsidRDefault="00303E05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FE533B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40E5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34C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27CE1"/>
    <w:rsid w:val="0013149C"/>
    <w:rsid w:val="001316F1"/>
    <w:rsid w:val="00131B0A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1E3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0A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1FE4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C7292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3E05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7CD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AA4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5715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114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556F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3A29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505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5D5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B29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66A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30D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3FD6"/>
    <w:rsid w:val="00AE4707"/>
    <w:rsid w:val="00AE4739"/>
    <w:rsid w:val="00AE4A09"/>
    <w:rsid w:val="00AE4B07"/>
    <w:rsid w:val="00AE4BD1"/>
    <w:rsid w:val="00AE60BD"/>
    <w:rsid w:val="00AE659D"/>
    <w:rsid w:val="00AE662C"/>
    <w:rsid w:val="00AE6B6B"/>
    <w:rsid w:val="00AE6EC6"/>
    <w:rsid w:val="00AE73DF"/>
    <w:rsid w:val="00AE7BCB"/>
    <w:rsid w:val="00AE7CF7"/>
    <w:rsid w:val="00AE7F95"/>
    <w:rsid w:val="00AF1112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A1D"/>
    <w:rsid w:val="00B34FA0"/>
    <w:rsid w:val="00B35BA9"/>
    <w:rsid w:val="00B36BC8"/>
    <w:rsid w:val="00B36C30"/>
    <w:rsid w:val="00B40D60"/>
    <w:rsid w:val="00B41309"/>
    <w:rsid w:val="00B42532"/>
    <w:rsid w:val="00B42E7F"/>
    <w:rsid w:val="00B438E3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622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6D75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AF9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452"/>
    <w:rsid w:val="00CD41B1"/>
    <w:rsid w:val="00CD6400"/>
    <w:rsid w:val="00CD7274"/>
    <w:rsid w:val="00CD7B82"/>
    <w:rsid w:val="00CD7FA6"/>
    <w:rsid w:val="00CE0E42"/>
    <w:rsid w:val="00CE103A"/>
    <w:rsid w:val="00CE1A09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0F7C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2DBE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44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1002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2026-03-12T11:27:00Z</cp:lastPrinted>
  <dcterms:created xsi:type="dcterms:W3CDTF">2026-03-12T11:27:00Z</dcterms:created>
  <dcterms:modified xsi:type="dcterms:W3CDTF">2026-03-12T11:31:00Z</dcterms:modified>
</cp:coreProperties>
</file>