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444C37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0F968254" w:rsidR="002051AB" w:rsidRPr="00FF77BB" w:rsidRDefault="002051AB" w:rsidP="00444C37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9D3DC9">
        <w:rPr>
          <w:rFonts w:ascii="Garamond" w:hAnsi="Garamond" w:cs="Arial"/>
          <w:b/>
          <w:iCs/>
          <w:color w:val="000000" w:themeColor="text1"/>
        </w:rPr>
        <w:t>76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126982D" w:rsidR="002051AB" w:rsidRPr="00FF77BB" w:rsidRDefault="002051AB" w:rsidP="00444C37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9D3DC9">
        <w:rPr>
          <w:rFonts w:ascii="Garamond" w:hAnsi="Garamond" w:cs="Arial"/>
          <w:b/>
          <w:iCs/>
          <w:color w:val="000000" w:themeColor="text1"/>
        </w:rPr>
        <w:t>7552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444C3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444C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444C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444C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444C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444C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444C37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444C37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444C37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444C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444C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444C37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444C37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850"/>
        <w:gridCol w:w="992"/>
        <w:gridCol w:w="709"/>
        <w:gridCol w:w="851"/>
        <w:gridCol w:w="1417"/>
        <w:gridCol w:w="1058"/>
      </w:tblGrid>
      <w:tr w:rsidR="00444C37" w:rsidRPr="00BE573C" w14:paraId="2D3AF7C7" w14:textId="77777777" w:rsidTr="00444C37">
        <w:trPr>
          <w:trHeight w:val="38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4DDFADE6" w14:textId="77777777" w:rsidR="009D3DC9" w:rsidRPr="00BE573C" w:rsidRDefault="009D3DC9" w:rsidP="00444C3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261" w:type="dxa"/>
            <w:shd w:val="clear" w:color="000000" w:fill="D9D9D9"/>
            <w:noWrap/>
            <w:vAlign w:val="center"/>
            <w:hideMark/>
          </w:tcPr>
          <w:p w14:paraId="191F26E0" w14:textId="77777777" w:rsidR="009D3DC9" w:rsidRPr="00BE573C" w:rsidRDefault="009D3DC9" w:rsidP="00444C3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ESPECIFICAÇÃO MÍNIMA</w:t>
            </w:r>
          </w:p>
        </w:tc>
        <w:tc>
          <w:tcPr>
            <w:tcW w:w="850" w:type="dxa"/>
            <w:shd w:val="clear" w:color="000000" w:fill="D9D9D9"/>
            <w:noWrap/>
            <w:vAlign w:val="center"/>
            <w:hideMark/>
          </w:tcPr>
          <w:p w14:paraId="5B231C71" w14:textId="77777777" w:rsidR="009D3DC9" w:rsidRPr="00BE573C" w:rsidRDefault="009D3DC9" w:rsidP="00444C3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  <w:hideMark/>
          </w:tcPr>
          <w:p w14:paraId="6D06F650" w14:textId="77777777" w:rsidR="009D3DC9" w:rsidRPr="00BE573C" w:rsidRDefault="009D3DC9" w:rsidP="00444C3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ED836F" w14:textId="57EFC9FE" w:rsidR="009D3DC9" w:rsidRPr="00BE573C" w:rsidRDefault="00444C37" w:rsidP="00444C3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B3197CE" w14:textId="42B040FD" w:rsidR="009D3DC9" w:rsidRPr="00BE573C" w:rsidRDefault="00444C37" w:rsidP="00444C3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</w:tcPr>
          <w:p w14:paraId="3F243E0B" w14:textId="49E8A22C" w:rsidR="009D3DC9" w:rsidRPr="00BE573C" w:rsidRDefault="00444C37" w:rsidP="00444C3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58" w:type="dxa"/>
            <w:shd w:val="clear" w:color="000000" w:fill="D9D9D9"/>
            <w:noWrap/>
            <w:vAlign w:val="center"/>
          </w:tcPr>
          <w:p w14:paraId="6C6D03E2" w14:textId="3686D45D" w:rsidR="009D3DC9" w:rsidRPr="00BE573C" w:rsidRDefault="00444C37" w:rsidP="00444C37">
            <w:pPr>
              <w:jc w:val="center"/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44C37" w:rsidRPr="00BE573C" w14:paraId="137EA945" w14:textId="77777777" w:rsidTr="00444C37">
        <w:trPr>
          <w:trHeight w:val="38"/>
        </w:trPr>
        <w:tc>
          <w:tcPr>
            <w:tcW w:w="562" w:type="dxa"/>
            <w:noWrap/>
            <w:vAlign w:val="center"/>
            <w:hideMark/>
          </w:tcPr>
          <w:p w14:paraId="4A405EBD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3261" w:type="dxa"/>
            <w:noWrap/>
            <w:vAlign w:val="center"/>
            <w:hideMark/>
          </w:tcPr>
          <w:p w14:paraId="227F6383" w14:textId="28999C63" w:rsidR="009D3DC9" w:rsidRPr="009D3DC9" w:rsidRDefault="009D3DC9" w:rsidP="00444C37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D3DC9">
              <w:rPr>
                <w:rFonts w:ascii="Garamond" w:hAnsi="Garamond"/>
                <w:color w:val="000000"/>
                <w:sz w:val="12"/>
                <w:szCs w:val="12"/>
              </w:rPr>
              <w:t>VENTILADOR PULMONAR PRESSOMÉTRICO E VOLUMÉTRICO.</w:t>
            </w:r>
          </w:p>
        </w:tc>
        <w:tc>
          <w:tcPr>
            <w:tcW w:w="850" w:type="dxa"/>
            <w:noWrap/>
            <w:vAlign w:val="center"/>
            <w:hideMark/>
          </w:tcPr>
          <w:p w14:paraId="0C194CD2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41A4B88E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14:paraId="3F019A5D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386C9261" w14:textId="4BD82B4A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noWrap/>
            <w:vAlign w:val="center"/>
          </w:tcPr>
          <w:p w14:paraId="6748F620" w14:textId="78999EC3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058" w:type="dxa"/>
            <w:noWrap/>
            <w:vAlign w:val="center"/>
          </w:tcPr>
          <w:p w14:paraId="751721F5" w14:textId="67854A78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</w:tr>
      <w:tr w:rsidR="00444C37" w:rsidRPr="00BE573C" w14:paraId="50957222" w14:textId="77777777" w:rsidTr="00444C37">
        <w:trPr>
          <w:trHeight w:val="38"/>
        </w:trPr>
        <w:tc>
          <w:tcPr>
            <w:tcW w:w="562" w:type="dxa"/>
            <w:noWrap/>
            <w:vAlign w:val="center"/>
            <w:hideMark/>
          </w:tcPr>
          <w:p w14:paraId="7D3079E1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3261" w:type="dxa"/>
            <w:noWrap/>
            <w:vAlign w:val="center"/>
            <w:hideMark/>
          </w:tcPr>
          <w:p w14:paraId="47C0A752" w14:textId="3D2F7D2E" w:rsidR="009D3DC9" w:rsidRPr="009D3DC9" w:rsidRDefault="009D3DC9" w:rsidP="00444C37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D3DC9">
              <w:rPr>
                <w:rFonts w:ascii="Garamond" w:hAnsi="Garamond"/>
                <w:color w:val="000000"/>
                <w:sz w:val="12"/>
                <w:szCs w:val="12"/>
              </w:rPr>
              <w:t>CARDIOVERSOR.</w:t>
            </w:r>
          </w:p>
        </w:tc>
        <w:tc>
          <w:tcPr>
            <w:tcW w:w="850" w:type="dxa"/>
            <w:noWrap/>
            <w:vAlign w:val="center"/>
            <w:hideMark/>
          </w:tcPr>
          <w:p w14:paraId="44DFD4EC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59F83D4C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14:paraId="783FB699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6841A3FD" w14:textId="3B8BAB84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noWrap/>
            <w:vAlign w:val="center"/>
          </w:tcPr>
          <w:p w14:paraId="2354651A" w14:textId="38387086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058" w:type="dxa"/>
            <w:noWrap/>
            <w:vAlign w:val="center"/>
          </w:tcPr>
          <w:p w14:paraId="77B75DC6" w14:textId="707C94DF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</w:tr>
      <w:tr w:rsidR="00444C37" w:rsidRPr="00BE573C" w14:paraId="58FCE24B" w14:textId="77777777" w:rsidTr="00444C37">
        <w:trPr>
          <w:trHeight w:val="38"/>
        </w:trPr>
        <w:tc>
          <w:tcPr>
            <w:tcW w:w="562" w:type="dxa"/>
            <w:noWrap/>
            <w:vAlign w:val="center"/>
            <w:hideMark/>
          </w:tcPr>
          <w:p w14:paraId="10487046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color w:val="000000"/>
                <w:sz w:val="12"/>
                <w:szCs w:val="12"/>
              </w:rPr>
              <w:t>3</w:t>
            </w:r>
          </w:p>
        </w:tc>
        <w:tc>
          <w:tcPr>
            <w:tcW w:w="3261" w:type="dxa"/>
            <w:noWrap/>
            <w:vAlign w:val="center"/>
            <w:hideMark/>
          </w:tcPr>
          <w:p w14:paraId="4607F2D0" w14:textId="3C649A46" w:rsidR="009D3DC9" w:rsidRPr="009D3DC9" w:rsidRDefault="009D3DC9" w:rsidP="00444C37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9D3DC9">
              <w:rPr>
                <w:rFonts w:ascii="Garamond" w:hAnsi="Garamond"/>
                <w:color w:val="000000"/>
                <w:sz w:val="12"/>
                <w:szCs w:val="12"/>
              </w:rPr>
              <w:t>MONITOR MULTIPARÂMETROS.</w:t>
            </w:r>
          </w:p>
        </w:tc>
        <w:tc>
          <w:tcPr>
            <w:tcW w:w="850" w:type="dxa"/>
            <w:noWrap/>
            <w:vAlign w:val="center"/>
            <w:hideMark/>
          </w:tcPr>
          <w:p w14:paraId="39FAF70B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noWrap/>
            <w:vAlign w:val="center"/>
            <w:hideMark/>
          </w:tcPr>
          <w:p w14:paraId="6BE446E5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  <w:r w:rsidRPr="00BE573C">
              <w:rPr>
                <w:rFonts w:ascii="Garamond" w:hAnsi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709" w:type="dxa"/>
          </w:tcPr>
          <w:p w14:paraId="0A458A22" w14:textId="77777777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</w:tcPr>
          <w:p w14:paraId="73B16651" w14:textId="3F4D0F02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noWrap/>
            <w:vAlign w:val="center"/>
          </w:tcPr>
          <w:p w14:paraId="2F80C098" w14:textId="393CFC8C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  <w:tc>
          <w:tcPr>
            <w:tcW w:w="1058" w:type="dxa"/>
            <w:noWrap/>
            <w:vAlign w:val="center"/>
          </w:tcPr>
          <w:p w14:paraId="7969555E" w14:textId="11D1D1CE" w:rsidR="009D3DC9" w:rsidRPr="00BE573C" w:rsidRDefault="009D3DC9" w:rsidP="00444C37">
            <w:pPr>
              <w:jc w:val="center"/>
              <w:rPr>
                <w:rFonts w:ascii="Garamond" w:hAnsi="Garamond"/>
                <w:color w:val="000000"/>
                <w:sz w:val="12"/>
                <w:szCs w:val="12"/>
              </w:rPr>
            </w:pPr>
          </w:p>
        </w:tc>
      </w:tr>
    </w:tbl>
    <w:p w14:paraId="6704C3A9" w14:textId="7C96DEF4" w:rsidR="00FE0E72" w:rsidRDefault="00FE0E72" w:rsidP="00444C37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444C37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Default="0023022E" w:rsidP="00444C37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CFB9DC5" w14:textId="56552B4B" w:rsidR="00444C37" w:rsidRPr="00444C37" w:rsidRDefault="00444C37" w:rsidP="00444C37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444C37">
        <w:rPr>
          <w:rFonts w:ascii="Garamond" w:hAnsi="Garamond" w:cstheme="minorHAnsi"/>
          <w:b/>
          <w:color w:val="000000" w:themeColor="text1"/>
          <w:sz w:val="20"/>
          <w:szCs w:val="20"/>
        </w:rPr>
        <w:t xml:space="preserve">GARANTIA TOTAL (FORNECIMENTO/FABRICANTE) – ITEM 1: </w:t>
      </w:r>
    </w:p>
    <w:p w14:paraId="19A51FE1" w14:textId="77777777" w:rsidR="00444C37" w:rsidRDefault="00444C37" w:rsidP="00444C37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266A7E6E" w14:textId="3401C360" w:rsidR="00444C37" w:rsidRPr="00444C37" w:rsidRDefault="00444C37" w:rsidP="00444C37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444C37">
        <w:rPr>
          <w:rFonts w:ascii="Garamond" w:hAnsi="Garamond" w:cstheme="minorHAnsi"/>
          <w:b/>
          <w:color w:val="000000" w:themeColor="text1"/>
          <w:sz w:val="20"/>
          <w:szCs w:val="20"/>
        </w:rPr>
        <w:t xml:space="preserve">GARANTIA TOTAL (FORNECIMENTO/FABRICANTE) – ITEM 2: </w:t>
      </w:r>
    </w:p>
    <w:p w14:paraId="059B0063" w14:textId="77777777" w:rsidR="00444C37" w:rsidRDefault="00444C37" w:rsidP="00444C37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0F32501" w14:textId="1A504321" w:rsidR="00444C37" w:rsidRPr="00444C37" w:rsidRDefault="00444C37" w:rsidP="00444C37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444C37">
        <w:rPr>
          <w:rFonts w:ascii="Garamond" w:hAnsi="Garamond" w:cstheme="minorHAnsi"/>
          <w:b/>
          <w:color w:val="000000" w:themeColor="text1"/>
          <w:sz w:val="20"/>
          <w:szCs w:val="20"/>
        </w:rPr>
        <w:t xml:space="preserve">GARANTIA TOTAL (FORNECIMENTO/FABRICANTE) – ITEM 3: </w:t>
      </w:r>
    </w:p>
    <w:p w14:paraId="14D315AC" w14:textId="77777777" w:rsidR="00444C37" w:rsidRDefault="00444C37" w:rsidP="00444C37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444C37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444C37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444C3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4F037AA4" w:rsidR="00AF5B7E" w:rsidRPr="005D34B5" w:rsidRDefault="00AF5B7E" w:rsidP="00444C3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62987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62987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444C3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2A37E70E" w:rsidR="00AF5B7E" w:rsidRDefault="00AF5B7E" w:rsidP="00444C3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</w:t>
      </w:r>
      <w:r w:rsidR="00462987">
        <w:rPr>
          <w:rFonts w:ascii="Garamond" w:hAnsi="Garamond" w:cs="Arial"/>
          <w:color w:val="000000" w:themeColor="text1"/>
        </w:rPr>
        <w:t>montagem</w:t>
      </w:r>
      <w:r w:rsidR="00DF5F09" w:rsidRPr="005D34B5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A2F912C" w14:textId="77777777" w:rsidR="00444C37" w:rsidRPr="005D34B5" w:rsidRDefault="00444C37" w:rsidP="00444C37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77777777" w:rsidR="00AF5B7E" w:rsidRDefault="00AF5B7E" w:rsidP="00444C3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444C37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444C37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444C3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444C3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25252D22" w14:textId="77777777" w:rsidR="00F62161" w:rsidRDefault="00F62161" w:rsidP="00444C3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92AF144" w14:textId="77777777" w:rsidR="00F62161" w:rsidRDefault="00F62161" w:rsidP="00444C3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54FADC5" w14:textId="77777777" w:rsidR="00F62161" w:rsidRDefault="00F62161" w:rsidP="00444C3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42AC7BB" w14:textId="77777777" w:rsidR="00F62161" w:rsidRDefault="00F62161" w:rsidP="00444C3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CD588A7" w14:textId="77777777" w:rsidR="00F62161" w:rsidRDefault="00F62161" w:rsidP="00444C3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B1DD359" w14:textId="77777777" w:rsidR="00F62161" w:rsidRDefault="00F62161" w:rsidP="00444C3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44A14C0" w14:textId="77777777" w:rsidR="00F62161" w:rsidRDefault="00F62161" w:rsidP="00444C37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F62161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CD58" w14:textId="77777777" w:rsidR="00082817" w:rsidRDefault="00082817">
      <w:r>
        <w:separator/>
      </w:r>
    </w:p>
  </w:endnote>
  <w:endnote w:type="continuationSeparator" w:id="0">
    <w:p w14:paraId="482114E5" w14:textId="77777777" w:rsidR="00082817" w:rsidRDefault="00082817">
      <w:r>
        <w:continuationSeparator/>
      </w:r>
    </w:p>
  </w:endnote>
  <w:endnote w:type="continuationNotice" w:id="1">
    <w:p w14:paraId="7823B6FC" w14:textId="77777777" w:rsidR="00082817" w:rsidRDefault="00082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6273" w14:textId="77777777" w:rsidR="00082817" w:rsidRDefault="00082817">
      <w:r>
        <w:separator/>
      </w:r>
    </w:p>
  </w:footnote>
  <w:footnote w:type="continuationSeparator" w:id="0">
    <w:p w14:paraId="63B0BD01" w14:textId="77777777" w:rsidR="00082817" w:rsidRDefault="00082817">
      <w:r>
        <w:continuationSeparator/>
      </w:r>
    </w:p>
  </w:footnote>
  <w:footnote w:type="continuationNotice" w:id="1">
    <w:p w14:paraId="24DB165F" w14:textId="77777777" w:rsidR="00082817" w:rsidRDefault="000828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817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5D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1580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1F7B1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1D3F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71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FE9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C37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87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24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5DDF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8D6"/>
    <w:rsid w:val="006279ED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16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3ECD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3BF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3DC9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16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90D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318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302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2F5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BB9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4FA3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828"/>
    <w:rsid w:val="00DB5F2D"/>
    <w:rsid w:val="00DB6053"/>
    <w:rsid w:val="00DB64F4"/>
    <w:rsid w:val="00DB7A68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2DA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161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2025-11-24T14:23:00Z</dcterms:created>
  <dcterms:modified xsi:type="dcterms:W3CDTF">2025-11-24T14:29:00Z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