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76637" w14:textId="14940F1E" w:rsidR="005E0196" w:rsidRDefault="005E0196" w:rsidP="005E0196">
      <w:pPr>
        <w:pStyle w:val="Corpodetexto"/>
        <w:jc w:val="center"/>
        <w:rPr>
          <w:rFonts w:ascii="Garamond" w:hAnsi="Garamond"/>
          <w:b/>
          <w:bCs/>
        </w:rPr>
      </w:pPr>
      <w:r w:rsidRPr="005E0196">
        <w:rPr>
          <w:rFonts w:ascii="Garamond" w:hAnsi="Garamond"/>
          <w:b/>
          <w:bCs/>
        </w:rPr>
        <w:t>ANEXO I</w:t>
      </w:r>
      <w:r>
        <w:rPr>
          <w:rFonts w:ascii="Garamond" w:hAnsi="Garamond"/>
          <w:b/>
          <w:bCs/>
        </w:rPr>
        <w:t>I</w:t>
      </w:r>
      <w:r w:rsidRPr="005E0196">
        <w:rPr>
          <w:rFonts w:ascii="Garamond" w:hAnsi="Garamond"/>
          <w:b/>
          <w:bCs/>
        </w:rPr>
        <w:t>.</w:t>
      </w:r>
    </w:p>
    <w:p w14:paraId="2A23F6FE" w14:textId="59FD48A3" w:rsidR="005E0196" w:rsidRPr="005E0196" w:rsidRDefault="005E0196" w:rsidP="005E0196">
      <w:pPr>
        <w:pStyle w:val="Corpodetexto"/>
        <w:shd w:val="clear" w:color="auto" w:fill="DDD9C3" w:themeFill="background2" w:themeFillShade="E6"/>
        <w:jc w:val="center"/>
        <w:rPr>
          <w:rFonts w:ascii="Garamond" w:hAnsi="Garamond"/>
          <w:b/>
          <w:bCs/>
        </w:rPr>
      </w:pPr>
      <w:r>
        <w:rPr>
          <w:rFonts w:ascii="Garamond" w:hAnsi="Garamond"/>
          <w:b/>
          <w:bCs/>
        </w:rPr>
        <w:t>MODELO DE PROPOSTA.</w:t>
      </w:r>
    </w:p>
    <w:p w14:paraId="0C49108B" w14:textId="77777777" w:rsidR="005E0196" w:rsidRPr="00BB6D12" w:rsidRDefault="005E0196" w:rsidP="005E0196">
      <w:pPr>
        <w:shd w:val="clear" w:color="auto" w:fill="D6E3BC" w:themeFill="accent3" w:themeFillTint="66"/>
        <w:jc w:val="center"/>
        <w:rPr>
          <w:rFonts w:ascii="Garamond" w:hAnsi="Garamond"/>
          <w:b/>
          <w:bCs/>
          <w:sz w:val="24"/>
          <w:szCs w:val="24"/>
        </w:rPr>
      </w:pPr>
      <w:r w:rsidRPr="00BB6D12">
        <w:rPr>
          <w:rFonts w:ascii="Garamond" w:hAnsi="Garamond"/>
          <w:b/>
          <w:bCs/>
          <w:sz w:val="24"/>
          <w:szCs w:val="24"/>
        </w:rPr>
        <w:t>CHAMAMENTO PÚBLICO</w:t>
      </w:r>
      <w:r>
        <w:rPr>
          <w:rFonts w:ascii="Garamond" w:hAnsi="Garamond"/>
          <w:b/>
          <w:bCs/>
          <w:sz w:val="24"/>
          <w:szCs w:val="24"/>
        </w:rPr>
        <w:t xml:space="preserve"> nº 005/2024</w:t>
      </w:r>
      <w:r w:rsidRPr="00BB6D12">
        <w:rPr>
          <w:rFonts w:ascii="Garamond" w:hAnsi="Garamond"/>
          <w:b/>
          <w:bCs/>
          <w:sz w:val="24"/>
          <w:szCs w:val="24"/>
        </w:rPr>
        <w:t>.</w:t>
      </w:r>
    </w:p>
    <w:p w14:paraId="6A0C5FB0" w14:textId="77777777" w:rsidR="005E0196" w:rsidRPr="00BB6D12" w:rsidRDefault="005E0196" w:rsidP="005E0196">
      <w:pPr>
        <w:shd w:val="clear" w:color="auto" w:fill="DDD9C3" w:themeFill="background2" w:themeFillShade="E6"/>
        <w:jc w:val="center"/>
        <w:rPr>
          <w:rFonts w:ascii="Garamond" w:hAnsi="Garamond"/>
          <w:b/>
          <w:bCs/>
          <w:sz w:val="24"/>
          <w:szCs w:val="24"/>
        </w:rPr>
      </w:pPr>
      <w:r w:rsidRPr="00BB6D12">
        <w:rPr>
          <w:rFonts w:ascii="Garamond" w:hAnsi="Garamond"/>
          <w:b/>
          <w:bCs/>
          <w:sz w:val="24"/>
          <w:szCs w:val="24"/>
        </w:rPr>
        <w:t xml:space="preserve">PROCESSO nº </w:t>
      </w:r>
      <w:r w:rsidRPr="005E0196">
        <w:rPr>
          <w:rFonts w:ascii="Garamond" w:hAnsi="Garamond"/>
          <w:b/>
          <w:bCs/>
          <w:sz w:val="24"/>
          <w:szCs w:val="24"/>
        </w:rPr>
        <w:t>5856/2024</w:t>
      </w:r>
      <w:r w:rsidRPr="00BB6D12">
        <w:rPr>
          <w:rFonts w:ascii="Garamond" w:hAnsi="Garamond"/>
          <w:b/>
          <w:bCs/>
          <w:sz w:val="24"/>
          <w:szCs w:val="24"/>
        </w:rPr>
        <w:t>.</w:t>
      </w:r>
    </w:p>
    <w:p w14:paraId="77BFCFCE" w14:textId="77777777" w:rsidR="005E0196" w:rsidRDefault="005E0196" w:rsidP="005E0196">
      <w:pPr>
        <w:pStyle w:val="Corpodetexto"/>
        <w:jc w:val="both"/>
        <w:rPr>
          <w:rFonts w:ascii="Garamond" w:hAnsi="Garamond"/>
        </w:rPr>
      </w:pPr>
    </w:p>
    <w:p w14:paraId="400B8483" w14:textId="77777777" w:rsidR="005E0196" w:rsidRDefault="005E0196" w:rsidP="005E0196">
      <w:pPr>
        <w:jc w:val="center"/>
      </w:pPr>
    </w:p>
    <w:p w14:paraId="057853F4" w14:textId="77777777" w:rsidR="00F64F5A" w:rsidRPr="00F64F5A" w:rsidRDefault="00F64F5A" w:rsidP="009D3E06">
      <w:pPr>
        <w:spacing w:line="240" w:lineRule="exact"/>
        <w:ind w:left="119"/>
        <w:jc w:val="center"/>
        <w:rPr>
          <w:rFonts w:ascii="Garamond" w:hAnsi="Garamond"/>
          <w:b/>
          <w:sz w:val="20"/>
          <w:szCs w:val="20"/>
        </w:rPr>
      </w:pPr>
      <w:r w:rsidRPr="00F64F5A">
        <w:rPr>
          <w:rFonts w:ascii="Garamond" w:hAnsi="Garamond"/>
          <w:b/>
          <w:sz w:val="20"/>
          <w:szCs w:val="20"/>
        </w:rPr>
        <w:t>DIRETRIZES</w:t>
      </w:r>
      <w:r w:rsidRPr="00F64F5A">
        <w:rPr>
          <w:rFonts w:ascii="Garamond" w:hAnsi="Garamond"/>
          <w:b/>
          <w:spacing w:val="-13"/>
          <w:sz w:val="20"/>
          <w:szCs w:val="20"/>
        </w:rPr>
        <w:t xml:space="preserve"> </w:t>
      </w:r>
      <w:r w:rsidRPr="00F64F5A">
        <w:rPr>
          <w:rFonts w:ascii="Garamond" w:hAnsi="Garamond"/>
          <w:b/>
          <w:sz w:val="20"/>
          <w:szCs w:val="20"/>
        </w:rPr>
        <w:t>PARA</w:t>
      </w:r>
      <w:r w:rsidRPr="00F64F5A">
        <w:rPr>
          <w:rFonts w:ascii="Garamond" w:hAnsi="Garamond"/>
          <w:b/>
          <w:spacing w:val="-10"/>
          <w:sz w:val="20"/>
          <w:szCs w:val="20"/>
        </w:rPr>
        <w:t xml:space="preserve"> </w:t>
      </w:r>
      <w:r w:rsidRPr="00F64F5A">
        <w:rPr>
          <w:rFonts w:ascii="Garamond" w:hAnsi="Garamond"/>
          <w:b/>
          <w:sz w:val="20"/>
          <w:szCs w:val="20"/>
        </w:rPr>
        <w:t>ELABORAÇÃO</w:t>
      </w:r>
      <w:r w:rsidRPr="00F64F5A">
        <w:rPr>
          <w:rFonts w:ascii="Garamond" w:hAnsi="Garamond"/>
          <w:b/>
          <w:spacing w:val="-11"/>
          <w:sz w:val="20"/>
          <w:szCs w:val="20"/>
        </w:rPr>
        <w:t xml:space="preserve"> </w:t>
      </w:r>
      <w:r w:rsidRPr="00F64F5A">
        <w:rPr>
          <w:rFonts w:ascii="Garamond" w:hAnsi="Garamond"/>
          <w:b/>
          <w:sz w:val="20"/>
          <w:szCs w:val="20"/>
        </w:rPr>
        <w:t>DA</w:t>
      </w:r>
      <w:r w:rsidRPr="00F64F5A">
        <w:rPr>
          <w:rFonts w:ascii="Garamond" w:hAnsi="Garamond"/>
          <w:b/>
          <w:spacing w:val="-8"/>
          <w:sz w:val="20"/>
          <w:szCs w:val="20"/>
        </w:rPr>
        <w:t xml:space="preserve"> </w:t>
      </w:r>
      <w:r w:rsidRPr="00F64F5A">
        <w:rPr>
          <w:rFonts w:ascii="Garamond" w:hAnsi="Garamond"/>
          <w:b/>
          <w:sz w:val="20"/>
          <w:szCs w:val="20"/>
        </w:rPr>
        <w:t>PROPOSTA/PLANO</w:t>
      </w:r>
      <w:r w:rsidRPr="00F64F5A">
        <w:rPr>
          <w:rFonts w:ascii="Garamond" w:hAnsi="Garamond"/>
          <w:b/>
          <w:spacing w:val="-11"/>
          <w:sz w:val="20"/>
          <w:szCs w:val="20"/>
        </w:rPr>
        <w:t xml:space="preserve"> </w:t>
      </w:r>
      <w:r w:rsidRPr="00F64F5A">
        <w:rPr>
          <w:rFonts w:ascii="Garamond" w:hAnsi="Garamond"/>
          <w:b/>
          <w:sz w:val="20"/>
          <w:szCs w:val="20"/>
        </w:rPr>
        <w:t>DE</w:t>
      </w:r>
      <w:r w:rsidRPr="00F64F5A">
        <w:rPr>
          <w:rFonts w:ascii="Garamond" w:hAnsi="Garamond"/>
          <w:b/>
          <w:spacing w:val="-10"/>
          <w:sz w:val="20"/>
          <w:szCs w:val="20"/>
        </w:rPr>
        <w:t xml:space="preserve"> </w:t>
      </w:r>
      <w:r w:rsidRPr="00F64F5A">
        <w:rPr>
          <w:rFonts w:ascii="Garamond" w:hAnsi="Garamond"/>
          <w:b/>
          <w:spacing w:val="-2"/>
          <w:sz w:val="20"/>
          <w:szCs w:val="20"/>
        </w:rPr>
        <w:t>TRABALHO</w:t>
      </w:r>
    </w:p>
    <w:p w14:paraId="74396A11" w14:textId="77777777" w:rsidR="00F64F5A" w:rsidRPr="00F64F5A" w:rsidRDefault="00F64F5A" w:rsidP="00F64F5A">
      <w:pPr>
        <w:pStyle w:val="Corpodetexto"/>
        <w:spacing w:before="2"/>
        <w:rPr>
          <w:rFonts w:ascii="Garamond" w:hAnsi="Garamond"/>
          <w:b/>
          <w:sz w:val="20"/>
          <w:szCs w:val="20"/>
        </w:rPr>
      </w:pPr>
    </w:p>
    <w:p w14:paraId="748702F5" w14:textId="77777777" w:rsidR="00F64F5A" w:rsidRPr="00F64F5A" w:rsidRDefault="00F64F5A" w:rsidP="00F64F5A">
      <w:pPr>
        <w:pStyle w:val="Corpodetexto"/>
        <w:rPr>
          <w:rFonts w:ascii="Garamond" w:hAnsi="Garamond"/>
          <w:sz w:val="20"/>
          <w:szCs w:val="20"/>
        </w:rPr>
      </w:pPr>
    </w:p>
    <w:p w14:paraId="7A896058" w14:textId="038049A9" w:rsidR="00F64F5A" w:rsidRDefault="00F64F5A" w:rsidP="00F64F5A">
      <w:pPr>
        <w:jc w:val="both"/>
        <w:rPr>
          <w:rFonts w:ascii="Garamond" w:hAnsi="Garamond"/>
          <w:sz w:val="20"/>
          <w:szCs w:val="20"/>
        </w:rPr>
      </w:pPr>
      <w:r w:rsidRPr="00F64F5A">
        <w:rPr>
          <w:rFonts w:ascii="Garamond" w:hAnsi="Garamond"/>
          <w:sz w:val="20"/>
          <w:szCs w:val="20"/>
        </w:rPr>
        <w:t>O Plano de Trabalho é um documento indispensável para a formalização do Termo de Colaboração para a implementação de execução do Projeto,</w:t>
      </w:r>
      <w:r w:rsidRPr="00F64F5A">
        <w:rPr>
          <w:rFonts w:ascii="Garamond" w:hAnsi="Garamond"/>
          <w:spacing w:val="-1"/>
          <w:sz w:val="20"/>
          <w:szCs w:val="20"/>
        </w:rPr>
        <w:t xml:space="preserve"> </w:t>
      </w:r>
      <w:r w:rsidRPr="00F64F5A">
        <w:rPr>
          <w:rFonts w:ascii="Garamond" w:hAnsi="Garamond"/>
          <w:sz w:val="20"/>
          <w:szCs w:val="20"/>
        </w:rPr>
        <w:t>pois garantirá a</w:t>
      </w:r>
      <w:r w:rsidRPr="00F64F5A">
        <w:rPr>
          <w:rFonts w:ascii="Garamond" w:hAnsi="Garamond"/>
          <w:spacing w:val="-2"/>
          <w:sz w:val="20"/>
          <w:szCs w:val="20"/>
        </w:rPr>
        <w:t xml:space="preserve"> </w:t>
      </w:r>
      <w:r w:rsidRPr="00F64F5A">
        <w:rPr>
          <w:rFonts w:ascii="Garamond" w:hAnsi="Garamond"/>
          <w:sz w:val="20"/>
          <w:szCs w:val="20"/>
        </w:rPr>
        <w:t>transparência</w:t>
      </w:r>
      <w:r w:rsidRPr="00F64F5A">
        <w:rPr>
          <w:rFonts w:ascii="Garamond" w:hAnsi="Garamond"/>
          <w:spacing w:val="-2"/>
          <w:sz w:val="20"/>
          <w:szCs w:val="20"/>
        </w:rPr>
        <w:t xml:space="preserve"> </w:t>
      </w:r>
      <w:r w:rsidRPr="00F64F5A">
        <w:rPr>
          <w:rFonts w:ascii="Garamond" w:hAnsi="Garamond"/>
          <w:sz w:val="20"/>
          <w:szCs w:val="20"/>
        </w:rPr>
        <w:t>nas ações a serem desenvolvidas.</w:t>
      </w:r>
    </w:p>
    <w:p w14:paraId="577F8856" w14:textId="77777777" w:rsidR="009D3E06" w:rsidRPr="00F64F5A" w:rsidRDefault="009D3E06" w:rsidP="00F64F5A">
      <w:pPr>
        <w:jc w:val="both"/>
        <w:rPr>
          <w:rFonts w:ascii="Garamond" w:hAnsi="Garamond"/>
          <w:sz w:val="20"/>
          <w:szCs w:val="20"/>
        </w:rPr>
      </w:pPr>
    </w:p>
    <w:p w14:paraId="03420D07" w14:textId="77777777" w:rsidR="00F64F5A" w:rsidRDefault="00F64F5A" w:rsidP="00F64F5A">
      <w:pPr>
        <w:jc w:val="both"/>
        <w:rPr>
          <w:rFonts w:ascii="Garamond" w:hAnsi="Garamond"/>
          <w:spacing w:val="-2"/>
          <w:sz w:val="20"/>
          <w:szCs w:val="20"/>
        </w:rPr>
      </w:pPr>
      <w:r w:rsidRPr="00F64F5A">
        <w:rPr>
          <w:rFonts w:ascii="Garamond" w:hAnsi="Garamond"/>
          <w:sz w:val="20"/>
          <w:szCs w:val="20"/>
        </w:rPr>
        <w:t>Ele deve contemplar informações sobre a Sociedade Civil proponente, seus dirigentes, a indicação de gestor técnico do projeto, identificação do objeto. Imprescindível contar, também com a justificativa clara, objetiva e coerente da proposição, relação dos critérios adotados para a seleção dos beneficiados, indicação dos núcleos a serem formados, dos recursos humanos envolvidos, a indicação das atividades a serem ministradas. Nele constará, ainda, a relação de despesas,</w:t>
      </w:r>
      <w:r w:rsidRPr="00F64F5A">
        <w:rPr>
          <w:rFonts w:ascii="Garamond" w:hAnsi="Garamond"/>
          <w:spacing w:val="-3"/>
          <w:sz w:val="20"/>
          <w:szCs w:val="20"/>
        </w:rPr>
        <w:t xml:space="preserve"> </w:t>
      </w:r>
      <w:r w:rsidRPr="00F64F5A">
        <w:rPr>
          <w:rFonts w:ascii="Garamond" w:hAnsi="Garamond"/>
          <w:sz w:val="20"/>
          <w:szCs w:val="20"/>
        </w:rPr>
        <w:t>o</w:t>
      </w:r>
      <w:r w:rsidRPr="00F64F5A">
        <w:rPr>
          <w:rFonts w:ascii="Garamond" w:hAnsi="Garamond"/>
          <w:spacing w:val="-2"/>
          <w:sz w:val="20"/>
          <w:szCs w:val="20"/>
        </w:rPr>
        <w:t xml:space="preserve"> </w:t>
      </w:r>
      <w:r w:rsidRPr="00F64F5A">
        <w:rPr>
          <w:rFonts w:ascii="Garamond" w:hAnsi="Garamond"/>
          <w:sz w:val="20"/>
          <w:szCs w:val="20"/>
        </w:rPr>
        <w:t>plano</w:t>
      </w:r>
      <w:r w:rsidRPr="00F64F5A">
        <w:rPr>
          <w:rFonts w:ascii="Garamond" w:hAnsi="Garamond"/>
          <w:spacing w:val="-1"/>
          <w:sz w:val="20"/>
          <w:szCs w:val="20"/>
        </w:rPr>
        <w:t xml:space="preserve"> </w:t>
      </w:r>
      <w:r w:rsidRPr="00F64F5A">
        <w:rPr>
          <w:rFonts w:ascii="Garamond" w:hAnsi="Garamond"/>
          <w:sz w:val="20"/>
          <w:szCs w:val="20"/>
        </w:rPr>
        <w:t>de</w:t>
      </w:r>
      <w:r w:rsidRPr="00F64F5A">
        <w:rPr>
          <w:rFonts w:ascii="Garamond" w:hAnsi="Garamond"/>
          <w:spacing w:val="-2"/>
          <w:sz w:val="20"/>
          <w:szCs w:val="20"/>
        </w:rPr>
        <w:t xml:space="preserve"> </w:t>
      </w:r>
      <w:r w:rsidRPr="00F64F5A">
        <w:rPr>
          <w:rFonts w:ascii="Garamond" w:hAnsi="Garamond"/>
          <w:sz w:val="20"/>
          <w:szCs w:val="20"/>
        </w:rPr>
        <w:t>aplicação</w:t>
      </w:r>
      <w:r w:rsidRPr="00F64F5A">
        <w:rPr>
          <w:rFonts w:ascii="Garamond" w:hAnsi="Garamond"/>
          <w:spacing w:val="-1"/>
          <w:sz w:val="20"/>
          <w:szCs w:val="20"/>
        </w:rPr>
        <w:t xml:space="preserve"> </w:t>
      </w:r>
      <w:r w:rsidRPr="00F64F5A">
        <w:rPr>
          <w:rFonts w:ascii="Garamond" w:hAnsi="Garamond"/>
          <w:sz w:val="20"/>
          <w:szCs w:val="20"/>
        </w:rPr>
        <w:t>de</w:t>
      </w:r>
      <w:r w:rsidRPr="00F64F5A">
        <w:rPr>
          <w:rFonts w:ascii="Garamond" w:hAnsi="Garamond"/>
          <w:spacing w:val="-2"/>
          <w:sz w:val="20"/>
          <w:szCs w:val="20"/>
        </w:rPr>
        <w:t xml:space="preserve"> </w:t>
      </w:r>
      <w:r w:rsidRPr="00F64F5A">
        <w:rPr>
          <w:rFonts w:ascii="Garamond" w:hAnsi="Garamond"/>
          <w:sz w:val="20"/>
          <w:szCs w:val="20"/>
        </w:rPr>
        <w:t>recursos,</w:t>
      </w:r>
      <w:r w:rsidRPr="00F64F5A">
        <w:rPr>
          <w:rFonts w:ascii="Garamond" w:hAnsi="Garamond"/>
          <w:spacing w:val="-3"/>
          <w:sz w:val="20"/>
          <w:szCs w:val="20"/>
        </w:rPr>
        <w:t xml:space="preserve"> </w:t>
      </w:r>
      <w:r w:rsidRPr="00F64F5A">
        <w:rPr>
          <w:rFonts w:ascii="Garamond" w:hAnsi="Garamond"/>
          <w:sz w:val="20"/>
          <w:szCs w:val="20"/>
        </w:rPr>
        <w:t>cronograma</w:t>
      </w:r>
      <w:r w:rsidRPr="00F64F5A">
        <w:rPr>
          <w:rFonts w:ascii="Garamond" w:hAnsi="Garamond"/>
          <w:spacing w:val="-2"/>
          <w:sz w:val="20"/>
          <w:szCs w:val="20"/>
        </w:rPr>
        <w:t xml:space="preserve"> </w:t>
      </w:r>
      <w:r w:rsidRPr="00F64F5A">
        <w:rPr>
          <w:rFonts w:ascii="Garamond" w:hAnsi="Garamond"/>
          <w:sz w:val="20"/>
          <w:szCs w:val="20"/>
        </w:rPr>
        <w:t>de</w:t>
      </w:r>
      <w:r w:rsidRPr="00F64F5A">
        <w:rPr>
          <w:rFonts w:ascii="Garamond" w:hAnsi="Garamond"/>
          <w:spacing w:val="-2"/>
          <w:sz w:val="20"/>
          <w:szCs w:val="20"/>
        </w:rPr>
        <w:t xml:space="preserve"> </w:t>
      </w:r>
      <w:r w:rsidRPr="00F64F5A">
        <w:rPr>
          <w:rFonts w:ascii="Garamond" w:hAnsi="Garamond"/>
          <w:sz w:val="20"/>
          <w:szCs w:val="20"/>
        </w:rPr>
        <w:t>execução</w:t>
      </w:r>
      <w:r w:rsidRPr="00F64F5A">
        <w:rPr>
          <w:rFonts w:ascii="Garamond" w:hAnsi="Garamond"/>
          <w:spacing w:val="-2"/>
          <w:sz w:val="20"/>
          <w:szCs w:val="20"/>
        </w:rPr>
        <w:t xml:space="preserve"> </w:t>
      </w:r>
      <w:r w:rsidRPr="00F64F5A">
        <w:rPr>
          <w:rFonts w:ascii="Garamond" w:hAnsi="Garamond"/>
          <w:sz w:val="20"/>
          <w:szCs w:val="20"/>
        </w:rPr>
        <w:t>financeira/desembolso</w:t>
      </w:r>
      <w:r w:rsidRPr="00F64F5A">
        <w:rPr>
          <w:rFonts w:ascii="Garamond" w:hAnsi="Garamond"/>
          <w:spacing w:val="-2"/>
          <w:sz w:val="20"/>
          <w:szCs w:val="20"/>
        </w:rPr>
        <w:t xml:space="preserve"> </w:t>
      </w:r>
      <w:r w:rsidRPr="00F64F5A">
        <w:rPr>
          <w:rFonts w:ascii="Garamond" w:hAnsi="Garamond"/>
          <w:sz w:val="20"/>
          <w:szCs w:val="20"/>
        </w:rPr>
        <w:t xml:space="preserve">e </w:t>
      </w:r>
      <w:r w:rsidRPr="00F64F5A">
        <w:rPr>
          <w:rFonts w:ascii="Garamond" w:hAnsi="Garamond"/>
          <w:spacing w:val="-2"/>
          <w:sz w:val="20"/>
          <w:szCs w:val="20"/>
        </w:rPr>
        <w:t>contrapartida.</w:t>
      </w:r>
    </w:p>
    <w:p w14:paraId="08026CE3" w14:textId="77777777" w:rsidR="00F64F5A" w:rsidRPr="00F64F5A" w:rsidRDefault="00F64F5A" w:rsidP="00F64F5A">
      <w:pPr>
        <w:spacing w:before="1"/>
        <w:ind w:left="119" w:right="1042"/>
        <w:jc w:val="both"/>
        <w:rPr>
          <w:rFonts w:ascii="Garamond" w:hAnsi="Garamond"/>
          <w:sz w:val="20"/>
          <w:szCs w:val="20"/>
        </w:rPr>
      </w:pPr>
    </w:p>
    <w:p w14:paraId="17FA7F2A" w14:textId="0FA4CE2F" w:rsidR="00F64F5A" w:rsidRDefault="00F64F5A" w:rsidP="00F64F5A">
      <w:pPr>
        <w:spacing w:line="241" w:lineRule="exact"/>
        <w:ind w:left="119"/>
        <w:jc w:val="both"/>
        <w:rPr>
          <w:rFonts w:ascii="Garamond" w:hAnsi="Garamond"/>
          <w:b/>
          <w:spacing w:val="-2"/>
          <w:sz w:val="20"/>
          <w:szCs w:val="20"/>
        </w:rPr>
      </w:pPr>
      <w:r w:rsidRPr="00F64F5A">
        <w:rPr>
          <w:rFonts w:ascii="Garamond" w:hAnsi="Garamond"/>
          <w:b/>
          <w:sz w:val="20"/>
          <w:szCs w:val="20"/>
        </w:rPr>
        <w:t>DO</w:t>
      </w:r>
      <w:r w:rsidRPr="00F64F5A">
        <w:rPr>
          <w:rFonts w:ascii="Garamond" w:hAnsi="Garamond"/>
          <w:b/>
          <w:spacing w:val="-4"/>
          <w:sz w:val="20"/>
          <w:szCs w:val="20"/>
        </w:rPr>
        <w:t xml:space="preserve"> </w:t>
      </w:r>
      <w:r w:rsidRPr="00F64F5A">
        <w:rPr>
          <w:rFonts w:ascii="Garamond" w:hAnsi="Garamond"/>
          <w:b/>
          <w:spacing w:val="-2"/>
          <w:sz w:val="20"/>
          <w:szCs w:val="20"/>
        </w:rPr>
        <w:t>CONTEÚDO</w:t>
      </w:r>
      <w:r>
        <w:rPr>
          <w:rFonts w:ascii="Garamond" w:hAnsi="Garamond"/>
          <w:b/>
          <w:spacing w:val="-2"/>
          <w:sz w:val="20"/>
          <w:szCs w:val="20"/>
        </w:rPr>
        <w:t>:</w:t>
      </w:r>
    </w:p>
    <w:p w14:paraId="07B2A33E" w14:textId="77777777" w:rsidR="00F64F5A" w:rsidRPr="00F64F5A" w:rsidRDefault="00F64F5A" w:rsidP="00F64F5A">
      <w:pPr>
        <w:spacing w:line="241" w:lineRule="exact"/>
        <w:ind w:left="119"/>
        <w:jc w:val="both"/>
        <w:rPr>
          <w:rFonts w:ascii="Garamond" w:hAnsi="Garamond"/>
          <w:b/>
          <w:sz w:val="20"/>
          <w:szCs w:val="20"/>
        </w:rPr>
      </w:pPr>
    </w:p>
    <w:p w14:paraId="7FED3BE2" w14:textId="77777777" w:rsidR="00F64F5A" w:rsidRDefault="00F64F5A" w:rsidP="00F64F5A">
      <w:pPr>
        <w:spacing w:before="1"/>
        <w:ind w:left="119"/>
        <w:rPr>
          <w:rFonts w:ascii="Garamond" w:hAnsi="Garamond"/>
          <w:spacing w:val="-2"/>
          <w:sz w:val="20"/>
          <w:szCs w:val="20"/>
        </w:rPr>
      </w:pPr>
      <w:r w:rsidRPr="00F64F5A">
        <w:rPr>
          <w:rFonts w:ascii="Garamond" w:hAnsi="Garamond"/>
          <w:sz w:val="20"/>
          <w:szCs w:val="20"/>
        </w:rPr>
        <w:t>Todo</w:t>
      </w:r>
      <w:r w:rsidRPr="00F64F5A">
        <w:rPr>
          <w:rFonts w:ascii="Garamond" w:hAnsi="Garamond"/>
          <w:spacing w:val="-7"/>
          <w:sz w:val="20"/>
          <w:szCs w:val="20"/>
        </w:rPr>
        <w:t xml:space="preserve"> </w:t>
      </w:r>
      <w:r w:rsidRPr="00F64F5A">
        <w:rPr>
          <w:rFonts w:ascii="Garamond" w:hAnsi="Garamond"/>
          <w:sz w:val="20"/>
          <w:szCs w:val="20"/>
        </w:rPr>
        <w:t>plano</w:t>
      </w:r>
      <w:r w:rsidRPr="00F64F5A">
        <w:rPr>
          <w:rFonts w:ascii="Garamond" w:hAnsi="Garamond"/>
          <w:spacing w:val="-6"/>
          <w:sz w:val="20"/>
          <w:szCs w:val="20"/>
        </w:rPr>
        <w:t xml:space="preserve"> </w:t>
      </w:r>
      <w:r w:rsidRPr="00F64F5A">
        <w:rPr>
          <w:rFonts w:ascii="Garamond" w:hAnsi="Garamond"/>
          <w:sz w:val="20"/>
          <w:szCs w:val="20"/>
        </w:rPr>
        <w:t>de</w:t>
      </w:r>
      <w:r w:rsidRPr="00F64F5A">
        <w:rPr>
          <w:rFonts w:ascii="Garamond" w:hAnsi="Garamond"/>
          <w:spacing w:val="-8"/>
          <w:sz w:val="20"/>
          <w:szCs w:val="20"/>
        </w:rPr>
        <w:t xml:space="preserve"> </w:t>
      </w:r>
      <w:r w:rsidRPr="00F64F5A">
        <w:rPr>
          <w:rFonts w:ascii="Garamond" w:hAnsi="Garamond"/>
          <w:sz w:val="20"/>
          <w:szCs w:val="20"/>
        </w:rPr>
        <w:t>Trabalho</w:t>
      </w:r>
      <w:r w:rsidRPr="00F64F5A">
        <w:rPr>
          <w:rFonts w:ascii="Garamond" w:hAnsi="Garamond"/>
          <w:spacing w:val="-5"/>
          <w:sz w:val="20"/>
          <w:szCs w:val="20"/>
        </w:rPr>
        <w:t xml:space="preserve"> </w:t>
      </w:r>
      <w:r w:rsidRPr="00F64F5A">
        <w:rPr>
          <w:rFonts w:ascii="Garamond" w:hAnsi="Garamond"/>
          <w:sz w:val="20"/>
          <w:szCs w:val="20"/>
        </w:rPr>
        <w:t>deverá</w:t>
      </w:r>
      <w:r w:rsidRPr="00F64F5A">
        <w:rPr>
          <w:rFonts w:ascii="Garamond" w:hAnsi="Garamond"/>
          <w:spacing w:val="-6"/>
          <w:sz w:val="20"/>
          <w:szCs w:val="20"/>
        </w:rPr>
        <w:t xml:space="preserve"> </w:t>
      </w:r>
      <w:r w:rsidRPr="00F64F5A">
        <w:rPr>
          <w:rFonts w:ascii="Garamond" w:hAnsi="Garamond"/>
          <w:spacing w:val="-2"/>
          <w:sz w:val="20"/>
          <w:szCs w:val="20"/>
        </w:rPr>
        <w:t>conter:</w:t>
      </w:r>
    </w:p>
    <w:p w14:paraId="4C1F3AD2" w14:textId="77777777" w:rsidR="00F64F5A" w:rsidRPr="00F64F5A" w:rsidRDefault="00F64F5A" w:rsidP="00F64F5A">
      <w:pPr>
        <w:spacing w:before="1"/>
        <w:ind w:left="119"/>
        <w:rPr>
          <w:rFonts w:ascii="Garamond" w:hAnsi="Garamond"/>
          <w:sz w:val="20"/>
          <w:szCs w:val="20"/>
        </w:rPr>
      </w:pPr>
    </w:p>
    <w:p w14:paraId="03DFF6DC" w14:textId="77777777" w:rsidR="00F64F5A" w:rsidRPr="00F64F5A" w:rsidRDefault="00F64F5A" w:rsidP="00F64F5A">
      <w:pPr>
        <w:pStyle w:val="PargrafodaLista"/>
        <w:numPr>
          <w:ilvl w:val="0"/>
          <w:numId w:val="26"/>
        </w:numPr>
        <w:tabs>
          <w:tab w:val="left" w:pos="402"/>
        </w:tabs>
        <w:ind w:left="567" w:firstLine="0"/>
        <w:rPr>
          <w:rFonts w:ascii="Garamond" w:hAnsi="Garamond"/>
          <w:sz w:val="20"/>
          <w:szCs w:val="20"/>
        </w:rPr>
      </w:pPr>
      <w:r w:rsidRPr="00F64F5A">
        <w:rPr>
          <w:rFonts w:ascii="Garamond" w:hAnsi="Garamond"/>
          <w:sz w:val="20"/>
          <w:szCs w:val="20"/>
        </w:rPr>
        <w:t>Identificação</w:t>
      </w:r>
      <w:r w:rsidRPr="00F64F5A">
        <w:rPr>
          <w:rFonts w:ascii="Garamond" w:hAnsi="Garamond"/>
          <w:spacing w:val="40"/>
          <w:sz w:val="20"/>
          <w:szCs w:val="20"/>
        </w:rPr>
        <w:t xml:space="preserve"> </w:t>
      </w:r>
      <w:r w:rsidRPr="00F64F5A">
        <w:rPr>
          <w:rFonts w:ascii="Garamond" w:hAnsi="Garamond"/>
          <w:sz w:val="20"/>
          <w:szCs w:val="20"/>
        </w:rPr>
        <w:t>da</w:t>
      </w:r>
      <w:r w:rsidRPr="00F64F5A">
        <w:rPr>
          <w:rFonts w:ascii="Garamond" w:hAnsi="Garamond"/>
          <w:spacing w:val="40"/>
          <w:sz w:val="20"/>
          <w:szCs w:val="20"/>
        </w:rPr>
        <w:t xml:space="preserve"> </w:t>
      </w:r>
      <w:r w:rsidRPr="00F64F5A">
        <w:rPr>
          <w:rFonts w:ascii="Garamond" w:hAnsi="Garamond"/>
          <w:sz w:val="20"/>
          <w:szCs w:val="20"/>
        </w:rPr>
        <w:t>entidade</w:t>
      </w:r>
      <w:r w:rsidRPr="00F64F5A">
        <w:rPr>
          <w:rFonts w:ascii="Garamond" w:hAnsi="Garamond"/>
          <w:spacing w:val="40"/>
          <w:sz w:val="20"/>
          <w:szCs w:val="20"/>
        </w:rPr>
        <w:t xml:space="preserve"> </w:t>
      </w:r>
      <w:r w:rsidRPr="00F64F5A">
        <w:rPr>
          <w:rFonts w:ascii="Garamond" w:hAnsi="Garamond"/>
          <w:sz w:val="20"/>
          <w:szCs w:val="20"/>
        </w:rPr>
        <w:t>proponente,</w:t>
      </w:r>
      <w:r w:rsidRPr="00F64F5A">
        <w:rPr>
          <w:rFonts w:ascii="Garamond" w:hAnsi="Garamond"/>
          <w:spacing w:val="40"/>
          <w:sz w:val="20"/>
          <w:szCs w:val="20"/>
        </w:rPr>
        <w:t xml:space="preserve"> </w:t>
      </w:r>
      <w:r w:rsidRPr="00F64F5A">
        <w:rPr>
          <w:rFonts w:ascii="Garamond" w:hAnsi="Garamond"/>
          <w:sz w:val="20"/>
          <w:szCs w:val="20"/>
        </w:rPr>
        <w:t>contendo</w:t>
      </w:r>
      <w:r w:rsidRPr="00F64F5A">
        <w:rPr>
          <w:rFonts w:ascii="Garamond" w:hAnsi="Garamond"/>
          <w:spacing w:val="40"/>
          <w:sz w:val="20"/>
          <w:szCs w:val="20"/>
        </w:rPr>
        <w:t xml:space="preserve"> </w:t>
      </w:r>
      <w:r w:rsidRPr="00F64F5A">
        <w:rPr>
          <w:rFonts w:ascii="Garamond" w:hAnsi="Garamond"/>
          <w:sz w:val="20"/>
          <w:szCs w:val="20"/>
        </w:rPr>
        <w:t>razão</w:t>
      </w:r>
      <w:r w:rsidRPr="00F64F5A">
        <w:rPr>
          <w:rFonts w:ascii="Garamond" w:hAnsi="Garamond"/>
          <w:spacing w:val="40"/>
          <w:sz w:val="20"/>
          <w:szCs w:val="20"/>
        </w:rPr>
        <w:t xml:space="preserve"> </w:t>
      </w:r>
      <w:r w:rsidRPr="00F64F5A">
        <w:rPr>
          <w:rFonts w:ascii="Garamond" w:hAnsi="Garamond"/>
          <w:sz w:val="20"/>
          <w:szCs w:val="20"/>
        </w:rPr>
        <w:t>social,</w:t>
      </w:r>
      <w:r w:rsidRPr="00F64F5A">
        <w:rPr>
          <w:rFonts w:ascii="Garamond" w:hAnsi="Garamond"/>
          <w:spacing w:val="40"/>
          <w:sz w:val="20"/>
          <w:szCs w:val="20"/>
        </w:rPr>
        <w:t xml:space="preserve"> </w:t>
      </w:r>
      <w:r w:rsidRPr="00F64F5A">
        <w:rPr>
          <w:rFonts w:ascii="Garamond" w:hAnsi="Garamond"/>
          <w:sz w:val="20"/>
          <w:szCs w:val="20"/>
        </w:rPr>
        <w:t>localização</w:t>
      </w:r>
      <w:r w:rsidRPr="00F64F5A">
        <w:rPr>
          <w:rFonts w:ascii="Garamond" w:hAnsi="Garamond"/>
          <w:spacing w:val="40"/>
          <w:sz w:val="20"/>
          <w:szCs w:val="20"/>
        </w:rPr>
        <w:t xml:space="preserve"> </w:t>
      </w:r>
      <w:r w:rsidRPr="00F64F5A">
        <w:rPr>
          <w:rFonts w:ascii="Garamond" w:hAnsi="Garamond"/>
          <w:sz w:val="20"/>
          <w:szCs w:val="20"/>
        </w:rPr>
        <w:t>e</w:t>
      </w:r>
      <w:r w:rsidRPr="00F64F5A">
        <w:rPr>
          <w:rFonts w:ascii="Garamond" w:hAnsi="Garamond"/>
          <w:spacing w:val="40"/>
          <w:sz w:val="20"/>
          <w:szCs w:val="20"/>
        </w:rPr>
        <w:t xml:space="preserve"> </w:t>
      </w:r>
      <w:r w:rsidRPr="00F64F5A">
        <w:rPr>
          <w:rFonts w:ascii="Garamond" w:hAnsi="Garamond"/>
          <w:sz w:val="20"/>
          <w:szCs w:val="20"/>
        </w:rPr>
        <w:t>meios</w:t>
      </w:r>
      <w:r w:rsidRPr="00F64F5A">
        <w:rPr>
          <w:rFonts w:ascii="Garamond" w:hAnsi="Garamond"/>
          <w:spacing w:val="40"/>
          <w:sz w:val="20"/>
          <w:szCs w:val="20"/>
        </w:rPr>
        <w:t xml:space="preserve"> </w:t>
      </w:r>
      <w:r w:rsidRPr="00F64F5A">
        <w:rPr>
          <w:rFonts w:ascii="Garamond" w:hAnsi="Garamond"/>
          <w:sz w:val="20"/>
          <w:szCs w:val="20"/>
        </w:rPr>
        <w:t xml:space="preserve">de </w:t>
      </w:r>
      <w:r w:rsidRPr="00F64F5A">
        <w:rPr>
          <w:rFonts w:ascii="Garamond" w:hAnsi="Garamond"/>
          <w:spacing w:val="-2"/>
          <w:sz w:val="20"/>
          <w:szCs w:val="20"/>
        </w:rPr>
        <w:t>contato;</w:t>
      </w:r>
    </w:p>
    <w:p w14:paraId="1D73CBDC" w14:textId="77777777" w:rsidR="00F64F5A" w:rsidRDefault="00F64F5A" w:rsidP="00F64F5A">
      <w:pPr>
        <w:pStyle w:val="PargrafodaLista"/>
        <w:numPr>
          <w:ilvl w:val="0"/>
          <w:numId w:val="26"/>
        </w:numPr>
        <w:tabs>
          <w:tab w:val="left" w:pos="402"/>
        </w:tabs>
        <w:ind w:left="567" w:firstLine="0"/>
        <w:rPr>
          <w:rFonts w:ascii="Garamond" w:hAnsi="Garamond"/>
          <w:sz w:val="20"/>
          <w:szCs w:val="20"/>
        </w:rPr>
      </w:pPr>
      <w:r w:rsidRPr="00F64F5A">
        <w:rPr>
          <w:rFonts w:ascii="Garamond" w:hAnsi="Garamond"/>
          <w:sz w:val="20"/>
          <w:szCs w:val="20"/>
        </w:rPr>
        <w:t>Identificação</w:t>
      </w:r>
      <w:r w:rsidRPr="00F64F5A">
        <w:rPr>
          <w:rFonts w:ascii="Garamond" w:hAnsi="Garamond"/>
          <w:spacing w:val="20"/>
          <w:sz w:val="20"/>
          <w:szCs w:val="20"/>
        </w:rPr>
        <w:t xml:space="preserve"> </w:t>
      </w:r>
      <w:r w:rsidRPr="00F64F5A">
        <w:rPr>
          <w:rFonts w:ascii="Garamond" w:hAnsi="Garamond"/>
          <w:sz w:val="20"/>
          <w:szCs w:val="20"/>
        </w:rPr>
        <w:t>do</w:t>
      </w:r>
      <w:r w:rsidRPr="00F64F5A">
        <w:rPr>
          <w:rFonts w:ascii="Garamond" w:hAnsi="Garamond"/>
          <w:spacing w:val="17"/>
          <w:sz w:val="20"/>
          <w:szCs w:val="20"/>
        </w:rPr>
        <w:t xml:space="preserve"> </w:t>
      </w:r>
      <w:r w:rsidRPr="00F64F5A">
        <w:rPr>
          <w:rFonts w:ascii="Garamond" w:hAnsi="Garamond"/>
          <w:sz w:val="20"/>
          <w:szCs w:val="20"/>
        </w:rPr>
        <w:t>Dirigente</w:t>
      </w:r>
      <w:r w:rsidRPr="00F64F5A">
        <w:rPr>
          <w:rFonts w:ascii="Garamond" w:hAnsi="Garamond"/>
          <w:spacing w:val="21"/>
          <w:sz w:val="20"/>
          <w:szCs w:val="20"/>
        </w:rPr>
        <w:t xml:space="preserve"> </w:t>
      </w:r>
      <w:r w:rsidRPr="00F64F5A">
        <w:rPr>
          <w:rFonts w:ascii="Garamond" w:hAnsi="Garamond"/>
          <w:sz w:val="20"/>
          <w:szCs w:val="20"/>
        </w:rPr>
        <w:t>da</w:t>
      </w:r>
      <w:r w:rsidRPr="00F64F5A">
        <w:rPr>
          <w:rFonts w:ascii="Garamond" w:hAnsi="Garamond"/>
          <w:spacing w:val="20"/>
          <w:sz w:val="20"/>
          <w:szCs w:val="20"/>
        </w:rPr>
        <w:t xml:space="preserve"> </w:t>
      </w:r>
      <w:r w:rsidRPr="00F64F5A">
        <w:rPr>
          <w:rFonts w:ascii="Garamond" w:hAnsi="Garamond"/>
          <w:sz w:val="20"/>
          <w:szCs w:val="20"/>
        </w:rPr>
        <w:t>entidade,</w:t>
      </w:r>
      <w:r w:rsidRPr="00F64F5A">
        <w:rPr>
          <w:rFonts w:ascii="Garamond" w:hAnsi="Garamond"/>
          <w:spacing w:val="18"/>
          <w:sz w:val="20"/>
          <w:szCs w:val="20"/>
        </w:rPr>
        <w:t xml:space="preserve"> </w:t>
      </w:r>
      <w:r w:rsidRPr="00F64F5A">
        <w:rPr>
          <w:rFonts w:ascii="Garamond" w:hAnsi="Garamond"/>
          <w:sz w:val="20"/>
          <w:szCs w:val="20"/>
        </w:rPr>
        <w:t>contendo</w:t>
      </w:r>
      <w:r w:rsidRPr="00F64F5A">
        <w:rPr>
          <w:rFonts w:ascii="Garamond" w:hAnsi="Garamond"/>
          <w:spacing w:val="18"/>
          <w:sz w:val="20"/>
          <w:szCs w:val="20"/>
        </w:rPr>
        <w:t xml:space="preserve"> </w:t>
      </w:r>
      <w:r w:rsidRPr="00F64F5A">
        <w:rPr>
          <w:rFonts w:ascii="Garamond" w:hAnsi="Garamond"/>
          <w:sz w:val="20"/>
          <w:szCs w:val="20"/>
        </w:rPr>
        <w:t>documento</w:t>
      </w:r>
      <w:r w:rsidRPr="00F64F5A">
        <w:rPr>
          <w:rFonts w:ascii="Garamond" w:hAnsi="Garamond"/>
          <w:spacing w:val="19"/>
          <w:sz w:val="20"/>
          <w:szCs w:val="20"/>
        </w:rPr>
        <w:t xml:space="preserve"> </w:t>
      </w:r>
      <w:r w:rsidRPr="00F64F5A">
        <w:rPr>
          <w:rFonts w:ascii="Garamond" w:hAnsi="Garamond"/>
          <w:sz w:val="20"/>
          <w:szCs w:val="20"/>
        </w:rPr>
        <w:t>de</w:t>
      </w:r>
      <w:r w:rsidRPr="00F64F5A">
        <w:rPr>
          <w:rFonts w:ascii="Garamond" w:hAnsi="Garamond"/>
          <w:spacing w:val="17"/>
          <w:sz w:val="20"/>
          <w:szCs w:val="20"/>
        </w:rPr>
        <w:t xml:space="preserve"> </w:t>
      </w:r>
      <w:r w:rsidRPr="00F64F5A">
        <w:rPr>
          <w:rFonts w:ascii="Garamond" w:hAnsi="Garamond"/>
          <w:sz w:val="20"/>
          <w:szCs w:val="20"/>
        </w:rPr>
        <w:t>identificação,</w:t>
      </w:r>
      <w:r w:rsidRPr="00F64F5A">
        <w:rPr>
          <w:rFonts w:ascii="Garamond" w:hAnsi="Garamond"/>
          <w:spacing w:val="20"/>
          <w:sz w:val="20"/>
          <w:szCs w:val="20"/>
        </w:rPr>
        <w:t xml:space="preserve"> </w:t>
      </w:r>
      <w:r w:rsidRPr="00F64F5A">
        <w:rPr>
          <w:rFonts w:ascii="Garamond" w:hAnsi="Garamond"/>
          <w:sz w:val="20"/>
          <w:szCs w:val="20"/>
        </w:rPr>
        <w:t>localização e meios de contato;</w:t>
      </w:r>
    </w:p>
    <w:p w14:paraId="04684B52" w14:textId="77777777" w:rsidR="00F64F5A" w:rsidRPr="00F64F5A" w:rsidRDefault="00F64F5A" w:rsidP="00F64F5A">
      <w:pPr>
        <w:pStyle w:val="PargrafodaLista"/>
        <w:numPr>
          <w:ilvl w:val="0"/>
          <w:numId w:val="26"/>
        </w:numPr>
        <w:tabs>
          <w:tab w:val="left" w:pos="402"/>
        </w:tabs>
        <w:ind w:left="567" w:firstLine="0"/>
        <w:rPr>
          <w:rFonts w:ascii="Garamond" w:hAnsi="Garamond"/>
          <w:sz w:val="20"/>
          <w:szCs w:val="20"/>
        </w:rPr>
      </w:pPr>
      <w:r w:rsidRPr="00F64F5A">
        <w:rPr>
          <w:rFonts w:ascii="Garamond" w:hAnsi="Garamond"/>
          <w:sz w:val="20"/>
          <w:szCs w:val="20"/>
        </w:rPr>
        <w:t>Identificação</w:t>
      </w:r>
      <w:r w:rsidRPr="00F64F5A">
        <w:rPr>
          <w:rFonts w:ascii="Garamond" w:hAnsi="Garamond"/>
          <w:spacing w:val="-7"/>
          <w:sz w:val="20"/>
          <w:szCs w:val="20"/>
        </w:rPr>
        <w:t xml:space="preserve"> </w:t>
      </w:r>
      <w:r w:rsidRPr="00F64F5A">
        <w:rPr>
          <w:rFonts w:ascii="Garamond" w:hAnsi="Garamond"/>
          <w:sz w:val="20"/>
          <w:szCs w:val="20"/>
        </w:rPr>
        <w:t>do</w:t>
      </w:r>
      <w:r w:rsidRPr="00F64F5A">
        <w:rPr>
          <w:rFonts w:ascii="Garamond" w:hAnsi="Garamond"/>
          <w:spacing w:val="-7"/>
          <w:sz w:val="20"/>
          <w:szCs w:val="20"/>
        </w:rPr>
        <w:t xml:space="preserve"> </w:t>
      </w:r>
      <w:r w:rsidRPr="00F64F5A">
        <w:rPr>
          <w:rFonts w:ascii="Garamond" w:hAnsi="Garamond"/>
          <w:sz w:val="20"/>
          <w:szCs w:val="20"/>
        </w:rPr>
        <w:t>Gestor</w:t>
      </w:r>
      <w:r w:rsidRPr="00F64F5A">
        <w:rPr>
          <w:rFonts w:ascii="Garamond" w:hAnsi="Garamond"/>
          <w:spacing w:val="-8"/>
          <w:sz w:val="20"/>
          <w:szCs w:val="20"/>
        </w:rPr>
        <w:t xml:space="preserve"> </w:t>
      </w:r>
      <w:r w:rsidRPr="00F64F5A">
        <w:rPr>
          <w:rFonts w:ascii="Garamond" w:hAnsi="Garamond"/>
          <w:sz w:val="20"/>
          <w:szCs w:val="20"/>
        </w:rPr>
        <w:t>Técnico/Coordenador</w:t>
      </w:r>
      <w:r w:rsidRPr="00F64F5A">
        <w:rPr>
          <w:rFonts w:ascii="Garamond" w:hAnsi="Garamond"/>
          <w:spacing w:val="-8"/>
          <w:sz w:val="20"/>
          <w:szCs w:val="20"/>
        </w:rPr>
        <w:t xml:space="preserve"> </w:t>
      </w:r>
      <w:r w:rsidRPr="00F64F5A">
        <w:rPr>
          <w:rFonts w:ascii="Garamond" w:hAnsi="Garamond"/>
          <w:sz w:val="20"/>
          <w:szCs w:val="20"/>
        </w:rPr>
        <w:t>Geral,</w:t>
      </w:r>
      <w:r w:rsidRPr="00F64F5A">
        <w:rPr>
          <w:rFonts w:ascii="Garamond" w:hAnsi="Garamond"/>
          <w:spacing w:val="-8"/>
          <w:sz w:val="20"/>
          <w:szCs w:val="20"/>
        </w:rPr>
        <w:t xml:space="preserve"> </w:t>
      </w:r>
      <w:r w:rsidRPr="00F64F5A">
        <w:rPr>
          <w:rFonts w:ascii="Garamond" w:hAnsi="Garamond"/>
          <w:sz w:val="20"/>
          <w:szCs w:val="20"/>
        </w:rPr>
        <w:t>com</w:t>
      </w:r>
      <w:r w:rsidRPr="00F64F5A">
        <w:rPr>
          <w:rFonts w:ascii="Garamond" w:hAnsi="Garamond"/>
          <w:spacing w:val="-8"/>
          <w:sz w:val="20"/>
          <w:szCs w:val="20"/>
        </w:rPr>
        <w:t xml:space="preserve"> </w:t>
      </w:r>
      <w:r w:rsidRPr="00F64F5A">
        <w:rPr>
          <w:rFonts w:ascii="Garamond" w:hAnsi="Garamond"/>
          <w:sz w:val="20"/>
          <w:szCs w:val="20"/>
        </w:rPr>
        <w:t>meios</w:t>
      </w:r>
      <w:r w:rsidRPr="00F64F5A">
        <w:rPr>
          <w:rFonts w:ascii="Garamond" w:hAnsi="Garamond"/>
          <w:spacing w:val="-7"/>
          <w:sz w:val="20"/>
          <w:szCs w:val="20"/>
        </w:rPr>
        <w:t xml:space="preserve"> </w:t>
      </w:r>
      <w:r w:rsidRPr="00F64F5A">
        <w:rPr>
          <w:rFonts w:ascii="Garamond" w:hAnsi="Garamond"/>
          <w:sz w:val="20"/>
          <w:szCs w:val="20"/>
        </w:rPr>
        <w:t>de</w:t>
      </w:r>
      <w:r w:rsidRPr="00F64F5A">
        <w:rPr>
          <w:rFonts w:ascii="Garamond" w:hAnsi="Garamond"/>
          <w:spacing w:val="-5"/>
          <w:sz w:val="20"/>
          <w:szCs w:val="20"/>
        </w:rPr>
        <w:t xml:space="preserve"> </w:t>
      </w:r>
      <w:r w:rsidRPr="00F64F5A">
        <w:rPr>
          <w:rFonts w:ascii="Garamond" w:hAnsi="Garamond"/>
          <w:spacing w:val="-2"/>
          <w:sz w:val="20"/>
          <w:szCs w:val="20"/>
        </w:rPr>
        <w:t>contato;</w:t>
      </w:r>
    </w:p>
    <w:p w14:paraId="197430C3" w14:textId="77777777" w:rsidR="00F64F5A" w:rsidRPr="00F64F5A" w:rsidRDefault="00F64F5A" w:rsidP="00F64F5A">
      <w:pPr>
        <w:pStyle w:val="PargrafodaLista"/>
        <w:numPr>
          <w:ilvl w:val="0"/>
          <w:numId w:val="26"/>
        </w:numPr>
        <w:tabs>
          <w:tab w:val="left" w:pos="402"/>
        </w:tabs>
        <w:ind w:left="567" w:firstLine="0"/>
        <w:rPr>
          <w:rFonts w:ascii="Garamond" w:hAnsi="Garamond"/>
          <w:sz w:val="20"/>
          <w:szCs w:val="20"/>
        </w:rPr>
      </w:pPr>
      <w:r w:rsidRPr="00F64F5A">
        <w:rPr>
          <w:rFonts w:ascii="Garamond" w:hAnsi="Garamond"/>
          <w:sz w:val="20"/>
          <w:szCs w:val="20"/>
        </w:rPr>
        <w:t>Local</w:t>
      </w:r>
      <w:r w:rsidRPr="00F64F5A">
        <w:rPr>
          <w:rFonts w:ascii="Garamond" w:hAnsi="Garamond"/>
          <w:spacing w:val="-3"/>
          <w:sz w:val="20"/>
          <w:szCs w:val="20"/>
        </w:rPr>
        <w:t xml:space="preserve"> </w:t>
      </w:r>
      <w:r w:rsidRPr="00F64F5A">
        <w:rPr>
          <w:rFonts w:ascii="Garamond" w:hAnsi="Garamond"/>
          <w:sz w:val="20"/>
          <w:szCs w:val="20"/>
        </w:rPr>
        <w:t>de</w:t>
      </w:r>
      <w:r w:rsidRPr="00F64F5A">
        <w:rPr>
          <w:rFonts w:ascii="Garamond" w:hAnsi="Garamond"/>
          <w:spacing w:val="-3"/>
          <w:sz w:val="20"/>
          <w:szCs w:val="20"/>
        </w:rPr>
        <w:t xml:space="preserve"> </w:t>
      </w:r>
      <w:r w:rsidRPr="00F64F5A">
        <w:rPr>
          <w:rFonts w:ascii="Garamond" w:hAnsi="Garamond"/>
          <w:sz w:val="20"/>
          <w:szCs w:val="20"/>
        </w:rPr>
        <w:t>execução</w:t>
      </w:r>
      <w:r w:rsidRPr="00F64F5A">
        <w:rPr>
          <w:rFonts w:ascii="Garamond" w:hAnsi="Garamond"/>
          <w:spacing w:val="-4"/>
          <w:sz w:val="20"/>
          <w:szCs w:val="20"/>
        </w:rPr>
        <w:t xml:space="preserve"> </w:t>
      </w:r>
      <w:r w:rsidRPr="00F64F5A">
        <w:rPr>
          <w:rFonts w:ascii="Garamond" w:hAnsi="Garamond"/>
          <w:sz w:val="20"/>
          <w:szCs w:val="20"/>
        </w:rPr>
        <w:t>do</w:t>
      </w:r>
      <w:r w:rsidRPr="00F64F5A">
        <w:rPr>
          <w:rFonts w:ascii="Garamond" w:hAnsi="Garamond"/>
          <w:spacing w:val="-2"/>
          <w:sz w:val="20"/>
          <w:szCs w:val="20"/>
        </w:rPr>
        <w:t xml:space="preserve"> Projeto;</w:t>
      </w:r>
    </w:p>
    <w:p w14:paraId="2166081A" w14:textId="77777777" w:rsidR="00F64F5A" w:rsidRDefault="00F64F5A" w:rsidP="00F64F5A">
      <w:pPr>
        <w:pStyle w:val="PargrafodaLista"/>
        <w:numPr>
          <w:ilvl w:val="0"/>
          <w:numId w:val="26"/>
        </w:numPr>
        <w:tabs>
          <w:tab w:val="left" w:pos="402"/>
        </w:tabs>
        <w:ind w:left="567" w:firstLine="0"/>
        <w:rPr>
          <w:rFonts w:ascii="Garamond" w:hAnsi="Garamond"/>
          <w:sz w:val="20"/>
          <w:szCs w:val="20"/>
        </w:rPr>
      </w:pPr>
      <w:r w:rsidRPr="00F64F5A">
        <w:rPr>
          <w:rFonts w:ascii="Garamond" w:hAnsi="Garamond"/>
          <w:sz w:val="20"/>
          <w:szCs w:val="20"/>
        </w:rPr>
        <w:t>Objeto,</w:t>
      </w:r>
      <w:r w:rsidRPr="00F64F5A">
        <w:rPr>
          <w:rFonts w:ascii="Garamond" w:hAnsi="Garamond"/>
          <w:spacing w:val="40"/>
          <w:sz w:val="20"/>
          <w:szCs w:val="20"/>
        </w:rPr>
        <w:t xml:space="preserve"> </w:t>
      </w:r>
      <w:r w:rsidRPr="00F64F5A">
        <w:rPr>
          <w:rFonts w:ascii="Garamond" w:hAnsi="Garamond"/>
          <w:sz w:val="20"/>
          <w:szCs w:val="20"/>
        </w:rPr>
        <w:t>contendo</w:t>
      </w:r>
      <w:r w:rsidRPr="00F64F5A">
        <w:rPr>
          <w:rFonts w:ascii="Garamond" w:hAnsi="Garamond"/>
          <w:spacing w:val="40"/>
          <w:sz w:val="20"/>
          <w:szCs w:val="20"/>
        </w:rPr>
        <w:t xml:space="preserve"> </w:t>
      </w:r>
      <w:r w:rsidRPr="00F64F5A">
        <w:rPr>
          <w:rFonts w:ascii="Garamond" w:hAnsi="Garamond"/>
          <w:sz w:val="20"/>
          <w:szCs w:val="20"/>
        </w:rPr>
        <w:t>descritivo</w:t>
      </w:r>
      <w:r w:rsidRPr="00F64F5A">
        <w:rPr>
          <w:rFonts w:ascii="Garamond" w:hAnsi="Garamond"/>
          <w:spacing w:val="40"/>
          <w:sz w:val="20"/>
          <w:szCs w:val="20"/>
        </w:rPr>
        <w:t xml:space="preserve"> </w:t>
      </w:r>
      <w:r w:rsidRPr="00F64F5A">
        <w:rPr>
          <w:rFonts w:ascii="Garamond" w:hAnsi="Garamond"/>
          <w:sz w:val="20"/>
          <w:szCs w:val="20"/>
        </w:rPr>
        <w:t>sucinto</w:t>
      </w:r>
      <w:r w:rsidRPr="00F64F5A">
        <w:rPr>
          <w:rFonts w:ascii="Garamond" w:hAnsi="Garamond"/>
          <w:spacing w:val="40"/>
          <w:sz w:val="20"/>
          <w:szCs w:val="20"/>
        </w:rPr>
        <w:t xml:space="preserve"> </w:t>
      </w:r>
      <w:r w:rsidRPr="00F64F5A">
        <w:rPr>
          <w:rFonts w:ascii="Garamond" w:hAnsi="Garamond"/>
          <w:sz w:val="20"/>
          <w:szCs w:val="20"/>
        </w:rPr>
        <w:t>da</w:t>
      </w:r>
      <w:r w:rsidRPr="00F64F5A">
        <w:rPr>
          <w:rFonts w:ascii="Garamond" w:hAnsi="Garamond"/>
          <w:spacing w:val="40"/>
          <w:sz w:val="20"/>
          <w:szCs w:val="20"/>
        </w:rPr>
        <w:t xml:space="preserve"> </w:t>
      </w:r>
      <w:r w:rsidRPr="00F64F5A">
        <w:rPr>
          <w:rFonts w:ascii="Garamond" w:hAnsi="Garamond"/>
          <w:sz w:val="20"/>
          <w:szCs w:val="20"/>
        </w:rPr>
        <w:t>proposta</w:t>
      </w:r>
      <w:r w:rsidRPr="00F64F5A">
        <w:rPr>
          <w:rFonts w:ascii="Garamond" w:hAnsi="Garamond"/>
          <w:spacing w:val="40"/>
          <w:sz w:val="20"/>
          <w:szCs w:val="20"/>
        </w:rPr>
        <w:t xml:space="preserve"> </w:t>
      </w:r>
      <w:r w:rsidRPr="00F64F5A">
        <w:rPr>
          <w:rFonts w:ascii="Garamond" w:hAnsi="Garamond"/>
          <w:sz w:val="20"/>
          <w:szCs w:val="20"/>
        </w:rPr>
        <w:t>do</w:t>
      </w:r>
      <w:r w:rsidRPr="00F64F5A">
        <w:rPr>
          <w:rFonts w:ascii="Garamond" w:hAnsi="Garamond"/>
          <w:spacing w:val="40"/>
          <w:sz w:val="20"/>
          <w:szCs w:val="20"/>
        </w:rPr>
        <w:t xml:space="preserve"> </w:t>
      </w:r>
      <w:r w:rsidRPr="00F64F5A">
        <w:rPr>
          <w:rFonts w:ascii="Garamond" w:hAnsi="Garamond"/>
          <w:sz w:val="20"/>
          <w:szCs w:val="20"/>
        </w:rPr>
        <w:t>Projeto,</w:t>
      </w:r>
      <w:r w:rsidRPr="00F64F5A">
        <w:rPr>
          <w:rFonts w:ascii="Garamond" w:hAnsi="Garamond"/>
          <w:spacing w:val="40"/>
          <w:sz w:val="20"/>
          <w:szCs w:val="20"/>
        </w:rPr>
        <w:t xml:space="preserve"> </w:t>
      </w:r>
      <w:r w:rsidRPr="00F64F5A">
        <w:rPr>
          <w:rFonts w:ascii="Garamond" w:hAnsi="Garamond"/>
          <w:sz w:val="20"/>
          <w:szCs w:val="20"/>
        </w:rPr>
        <w:t>evidenciando</w:t>
      </w:r>
      <w:r w:rsidRPr="00F64F5A">
        <w:rPr>
          <w:rFonts w:ascii="Garamond" w:hAnsi="Garamond"/>
          <w:spacing w:val="40"/>
          <w:sz w:val="20"/>
          <w:szCs w:val="20"/>
        </w:rPr>
        <w:t xml:space="preserve"> </w:t>
      </w:r>
      <w:r w:rsidRPr="00F64F5A">
        <w:rPr>
          <w:rFonts w:ascii="Garamond" w:hAnsi="Garamond"/>
          <w:sz w:val="20"/>
          <w:szCs w:val="20"/>
        </w:rPr>
        <w:t>os</w:t>
      </w:r>
      <w:r w:rsidRPr="00F64F5A">
        <w:rPr>
          <w:rFonts w:ascii="Garamond" w:hAnsi="Garamond"/>
          <w:spacing w:val="40"/>
          <w:sz w:val="20"/>
          <w:szCs w:val="20"/>
        </w:rPr>
        <w:t xml:space="preserve"> </w:t>
      </w:r>
      <w:r w:rsidRPr="00F64F5A">
        <w:rPr>
          <w:rFonts w:ascii="Garamond" w:hAnsi="Garamond"/>
          <w:sz w:val="20"/>
          <w:szCs w:val="20"/>
        </w:rPr>
        <w:t>objetivos a serem alcançados e resultados pretendidos;</w:t>
      </w:r>
    </w:p>
    <w:p w14:paraId="7CA5F28F" w14:textId="77777777" w:rsidR="00F64F5A" w:rsidRPr="00F64F5A" w:rsidRDefault="00F64F5A" w:rsidP="00F64F5A">
      <w:pPr>
        <w:pStyle w:val="PargrafodaLista"/>
        <w:numPr>
          <w:ilvl w:val="0"/>
          <w:numId w:val="26"/>
        </w:numPr>
        <w:tabs>
          <w:tab w:val="left" w:pos="402"/>
        </w:tabs>
        <w:ind w:left="567" w:firstLine="0"/>
        <w:rPr>
          <w:rFonts w:ascii="Garamond" w:hAnsi="Garamond"/>
          <w:sz w:val="20"/>
          <w:szCs w:val="20"/>
        </w:rPr>
      </w:pPr>
      <w:r w:rsidRPr="00F64F5A">
        <w:rPr>
          <w:rFonts w:ascii="Garamond" w:hAnsi="Garamond"/>
          <w:sz w:val="20"/>
          <w:szCs w:val="20"/>
        </w:rPr>
        <w:t>Cronograma</w:t>
      </w:r>
      <w:r w:rsidRPr="00F64F5A">
        <w:rPr>
          <w:rFonts w:ascii="Garamond" w:hAnsi="Garamond"/>
          <w:spacing w:val="-5"/>
          <w:sz w:val="20"/>
          <w:szCs w:val="20"/>
        </w:rPr>
        <w:t xml:space="preserve"> </w:t>
      </w:r>
      <w:r w:rsidRPr="00F64F5A">
        <w:rPr>
          <w:rFonts w:ascii="Garamond" w:hAnsi="Garamond"/>
          <w:sz w:val="20"/>
          <w:szCs w:val="20"/>
        </w:rPr>
        <w:t>de</w:t>
      </w:r>
      <w:r w:rsidRPr="00F64F5A">
        <w:rPr>
          <w:rFonts w:ascii="Garamond" w:hAnsi="Garamond"/>
          <w:spacing w:val="-5"/>
          <w:sz w:val="20"/>
          <w:szCs w:val="20"/>
        </w:rPr>
        <w:t xml:space="preserve"> </w:t>
      </w:r>
      <w:r w:rsidRPr="00F64F5A">
        <w:rPr>
          <w:rFonts w:ascii="Garamond" w:hAnsi="Garamond"/>
          <w:spacing w:val="-2"/>
          <w:sz w:val="20"/>
          <w:szCs w:val="20"/>
        </w:rPr>
        <w:t>execução;</w:t>
      </w:r>
    </w:p>
    <w:p w14:paraId="6A933F78" w14:textId="77777777" w:rsidR="00F64F5A" w:rsidRPr="00F64F5A" w:rsidRDefault="00F64F5A" w:rsidP="00F64F5A">
      <w:pPr>
        <w:pStyle w:val="PargrafodaLista"/>
        <w:numPr>
          <w:ilvl w:val="0"/>
          <w:numId w:val="26"/>
        </w:numPr>
        <w:tabs>
          <w:tab w:val="left" w:pos="402"/>
        </w:tabs>
        <w:ind w:left="567" w:firstLine="0"/>
        <w:rPr>
          <w:rFonts w:ascii="Garamond" w:hAnsi="Garamond"/>
          <w:sz w:val="20"/>
          <w:szCs w:val="20"/>
        </w:rPr>
      </w:pPr>
      <w:r w:rsidRPr="00F64F5A">
        <w:rPr>
          <w:rFonts w:ascii="Garamond" w:hAnsi="Garamond"/>
          <w:sz w:val="20"/>
          <w:szCs w:val="20"/>
        </w:rPr>
        <w:t>Plano</w:t>
      </w:r>
      <w:r w:rsidRPr="00F64F5A">
        <w:rPr>
          <w:rFonts w:ascii="Garamond" w:hAnsi="Garamond"/>
          <w:spacing w:val="-3"/>
          <w:sz w:val="20"/>
          <w:szCs w:val="20"/>
        </w:rPr>
        <w:t xml:space="preserve"> </w:t>
      </w:r>
      <w:r w:rsidRPr="00F64F5A">
        <w:rPr>
          <w:rFonts w:ascii="Garamond" w:hAnsi="Garamond"/>
          <w:sz w:val="20"/>
          <w:szCs w:val="20"/>
        </w:rPr>
        <w:t>de</w:t>
      </w:r>
      <w:r w:rsidRPr="00F64F5A">
        <w:rPr>
          <w:rFonts w:ascii="Garamond" w:hAnsi="Garamond"/>
          <w:spacing w:val="-5"/>
          <w:sz w:val="20"/>
          <w:szCs w:val="20"/>
        </w:rPr>
        <w:t xml:space="preserve"> </w:t>
      </w:r>
      <w:r w:rsidRPr="00F64F5A">
        <w:rPr>
          <w:rFonts w:ascii="Garamond" w:hAnsi="Garamond"/>
          <w:spacing w:val="-2"/>
          <w:sz w:val="20"/>
          <w:szCs w:val="20"/>
        </w:rPr>
        <w:t>aplicação;</w:t>
      </w:r>
    </w:p>
    <w:p w14:paraId="4C4037FD" w14:textId="77777777" w:rsidR="00F64F5A" w:rsidRPr="00F64F5A" w:rsidRDefault="00F64F5A" w:rsidP="00F64F5A">
      <w:pPr>
        <w:pStyle w:val="PargrafodaLista"/>
        <w:numPr>
          <w:ilvl w:val="0"/>
          <w:numId w:val="26"/>
        </w:numPr>
        <w:tabs>
          <w:tab w:val="left" w:pos="402"/>
        </w:tabs>
        <w:ind w:left="567" w:firstLine="0"/>
        <w:rPr>
          <w:rFonts w:ascii="Garamond" w:hAnsi="Garamond"/>
          <w:sz w:val="20"/>
          <w:szCs w:val="20"/>
        </w:rPr>
      </w:pPr>
      <w:r w:rsidRPr="00F64F5A">
        <w:rPr>
          <w:rFonts w:ascii="Garamond" w:hAnsi="Garamond"/>
          <w:sz w:val="20"/>
          <w:szCs w:val="20"/>
        </w:rPr>
        <w:t>Valor</w:t>
      </w:r>
      <w:r w:rsidRPr="00F64F5A">
        <w:rPr>
          <w:rFonts w:ascii="Garamond" w:hAnsi="Garamond"/>
          <w:spacing w:val="-3"/>
          <w:sz w:val="20"/>
          <w:szCs w:val="20"/>
        </w:rPr>
        <w:t xml:space="preserve"> </w:t>
      </w:r>
      <w:r w:rsidRPr="00F64F5A">
        <w:rPr>
          <w:rFonts w:ascii="Garamond" w:hAnsi="Garamond"/>
          <w:sz w:val="20"/>
          <w:szCs w:val="20"/>
        </w:rPr>
        <w:t>do</w:t>
      </w:r>
      <w:r w:rsidRPr="00F64F5A">
        <w:rPr>
          <w:rFonts w:ascii="Garamond" w:hAnsi="Garamond"/>
          <w:spacing w:val="-3"/>
          <w:sz w:val="20"/>
          <w:szCs w:val="20"/>
        </w:rPr>
        <w:t xml:space="preserve"> </w:t>
      </w:r>
      <w:r w:rsidRPr="00F64F5A">
        <w:rPr>
          <w:rFonts w:ascii="Garamond" w:hAnsi="Garamond"/>
          <w:spacing w:val="-2"/>
          <w:sz w:val="20"/>
          <w:szCs w:val="20"/>
        </w:rPr>
        <w:t>projeto;</w:t>
      </w:r>
    </w:p>
    <w:p w14:paraId="2DB19AB2" w14:textId="54C3A6BB" w:rsidR="00F64F5A" w:rsidRPr="00F64F5A" w:rsidRDefault="00F64F5A" w:rsidP="00F64F5A">
      <w:pPr>
        <w:pStyle w:val="PargrafodaLista"/>
        <w:numPr>
          <w:ilvl w:val="0"/>
          <w:numId w:val="26"/>
        </w:numPr>
        <w:tabs>
          <w:tab w:val="left" w:pos="402"/>
        </w:tabs>
        <w:ind w:left="567" w:firstLine="0"/>
        <w:rPr>
          <w:rFonts w:ascii="Garamond" w:hAnsi="Garamond"/>
          <w:sz w:val="20"/>
          <w:szCs w:val="20"/>
        </w:rPr>
      </w:pPr>
      <w:r w:rsidRPr="00F64F5A">
        <w:rPr>
          <w:rFonts w:ascii="Garamond" w:hAnsi="Garamond"/>
          <w:sz w:val="20"/>
          <w:szCs w:val="20"/>
        </w:rPr>
        <w:t>Objetivos</w:t>
      </w:r>
      <w:r w:rsidRPr="00F64F5A">
        <w:rPr>
          <w:rFonts w:ascii="Garamond" w:hAnsi="Garamond"/>
          <w:spacing w:val="-4"/>
          <w:sz w:val="20"/>
          <w:szCs w:val="20"/>
        </w:rPr>
        <w:t xml:space="preserve"> </w:t>
      </w:r>
      <w:r w:rsidRPr="00F64F5A">
        <w:rPr>
          <w:rFonts w:ascii="Garamond" w:hAnsi="Garamond"/>
          <w:sz w:val="20"/>
          <w:szCs w:val="20"/>
        </w:rPr>
        <w:t>e</w:t>
      </w:r>
      <w:r w:rsidRPr="00F64F5A">
        <w:rPr>
          <w:rFonts w:ascii="Garamond" w:hAnsi="Garamond"/>
          <w:spacing w:val="-6"/>
          <w:sz w:val="20"/>
          <w:szCs w:val="20"/>
        </w:rPr>
        <w:t xml:space="preserve"> </w:t>
      </w:r>
      <w:r w:rsidRPr="00F64F5A">
        <w:rPr>
          <w:rFonts w:ascii="Garamond" w:hAnsi="Garamond"/>
          <w:sz w:val="20"/>
          <w:szCs w:val="20"/>
        </w:rPr>
        <w:t>metas</w:t>
      </w:r>
      <w:r w:rsidRPr="00F64F5A">
        <w:rPr>
          <w:rFonts w:ascii="Garamond" w:hAnsi="Garamond"/>
          <w:spacing w:val="-4"/>
          <w:sz w:val="20"/>
          <w:szCs w:val="20"/>
        </w:rPr>
        <w:t xml:space="preserve"> </w:t>
      </w:r>
      <w:r w:rsidRPr="00F64F5A">
        <w:rPr>
          <w:rFonts w:ascii="Garamond" w:hAnsi="Garamond"/>
          <w:sz w:val="20"/>
          <w:szCs w:val="20"/>
        </w:rPr>
        <w:t>a</w:t>
      </w:r>
      <w:r w:rsidRPr="00F64F5A">
        <w:rPr>
          <w:rFonts w:ascii="Garamond" w:hAnsi="Garamond"/>
          <w:spacing w:val="-4"/>
          <w:sz w:val="20"/>
          <w:szCs w:val="20"/>
        </w:rPr>
        <w:t xml:space="preserve"> </w:t>
      </w:r>
      <w:r w:rsidRPr="00F64F5A">
        <w:rPr>
          <w:rFonts w:ascii="Garamond" w:hAnsi="Garamond"/>
          <w:sz w:val="20"/>
          <w:szCs w:val="20"/>
        </w:rPr>
        <w:t>serem</w:t>
      </w:r>
      <w:r w:rsidRPr="00F64F5A">
        <w:rPr>
          <w:rFonts w:ascii="Garamond" w:hAnsi="Garamond"/>
          <w:spacing w:val="-4"/>
          <w:sz w:val="20"/>
          <w:szCs w:val="20"/>
        </w:rPr>
        <w:t xml:space="preserve"> </w:t>
      </w:r>
      <w:r w:rsidRPr="00F64F5A">
        <w:rPr>
          <w:rFonts w:ascii="Garamond" w:hAnsi="Garamond"/>
          <w:spacing w:val="-2"/>
          <w:sz w:val="20"/>
          <w:szCs w:val="20"/>
        </w:rPr>
        <w:t>atingidas</w:t>
      </w:r>
      <w:r>
        <w:rPr>
          <w:rFonts w:ascii="Garamond" w:hAnsi="Garamond"/>
          <w:spacing w:val="-2"/>
          <w:sz w:val="20"/>
          <w:szCs w:val="20"/>
        </w:rPr>
        <w:t>.</w:t>
      </w:r>
    </w:p>
    <w:p w14:paraId="2B9298BF" w14:textId="77777777" w:rsidR="00F64F5A" w:rsidRDefault="00F64F5A" w:rsidP="00F64F5A">
      <w:pPr>
        <w:ind w:left="119"/>
        <w:jc w:val="both"/>
        <w:rPr>
          <w:rFonts w:ascii="Garamond" w:hAnsi="Garamond"/>
          <w:sz w:val="20"/>
          <w:szCs w:val="20"/>
        </w:rPr>
      </w:pPr>
    </w:p>
    <w:p w14:paraId="118864F3" w14:textId="2615C0CF" w:rsidR="00F64F5A" w:rsidRPr="00F64F5A" w:rsidRDefault="00F64F5A" w:rsidP="00F64F5A">
      <w:pPr>
        <w:ind w:left="119"/>
        <w:jc w:val="both"/>
        <w:rPr>
          <w:rFonts w:ascii="Garamond" w:hAnsi="Garamond"/>
          <w:sz w:val="20"/>
          <w:szCs w:val="20"/>
        </w:rPr>
      </w:pPr>
      <w:r w:rsidRPr="00F64F5A">
        <w:rPr>
          <w:rFonts w:ascii="Garamond" w:hAnsi="Garamond"/>
          <w:sz w:val="20"/>
          <w:szCs w:val="20"/>
        </w:rPr>
        <w:t>O plano de Trabalho deverá ser rubricado e assinado pelo Gestor Técnico e</w:t>
      </w:r>
      <w:r w:rsidRPr="00F64F5A">
        <w:rPr>
          <w:rFonts w:ascii="Garamond" w:hAnsi="Garamond"/>
          <w:spacing w:val="40"/>
          <w:sz w:val="20"/>
          <w:szCs w:val="20"/>
        </w:rPr>
        <w:t xml:space="preserve"> </w:t>
      </w:r>
      <w:r w:rsidRPr="00F64F5A">
        <w:rPr>
          <w:rFonts w:ascii="Garamond" w:hAnsi="Garamond"/>
          <w:sz w:val="20"/>
          <w:szCs w:val="20"/>
        </w:rPr>
        <w:t>pelo Dirigente da Entidade,</w:t>
      </w:r>
      <w:r w:rsidRPr="00F64F5A">
        <w:rPr>
          <w:rFonts w:ascii="Garamond" w:hAnsi="Garamond"/>
          <w:spacing w:val="-3"/>
          <w:sz w:val="20"/>
          <w:szCs w:val="20"/>
        </w:rPr>
        <w:t xml:space="preserve"> </w:t>
      </w:r>
      <w:r w:rsidRPr="00F64F5A">
        <w:rPr>
          <w:rFonts w:ascii="Garamond" w:hAnsi="Garamond"/>
          <w:sz w:val="20"/>
          <w:szCs w:val="20"/>
        </w:rPr>
        <w:t>ou</w:t>
      </w:r>
      <w:r w:rsidRPr="00F64F5A">
        <w:rPr>
          <w:rFonts w:ascii="Garamond" w:hAnsi="Garamond"/>
          <w:spacing w:val="-2"/>
          <w:sz w:val="20"/>
          <w:szCs w:val="20"/>
        </w:rPr>
        <w:t xml:space="preserve"> </w:t>
      </w:r>
      <w:r w:rsidRPr="00F64F5A">
        <w:rPr>
          <w:rFonts w:ascii="Garamond" w:hAnsi="Garamond"/>
          <w:sz w:val="20"/>
          <w:szCs w:val="20"/>
        </w:rPr>
        <w:t>seu</w:t>
      </w:r>
      <w:r w:rsidRPr="00F64F5A">
        <w:rPr>
          <w:rFonts w:ascii="Garamond" w:hAnsi="Garamond"/>
          <w:spacing w:val="-2"/>
          <w:sz w:val="20"/>
          <w:szCs w:val="20"/>
        </w:rPr>
        <w:t xml:space="preserve"> </w:t>
      </w:r>
      <w:r w:rsidRPr="00F64F5A">
        <w:rPr>
          <w:rFonts w:ascii="Garamond" w:hAnsi="Garamond"/>
          <w:sz w:val="20"/>
          <w:szCs w:val="20"/>
        </w:rPr>
        <w:t>representante</w:t>
      </w:r>
      <w:r w:rsidRPr="00F64F5A">
        <w:rPr>
          <w:rFonts w:ascii="Garamond" w:hAnsi="Garamond"/>
          <w:spacing w:val="-2"/>
          <w:sz w:val="20"/>
          <w:szCs w:val="20"/>
        </w:rPr>
        <w:t xml:space="preserve"> </w:t>
      </w:r>
      <w:r w:rsidRPr="00F64F5A">
        <w:rPr>
          <w:rFonts w:ascii="Garamond" w:hAnsi="Garamond"/>
          <w:sz w:val="20"/>
          <w:szCs w:val="20"/>
        </w:rPr>
        <w:t>legal,</w:t>
      </w:r>
      <w:r w:rsidRPr="00F64F5A">
        <w:rPr>
          <w:rFonts w:ascii="Garamond" w:hAnsi="Garamond"/>
          <w:spacing w:val="-3"/>
          <w:sz w:val="20"/>
          <w:szCs w:val="20"/>
        </w:rPr>
        <w:t xml:space="preserve"> </w:t>
      </w:r>
      <w:r w:rsidRPr="00F64F5A">
        <w:rPr>
          <w:rFonts w:ascii="Garamond" w:hAnsi="Garamond"/>
          <w:sz w:val="20"/>
          <w:szCs w:val="20"/>
        </w:rPr>
        <w:t>bem</w:t>
      </w:r>
      <w:r w:rsidRPr="00F64F5A">
        <w:rPr>
          <w:rFonts w:ascii="Garamond" w:hAnsi="Garamond"/>
          <w:spacing w:val="-1"/>
          <w:sz w:val="20"/>
          <w:szCs w:val="20"/>
        </w:rPr>
        <w:t xml:space="preserve"> </w:t>
      </w:r>
      <w:r w:rsidRPr="00F64F5A">
        <w:rPr>
          <w:rFonts w:ascii="Garamond" w:hAnsi="Garamond"/>
          <w:sz w:val="20"/>
          <w:szCs w:val="20"/>
        </w:rPr>
        <w:t>como</w:t>
      </w:r>
      <w:r w:rsidRPr="00F64F5A">
        <w:rPr>
          <w:rFonts w:ascii="Garamond" w:hAnsi="Garamond"/>
          <w:spacing w:val="-2"/>
          <w:sz w:val="20"/>
          <w:szCs w:val="20"/>
        </w:rPr>
        <w:t xml:space="preserve"> </w:t>
      </w:r>
      <w:r w:rsidRPr="00F64F5A">
        <w:rPr>
          <w:rFonts w:ascii="Garamond" w:hAnsi="Garamond"/>
          <w:sz w:val="20"/>
          <w:szCs w:val="20"/>
        </w:rPr>
        <w:t>ter</w:t>
      </w:r>
      <w:r w:rsidRPr="00F64F5A">
        <w:rPr>
          <w:rFonts w:ascii="Garamond" w:hAnsi="Garamond"/>
          <w:spacing w:val="-3"/>
          <w:sz w:val="20"/>
          <w:szCs w:val="20"/>
        </w:rPr>
        <w:t xml:space="preserve"> </w:t>
      </w:r>
      <w:r w:rsidRPr="00F64F5A">
        <w:rPr>
          <w:rFonts w:ascii="Garamond" w:hAnsi="Garamond"/>
          <w:sz w:val="20"/>
          <w:szCs w:val="20"/>
        </w:rPr>
        <w:t>impresso</w:t>
      </w:r>
      <w:r w:rsidRPr="00F64F5A">
        <w:rPr>
          <w:rFonts w:ascii="Garamond" w:hAnsi="Garamond"/>
          <w:spacing w:val="-2"/>
          <w:sz w:val="20"/>
          <w:szCs w:val="20"/>
        </w:rPr>
        <w:t xml:space="preserve"> </w:t>
      </w:r>
      <w:r w:rsidRPr="00F64F5A">
        <w:rPr>
          <w:rFonts w:ascii="Garamond" w:hAnsi="Garamond"/>
          <w:sz w:val="20"/>
          <w:szCs w:val="20"/>
        </w:rPr>
        <w:t>o</w:t>
      </w:r>
      <w:r w:rsidRPr="00F64F5A">
        <w:rPr>
          <w:rFonts w:ascii="Garamond" w:hAnsi="Garamond"/>
          <w:spacing w:val="-2"/>
          <w:sz w:val="20"/>
          <w:szCs w:val="20"/>
        </w:rPr>
        <w:t xml:space="preserve"> </w:t>
      </w:r>
      <w:r w:rsidRPr="00F64F5A">
        <w:rPr>
          <w:rFonts w:ascii="Garamond" w:hAnsi="Garamond"/>
          <w:sz w:val="20"/>
          <w:szCs w:val="20"/>
        </w:rPr>
        <w:t>timbre</w:t>
      </w:r>
      <w:r w:rsidRPr="00F64F5A">
        <w:rPr>
          <w:rFonts w:ascii="Garamond" w:hAnsi="Garamond"/>
          <w:spacing w:val="-3"/>
          <w:sz w:val="20"/>
          <w:szCs w:val="20"/>
        </w:rPr>
        <w:t xml:space="preserve"> </w:t>
      </w:r>
      <w:r w:rsidRPr="00F64F5A">
        <w:rPr>
          <w:rFonts w:ascii="Garamond" w:hAnsi="Garamond"/>
          <w:sz w:val="20"/>
          <w:szCs w:val="20"/>
        </w:rPr>
        <w:t>da</w:t>
      </w:r>
      <w:r w:rsidRPr="00F64F5A">
        <w:rPr>
          <w:rFonts w:ascii="Garamond" w:hAnsi="Garamond"/>
          <w:spacing w:val="-2"/>
          <w:sz w:val="20"/>
          <w:szCs w:val="20"/>
        </w:rPr>
        <w:t xml:space="preserve"> </w:t>
      </w:r>
      <w:r w:rsidRPr="00F64F5A">
        <w:rPr>
          <w:rFonts w:ascii="Garamond" w:hAnsi="Garamond"/>
          <w:sz w:val="20"/>
          <w:szCs w:val="20"/>
        </w:rPr>
        <w:t>entidade proponente em todas as suas folhas.</w:t>
      </w:r>
    </w:p>
    <w:p w14:paraId="64D6F999" w14:textId="77777777" w:rsidR="00F64F5A" w:rsidRDefault="00F64F5A" w:rsidP="005E0196">
      <w:pPr>
        <w:jc w:val="cente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7"/>
        <w:gridCol w:w="230"/>
        <w:gridCol w:w="729"/>
        <w:gridCol w:w="354"/>
        <w:gridCol w:w="989"/>
        <w:gridCol w:w="303"/>
        <w:gridCol w:w="237"/>
        <w:gridCol w:w="411"/>
        <w:gridCol w:w="560"/>
        <w:gridCol w:w="469"/>
        <w:gridCol w:w="526"/>
        <w:gridCol w:w="1085"/>
        <w:gridCol w:w="1780"/>
      </w:tblGrid>
      <w:tr w:rsidR="009D3E06" w:rsidRPr="009D3E06" w14:paraId="4CF5C40F" w14:textId="77777777" w:rsidTr="00A730BB">
        <w:trPr>
          <w:trHeight w:val="38"/>
        </w:trPr>
        <w:tc>
          <w:tcPr>
            <w:tcW w:w="9420" w:type="dxa"/>
            <w:gridSpan w:val="13"/>
            <w:tcBorders>
              <w:bottom w:val="single" w:sz="2" w:space="0" w:color="000000"/>
            </w:tcBorders>
            <w:shd w:val="clear" w:color="auto" w:fill="DDD9C3" w:themeFill="background2" w:themeFillShade="E6"/>
          </w:tcPr>
          <w:p w14:paraId="566DCA46" w14:textId="77777777" w:rsidR="009D3E06" w:rsidRPr="009D3E06" w:rsidRDefault="009D3E06" w:rsidP="00AE39B6">
            <w:pPr>
              <w:pStyle w:val="TableParagraph"/>
              <w:spacing w:before="8"/>
              <w:ind w:left="98"/>
              <w:rPr>
                <w:rFonts w:ascii="Garamond" w:hAnsi="Garamond"/>
                <w:b/>
                <w:bCs/>
                <w:color w:val="000000" w:themeColor="text1"/>
                <w:sz w:val="12"/>
                <w:szCs w:val="12"/>
              </w:rPr>
            </w:pPr>
            <w:r w:rsidRPr="009D3E06">
              <w:rPr>
                <w:rFonts w:ascii="Garamond" w:hAnsi="Garamond"/>
                <w:b/>
                <w:bCs/>
                <w:color w:val="000000" w:themeColor="text1"/>
                <w:sz w:val="12"/>
                <w:szCs w:val="12"/>
              </w:rPr>
              <w:t>1.</w:t>
            </w:r>
            <w:r w:rsidRPr="009D3E06">
              <w:rPr>
                <w:rFonts w:ascii="Garamond" w:hAnsi="Garamond"/>
                <w:b/>
                <w:bCs/>
                <w:color w:val="000000" w:themeColor="text1"/>
                <w:spacing w:val="55"/>
                <w:sz w:val="12"/>
                <w:szCs w:val="12"/>
              </w:rPr>
              <w:t xml:space="preserve">  </w:t>
            </w:r>
            <w:r w:rsidRPr="009D3E06">
              <w:rPr>
                <w:rFonts w:ascii="Garamond" w:hAnsi="Garamond"/>
                <w:b/>
                <w:bCs/>
                <w:color w:val="000000" w:themeColor="text1"/>
                <w:sz w:val="12"/>
                <w:szCs w:val="12"/>
              </w:rPr>
              <w:t>TÍTULO</w:t>
            </w:r>
            <w:r w:rsidRPr="009D3E06">
              <w:rPr>
                <w:rFonts w:ascii="Garamond" w:hAnsi="Garamond"/>
                <w:b/>
                <w:bCs/>
                <w:color w:val="000000" w:themeColor="text1"/>
                <w:spacing w:val="-1"/>
                <w:sz w:val="12"/>
                <w:szCs w:val="12"/>
              </w:rPr>
              <w:t xml:space="preserve"> </w:t>
            </w:r>
            <w:r w:rsidRPr="009D3E06">
              <w:rPr>
                <w:rFonts w:ascii="Garamond" w:hAnsi="Garamond"/>
                <w:b/>
                <w:bCs/>
                <w:color w:val="000000" w:themeColor="text1"/>
                <w:sz w:val="12"/>
                <w:szCs w:val="12"/>
              </w:rPr>
              <w:t>DO</w:t>
            </w:r>
            <w:r w:rsidRPr="009D3E06">
              <w:rPr>
                <w:rFonts w:ascii="Garamond" w:hAnsi="Garamond"/>
                <w:b/>
                <w:bCs/>
                <w:color w:val="000000" w:themeColor="text1"/>
                <w:spacing w:val="-5"/>
                <w:sz w:val="12"/>
                <w:szCs w:val="12"/>
              </w:rPr>
              <w:t xml:space="preserve"> </w:t>
            </w:r>
            <w:r w:rsidRPr="009D3E06">
              <w:rPr>
                <w:rFonts w:ascii="Garamond" w:hAnsi="Garamond"/>
                <w:b/>
                <w:bCs/>
                <w:color w:val="000000" w:themeColor="text1"/>
                <w:spacing w:val="-2"/>
                <w:sz w:val="12"/>
                <w:szCs w:val="12"/>
              </w:rPr>
              <w:t>PROJETO</w:t>
            </w:r>
          </w:p>
        </w:tc>
      </w:tr>
      <w:tr w:rsidR="009D3E06" w:rsidRPr="009D3E06" w14:paraId="47A1854E" w14:textId="77777777" w:rsidTr="00A730BB">
        <w:trPr>
          <w:trHeight w:val="43"/>
        </w:trPr>
        <w:tc>
          <w:tcPr>
            <w:tcW w:w="9420" w:type="dxa"/>
            <w:gridSpan w:val="13"/>
            <w:tcBorders>
              <w:top w:val="single" w:sz="2" w:space="0" w:color="000000"/>
              <w:bottom w:val="single" w:sz="12" w:space="0" w:color="000000"/>
            </w:tcBorders>
          </w:tcPr>
          <w:p w14:paraId="0B6F4B1E" w14:textId="77777777" w:rsidR="009D3E06" w:rsidRPr="009D3E06" w:rsidRDefault="009D3E06" w:rsidP="00AE39B6">
            <w:pPr>
              <w:pStyle w:val="TableParagraph"/>
              <w:rPr>
                <w:rFonts w:ascii="Garamond" w:hAnsi="Garamond"/>
                <w:b/>
                <w:bCs/>
                <w:color w:val="000000" w:themeColor="text1"/>
                <w:sz w:val="12"/>
                <w:szCs w:val="12"/>
              </w:rPr>
            </w:pPr>
          </w:p>
        </w:tc>
      </w:tr>
      <w:tr w:rsidR="009D3E06" w:rsidRPr="009D3E06" w14:paraId="5014782A" w14:textId="77777777" w:rsidTr="00A730BB">
        <w:trPr>
          <w:trHeight w:val="419"/>
        </w:trPr>
        <w:tc>
          <w:tcPr>
            <w:tcW w:w="9420" w:type="dxa"/>
            <w:gridSpan w:val="13"/>
            <w:tcBorders>
              <w:top w:val="single" w:sz="12" w:space="0" w:color="000000"/>
            </w:tcBorders>
            <w:shd w:val="clear" w:color="auto" w:fill="DDD9C3" w:themeFill="background2" w:themeFillShade="E6"/>
          </w:tcPr>
          <w:p w14:paraId="1A83DF26" w14:textId="77777777" w:rsidR="009D3E06" w:rsidRPr="009D3E06" w:rsidRDefault="009D3E06" w:rsidP="00AE39B6">
            <w:pPr>
              <w:pStyle w:val="TableParagraph"/>
              <w:tabs>
                <w:tab w:val="left" w:pos="357"/>
              </w:tabs>
              <w:spacing w:line="202" w:lineRule="exact"/>
              <w:ind w:left="4"/>
              <w:rPr>
                <w:rFonts w:ascii="Garamond" w:hAnsi="Garamond"/>
                <w:b/>
                <w:bCs/>
                <w:color w:val="000000" w:themeColor="text1"/>
                <w:sz w:val="12"/>
                <w:szCs w:val="12"/>
              </w:rPr>
            </w:pPr>
            <w:r w:rsidRPr="009D3E06">
              <w:rPr>
                <w:rFonts w:ascii="Garamond" w:hAnsi="Garamond"/>
                <w:b/>
                <w:bCs/>
                <w:color w:val="000000" w:themeColor="text1"/>
                <w:spacing w:val="-5"/>
                <w:sz w:val="12"/>
                <w:szCs w:val="12"/>
              </w:rPr>
              <w:t>2.</w:t>
            </w:r>
            <w:r w:rsidRPr="009D3E06">
              <w:rPr>
                <w:rFonts w:ascii="Garamond" w:hAnsi="Garamond"/>
                <w:b/>
                <w:bCs/>
                <w:color w:val="000000" w:themeColor="text1"/>
                <w:sz w:val="12"/>
                <w:szCs w:val="12"/>
              </w:rPr>
              <w:tab/>
              <w:t>ENTIDADE</w:t>
            </w:r>
            <w:r w:rsidRPr="009D3E06">
              <w:rPr>
                <w:rFonts w:ascii="Garamond" w:hAnsi="Garamond"/>
                <w:b/>
                <w:bCs/>
                <w:color w:val="000000" w:themeColor="text1"/>
                <w:spacing w:val="-3"/>
                <w:sz w:val="12"/>
                <w:szCs w:val="12"/>
              </w:rPr>
              <w:t xml:space="preserve"> </w:t>
            </w:r>
            <w:r w:rsidRPr="009D3E06">
              <w:rPr>
                <w:rFonts w:ascii="Garamond" w:hAnsi="Garamond"/>
                <w:b/>
                <w:bCs/>
                <w:color w:val="000000" w:themeColor="text1"/>
                <w:spacing w:val="-2"/>
                <w:sz w:val="12"/>
                <w:szCs w:val="12"/>
              </w:rPr>
              <w:t>PROPONENTE</w:t>
            </w:r>
          </w:p>
        </w:tc>
      </w:tr>
      <w:tr w:rsidR="009D3E06" w:rsidRPr="009D3E06" w14:paraId="4EDF463A" w14:textId="77777777" w:rsidTr="00A730BB">
        <w:trPr>
          <w:trHeight w:val="38"/>
        </w:trPr>
        <w:tc>
          <w:tcPr>
            <w:tcW w:w="9420" w:type="dxa"/>
            <w:gridSpan w:val="13"/>
          </w:tcPr>
          <w:p w14:paraId="3C52C869" w14:textId="77777777" w:rsidR="009D3E06" w:rsidRPr="009D3E06" w:rsidRDefault="009D3E06" w:rsidP="00AE39B6">
            <w:pPr>
              <w:pStyle w:val="TableParagraph"/>
              <w:spacing w:line="207" w:lineRule="exact"/>
              <w:ind w:left="4"/>
              <w:rPr>
                <w:rFonts w:ascii="Garamond" w:hAnsi="Garamond"/>
                <w:b/>
                <w:bCs/>
                <w:color w:val="000000" w:themeColor="text1"/>
                <w:sz w:val="12"/>
                <w:szCs w:val="12"/>
              </w:rPr>
            </w:pPr>
            <w:r w:rsidRPr="009D3E06">
              <w:rPr>
                <w:rFonts w:ascii="Garamond" w:hAnsi="Garamond"/>
                <w:b/>
                <w:bCs/>
                <w:color w:val="000000" w:themeColor="text1"/>
                <w:sz w:val="12"/>
                <w:szCs w:val="12"/>
              </w:rPr>
              <w:t>A)</w:t>
            </w:r>
            <w:r w:rsidRPr="009D3E06">
              <w:rPr>
                <w:rFonts w:ascii="Garamond" w:hAnsi="Garamond"/>
                <w:b/>
                <w:bCs/>
                <w:color w:val="000000" w:themeColor="text1"/>
                <w:spacing w:val="-3"/>
                <w:sz w:val="12"/>
                <w:szCs w:val="12"/>
              </w:rPr>
              <w:t xml:space="preserve"> </w:t>
            </w:r>
            <w:r w:rsidRPr="009D3E06">
              <w:rPr>
                <w:rFonts w:ascii="Garamond" w:hAnsi="Garamond"/>
                <w:b/>
                <w:bCs/>
                <w:color w:val="000000" w:themeColor="text1"/>
                <w:sz w:val="12"/>
                <w:szCs w:val="12"/>
              </w:rPr>
              <w:t>NOME DA</w:t>
            </w:r>
            <w:r w:rsidRPr="009D3E06">
              <w:rPr>
                <w:rFonts w:ascii="Garamond" w:hAnsi="Garamond"/>
                <w:b/>
                <w:bCs/>
                <w:color w:val="000000" w:themeColor="text1"/>
                <w:spacing w:val="-1"/>
                <w:sz w:val="12"/>
                <w:szCs w:val="12"/>
              </w:rPr>
              <w:t xml:space="preserve"> </w:t>
            </w:r>
            <w:r w:rsidRPr="009D3E06">
              <w:rPr>
                <w:rFonts w:ascii="Garamond" w:hAnsi="Garamond"/>
                <w:b/>
                <w:bCs/>
                <w:color w:val="000000" w:themeColor="text1"/>
                <w:spacing w:val="-2"/>
                <w:sz w:val="12"/>
                <w:szCs w:val="12"/>
              </w:rPr>
              <w:t>ENTIDADE</w:t>
            </w:r>
          </w:p>
        </w:tc>
      </w:tr>
      <w:tr w:rsidR="009D3E06" w:rsidRPr="009D3E06" w14:paraId="1A74C7D4" w14:textId="77777777" w:rsidTr="00A730BB">
        <w:trPr>
          <w:trHeight w:val="38"/>
        </w:trPr>
        <w:tc>
          <w:tcPr>
            <w:tcW w:w="2706" w:type="dxa"/>
            <w:gridSpan w:val="3"/>
          </w:tcPr>
          <w:p w14:paraId="6695EFFE" w14:textId="77777777" w:rsidR="009D3E06" w:rsidRPr="009D3E06" w:rsidRDefault="009D3E06" w:rsidP="00AE39B6">
            <w:pPr>
              <w:pStyle w:val="TableParagraph"/>
              <w:spacing w:line="207" w:lineRule="exact"/>
              <w:ind w:left="4"/>
              <w:rPr>
                <w:rFonts w:ascii="Garamond" w:hAnsi="Garamond"/>
                <w:b/>
                <w:bCs/>
                <w:color w:val="000000" w:themeColor="text1"/>
                <w:sz w:val="12"/>
                <w:szCs w:val="12"/>
              </w:rPr>
            </w:pPr>
            <w:r w:rsidRPr="009D3E06">
              <w:rPr>
                <w:rFonts w:ascii="Garamond" w:hAnsi="Garamond"/>
                <w:b/>
                <w:bCs/>
                <w:color w:val="000000" w:themeColor="text1"/>
                <w:sz w:val="12"/>
                <w:szCs w:val="12"/>
              </w:rPr>
              <w:t>B)</w:t>
            </w:r>
            <w:r w:rsidRPr="009D3E06">
              <w:rPr>
                <w:rFonts w:ascii="Garamond" w:hAnsi="Garamond"/>
                <w:b/>
                <w:bCs/>
                <w:color w:val="000000" w:themeColor="text1"/>
                <w:spacing w:val="-3"/>
                <w:sz w:val="12"/>
                <w:szCs w:val="12"/>
              </w:rPr>
              <w:t xml:space="preserve"> </w:t>
            </w:r>
            <w:r w:rsidRPr="009D3E06">
              <w:rPr>
                <w:rFonts w:ascii="Garamond" w:hAnsi="Garamond"/>
                <w:b/>
                <w:bCs/>
                <w:color w:val="000000" w:themeColor="text1"/>
                <w:spacing w:val="-4"/>
                <w:sz w:val="12"/>
                <w:szCs w:val="12"/>
              </w:rPr>
              <w:t>CNPJ</w:t>
            </w:r>
          </w:p>
        </w:tc>
        <w:tc>
          <w:tcPr>
            <w:tcW w:w="6714" w:type="dxa"/>
            <w:gridSpan w:val="10"/>
          </w:tcPr>
          <w:p w14:paraId="2124C3B5" w14:textId="77777777" w:rsidR="009D3E06" w:rsidRPr="009D3E06" w:rsidRDefault="009D3E06" w:rsidP="00AE39B6">
            <w:pPr>
              <w:pStyle w:val="TableParagraph"/>
              <w:spacing w:line="207" w:lineRule="exact"/>
              <w:ind w:left="4"/>
              <w:rPr>
                <w:rFonts w:ascii="Garamond" w:hAnsi="Garamond"/>
                <w:b/>
                <w:bCs/>
                <w:color w:val="000000" w:themeColor="text1"/>
                <w:sz w:val="12"/>
                <w:szCs w:val="12"/>
              </w:rPr>
            </w:pPr>
            <w:r w:rsidRPr="009D3E06">
              <w:rPr>
                <w:rFonts w:ascii="Garamond" w:hAnsi="Garamond"/>
                <w:b/>
                <w:bCs/>
                <w:color w:val="000000" w:themeColor="text1"/>
                <w:sz w:val="12"/>
                <w:szCs w:val="12"/>
              </w:rPr>
              <w:t>C)</w:t>
            </w:r>
            <w:r w:rsidRPr="009D3E06">
              <w:rPr>
                <w:rFonts w:ascii="Garamond" w:hAnsi="Garamond"/>
                <w:b/>
                <w:bCs/>
                <w:color w:val="000000" w:themeColor="text1"/>
                <w:spacing w:val="-4"/>
                <w:sz w:val="12"/>
                <w:szCs w:val="12"/>
              </w:rPr>
              <w:t xml:space="preserve"> </w:t>
            </w:r>
            <w:r w:rsidRPr="009D3E06">
              <w:rPr>
                <w:rFonts w:ascii="Garamond" w:hAnsi="Garamond"/>
                <w:b/>
                <w:bCs/>
                <w:color w:val="000000" w:themeColor="text1"/>
                <w:sz w:val="12"/>
                <w:szCs w:val="12"/>
              </w:rPr>
              <w:t>LOGRADOURO</w:t>
            </w:r>
            <w:r w:rsidRPr="009D3E06">
              <w:rPr>
                <w:rFonts w:ascii="Garamond" w:hAnsi="Garamond"/>
                <w:b/>
                <w:bCs/>
                <w:color w:val="000000" w:themeColor="text1"/>
                <w:spacing w:val="-5"/>
                <w:sz w:val="12"/>
                <w:szCs w:val="12"/>
              </w:rPr>
              <w:t xml:space="preserve"> </w:t>
            </w:r>
            <w:r w:rsidRPr="009D3E06">
              <w:rPr>
                <w:rFonts w:ascii="Garamond" w:hAnsi="Garamond"/>
                <w:b/>
                <w:bCs/>
                <w:color w:val="000000" w:themeColor="text1"/>
                <w:sz w:val="12"/>
                <w:szCs w:val="12"/>
              </w:rPr>
              <w:t>(AVENIDA,</w:t>
            </w:r>
            <w:r w:rsidRPr="009D3E06">
              <w:rPr>
                <w:rFonts w:ascii="Garamond" w:hAnsi="Garamond"/>
                <w:b/>
                <w:bCs/>
                <w:color w:val="000000" w:themeColor="text1"/>
                <w:spacing w:val="2"/>
                <w:sz w:val="12"/>
                <w:szCs w:val="12"/>
              </w:rPr>
              <w:t xml:space="preserve"> </w:t>
            </w:r>
            <w:r w:rsidRPr="009D3E06">
              <w:rPr>
                <w:rFonts w:ascii="Garamond" w:hAnsi="Garamond"/>
                <w:b/>
                <w:bCs/>
                <w:color w:val="000000" w:themeColor="text1"/>
                <w:sz w:val="12"/>
                <w:szCs w:val="12"/>
              </w:rPr>
              <w:t>RUA,</w:t>
            </w:r>
            <w:r w:rsidRPr="009D3E06">
              <w:rPr>
                <w:rFonts w:ascii="Garamond" w:hAnsi="Garamond"/>
                <w:b/>
                <w:bCs/>
                <w:color w:val="000000" w:themeColor="text1"/>
                <w:spacing w:val="-4"/>
                <w:sz w:val="12"/>
                <w:szCs w:val="12"/>
              </w:rPr>
              <w:t xml:space="preserve"> </w:t>
            </w:r>
            <w:r w:rsidRPr="009D3E06">
              <w:rPr>
                <w:rFonts w:ascii="Garamond" w:hAnsi="Garamond"/>
                <w:b/>
                <w:bCs/>
                <w:color w:val="000000" w:themeColor="text1"/>
                <w:sz w:val="12"/>
                <w:szCs w:val="12"/>
              </w:rPr>
              <w:t>ALAMEDA.</w:t>
            </w:r>
            <w:r w:rsidRPr="009D3E06">
              <w:rPr>
                <w:rFonts w:ascii="Garamond" w:hAnsi="Garamond"/>
                <w:b/>
                <w:bCs/>
                <w:color w:val="000000" w:themeColor="text1"/>
                <w:spacing w:val="-4"/>
                <w:sz w:val="12"/>
                <w:szCs w:val="12"/>
              </w:rPr>
              <w:t xml:space="preserve"> ETC)</w:t>
            </w:r>
          </w:p>
        </w:tc>
      </w:tr>
      <w:tr w:rsidR="009D3E06" w:rsidRPr="009D3E06" w14:paraId="511D549E" w14:textId="77777777" w:rsidTr="00A730BB">
        <w:trPr>
          <w:trHeight w:val="38"/>
        </w:trPr>
        <w:tc>
          <w:tcPr>
            <w:tcW w:w="1747" w:type="dxa"/>
          </w:tcPr>
          <w:p w14:paraId="0D22D806" w14:textId="77777777" w:rsidR="009D3E06" w:rsidRPr="009D3E06" w:rsidRDefault="009D3E06" w:rsidP="00AE39B6">
            <w:pPr>
              <w:pStyle w:val="TableParagraph"/>
              <w:spacing w:line="207" w:lineRule="exact"/>
              <w:ind w:left="4"/>
              <w:rPr>
                <w:rFonts w:ascii="Garamond" w:hAnsi="Garamond"/>
                <w:b/>
                <w:bCs/>
                <w:color w:val="000000" w:themeColor="text1"/>
                <w:sz w:val="12"/>
                <w:szCs w:val="12"/>
              </w:rPr>
            </w:pPr>
            <w:r w:rsidRPr="009D3E06">
              <w:rPr>
                <w:rFonts w:ascii="Garamond" w:hAnsi="Garamond"/>
                <w:b/>
                <w:bCs/>
                <w:color w:val="000000" w:themeColor="text1"/>
                <w:sz w:val="12"/>
                <w:szCs w:val="12"/>
              </w:rPr>
              <w:t>D)</w:t>
            </w:r>
            <w:r w:rsidRPr="009D3E06">
              <w:rPr>
                <w:rFonts w:ascii="Garamond" w:hAnsi="Garamond"/>
                <w:b/>
                <w:bCs/>
                <w:color w:val="000000" w:themeColor="text1"/>
                <w:spacing w:val="-3"/>
                <w:sz w:val="12"/>
                <w:szCs w:val="12"/>
              </w:rPr>
              <w:t xml:space="preserve"> </w:t>
            </w:r>
            <w:r w:rsidRPr="009D3E06">
              <w:rPr>
                <w:rFonts w:ascii="Garamond" w:hAnsi="Garamond"/>
                <w:b/>
                <w:bCs/>
                <w:color w:val="000000" w:themeColor="text1"/>
                <w:spacing w:val="-5"/>
                <w:sz w:val="12"/>
                <w:szCs w:val="12"/>
              </w:rPr>
              <w:t>N.º</w:t>
            </w:r>
          </w:p>
        </w:tc>
        <w:tc>
          <w:tcPr>
            <w:tcW w:w="2605" w:type="dxa"/>
            <w:gridSpan w:val="5"/>
          </w:tcPr>
          <w:p w14:paraId="0CC62703" w14:textId="77777777" w:rsidR="009D3E06" w:rsidRPr="009D3E06" w:rsidRDefault="009D3E06" w:rsidP="00AE39B6">
            <w:pPr>
              <w:pStyle w:val="TableParagraph"/>
              <w:spacing w:line="207" w:lineRule="exact"/>
              <w:ind w:left="-10"/>
              <w:rPr>
                <w:rFonts w:ascii="Garamond" w:hAnsi="Garamond"/>
                <w:b/>
                <w:bCs/>
                <w:color w:val="000000" w:themeColor="text1"/>
                <w:sz w:val="12"/>
                <w:szCs w:val="12"/>
              </w:rPr>
            </w:pPr>
            <w:r w:rsidRPr="009D3E06">
              <w:rPr>
                <w:rFonts w:ascii="Garamond" w:hAnsi="Garamond"/>
                <w:b/>
                <w:bCs/>
                <w:color w:val="000000" w:themeColor="text1"/>
                <w:sz w:val="12"/>
                <w:szCs w:val="12"/>
              </w:rPr>
              <w:t>E)</w:t>
            </w:r>
            <w:r w:rsidRPr="009D3E06">
              <w:rPr>
                <w:rFonts w:ascii="Garamond" w:hAnsi="Garamond"/>
                <w:b/>
                <w:bCs/>
                <w:color w:val="000000" w:themeColor="text1"/>
                <w:spacing w:val="-2"/>
                <w:sz w:val="12"/>
                <w:szCs w:val="12"/>
              </w:rPr>
              <w:t xml:space="preserve"> BAIRRO</w:t>
            </w:r>
          </w:p>
        </w:tc>
        <w:tc>
          <w:tcPr>
            <w:tcW w:w="5068" w:type="dxa"/>
            <w:gridSpan w:val="7"/>
          </w:tcPr>
          <w:p w14:paraId="28D366D9" w14:textId="77777777" w:rsidR="009D3E06" w:rsidRPr="009D3E06" w:rsidRDefault="009D3E06" w:rsidP="00AE39B6">
            <w:pPr>
              <w:pStyle w:val="TableParagraph"/>
              <w:spacing w:line="207" w:lineRule="exact"/>
              <w:ind w:left="8"/>
              <w:rPr>
                <w:rFonts w:ascii="Garamond" w:hAnsi="Garamond"/>
                <w:b/>
                <w:bCs/>
                <w:color w:val="000000" w:themeColor="text1"/>
                <w:sz w:val="12"/>
                <w:szCs w:val="12"/>
              </w:rPr>
            </w:pPr>
            <w:r w:rsidRPr="009D3E06">
              <w:rPr>
                <w:rFonts w:ascii="Garamond" w:hAnsi="Garamond"/>
                <w:b/>
                <w:bCs/>
                <w:color w:val="000000" w:themeColor="text1"/>
                <w:sz w:val="12"/>
                <w:szCs w:val="12"/>
              </w:rPr>
              <w:t>F)</w:t>
            </w:r>
            <w:r w:rsidRPr="009D3E06">
              <w:rPr>
                <w:rFonts w:ascii="Garamond" w:hAnsi="Garamond"/>
                <w:b/>
                <w:bCs/>
                <w:color w:val="000000" w:themeColor="text1"/>
                <w:spacing w:val="-2"/>
                <w:sz w:val="12"/>
                <w:szCs w:val="12"/>
              </w:rPr>
              <w:t xml:space="preserve"> COMPLEMENTO</w:t>
            </w:r>
          </w:p>
        </w:tc>
      </w:tr>
      <w:tr w:rsidR="009D3E06" w:rsidRPr="009D3E06" w14:paraId="5215FB45" w14:textId="77777777" w:rsidTr="00A730BB">
        <w:trPr>
          <w:trHeight w:val="38"/>
        </w:trPr>
        <w:tc>
          <w:tcPr>
            <w:tcW w:w="3060" w:type="dxa"/>
            <w:gridSpan w:val="4"/>
          </w:tcPr>
          <w:p w14:paraId="6D441DAB" w14:textId="77777777" w:rsidR="009D3E06" w:rsidRPr="009D3E06" w:rsidRDefault="009D3E06" w:rsidP="00AE39B6">
            <w:pPr>
              <w:pStyle w:val="TableParagraph"/>
              <w:spacing w:line="207" w:lineRule="exact"/>
              <w:ind w:left="4"/>
              <w:rPr>
                <w:rFonts w:ascii="Garamond" w:hAnsi="Garamond"/>
                <w:b/>
                <w:bCs/>
                <w:color w:val="000000" w:themeColor="text1"/>
                <w:sz w:val="12"/>
                <w:szCs w:val="12"/>
              </w:rPr>
            </w:pPr>
            <w:r w:rsidRPr="009D3E06">
              <w:rPr>
                <w:rFonts w:ascii="Garamond" w:hAnsi="Garamond"/>
                <w:b/>
                <w:bCs/>
                <w:color w:val="000000" w:themeColor="text1"/>
                <w:sz w:val="12"/>
                <w:szCs w:val="12"/>
              </w:rPr>
              <w:t>G)</w:t>
            </w:r>
            <w:r w:rsidRPr="009D3E06">
              <w:rPr>
                <w:rFonts w:ascii="Garamond" w:hAnsi="Garamond"/>
                <w:b/>
                <w:bCs/>
                <w:color w:val="000000" w:themeColor="text1"/>
                <w:spacing w:val="-3"/>
                <w:sz w:val="12"/>
                <w:szCs w:val="12"/>
              </w:rPr>
              <w:t xml:space="preserve"> </w:t>
            </w:r>
            <w:r w:rsidRPr="009D3E06">
              <w:rPr>
                <w:rFonts w:ascii="Garamond" w:hAnsi="Garamond"/>
                <w:b/>
                <w:bCs/>
                <w:color w:val="000000" w:themeColor="text1"/>
                <w:spacing w:val="-2"/>
                <w:sz w:val="12"/>
                <w:szCs w:val="12"/>
              </w:rPr>
              <w:t>MUNICÍPIO</w:t>
            </w:r>
          </w:p>
        </w:tc>
        <w:tc>
          <w:tcPr>
            <w:tcW w:w="2969" w:type="dxa"/>
            <w:gridSpan w:val="6"/>
          </w:tcPr>
          <w:p w14:paraId="69331504" w14:textId="77777777" w:rsidR="009D3E06" w:rsidRPr="009D3E06" w:rsidRDefault="009D3E06" w:rsidP="00AE39B6">
            <w:pPr>
              <w:pStyle w:val="TableParagraph"/>
              <w:spacing w:line="207" w:lineRule="exact"/>
              <w:ind w:left="7"/>
              <w:rPr>
                <w:rFonts w:ascii="Garamond" w:hAnsi="Garamond"/>
                <w:b/>
                <w:bCs/>
                <w:color w:val="000000" w:themeColor="text1"/>
                <w:sz w:val="12"/>
                <w:szCs w:val="12"/>
              </w:rPr>
            </w:pPr>
            <w:r w:rsidRPr="009D3E06">
              <w:rPr>
                <w:rFonts w:ascii="Garamond" w:hAnsi="Garamond"/>
                <w:b/>
                <w:bCs/>
                <w:color w:val="000000" w:themeColor="text1"/>
                <w:sz w:val="12"/>
                <w:szCs w:val="12"/>
              </w:rPr>
              <w:t>H)</w:t>
            </w:r>
            <w:r w:rsidRPr="009D3E06">
              <w:rPr>
                <w:rFonts w:ascii="Garamond" w:hAnsi="Garamond"/>
                <w:b/>
                <w:bCs/>
                <w:color w:val="000000" w:themeColor="text1"/>
                <w:spacing w:val="-5"/>
                <w:sz w:val="12"/>
                <w:szCs w:val="12"/>
              </w:rPr>
              <w:t xml:space="preserve"> </w:t>
            </w:r>
            <w:r w:rsidRPr="009D3E06">
              <w:rPr>
                <w:rFonts w:ascii="Garamond" w:hAnsi="Garamond"/>
                <w:b/>
                <w:bCs/>
                <w:color w:val="000000" w:themeColor="text1"/>
                <w:sz w:val="12"/>
                <w:szCs w:val="12"/>
              </w:rPr>
              <w:t>REGIÃO</w:t>
            </w:r>
            <w:r w:rsidRPr="009D3E06">
              <w:rPr>
                <w:rFonts w:ascii="Garamond" w:hAnsi="Garamond"/>
                <w:b/>
                <w:bCs/>
                <w:color w:val="000000" w:themeColor="text1"/>
                <w:spacing w:val="-4"/>
                <w:sz w:val="12"/>
                <w:szCs w:val="12"/>
              </w:rPr>
              <w:t xml:space="preserve"> </w:t>
            </w:r>
            <w:r w:rsidRPr="009D3E06">
              <w:rPr>
                <w:rFonts w:ascii="Garamond" w:hAnsi="Garamond"/>
                <w:b/>
                <w:bCs/>
                <w:color w:val="000000" w:themeColor="text1"/>
                <w:spacing w:val="-2"/>
                <w:sz w:val="12"/>
                <w:szCs w:val="12"/>
              </w:rPr>
              <w:t>ADMINISTRATIVA</w:t>
            </w:r>
          </w:p>
        </w:tc>
        <w:tc>
          <w:tcPr>
            <w:tcW w:w="1611" w:type="dxa"/>
            <w:gridSpan w:val="2"/>
          </w:tcPr>
          <w:p w14:paraId="67BA29DF" w14:textId="77777777" w:rsidR="009D3E06" w:rsidRPr="009D3E06" w:rsidRDefault="009D3E06" w:rsidP="00AE39B6">
            <w:pPr>
              <w:pStyle w:val="TableParagraph"/>
              <w:spacing w:line="207" w:lineRule="exact"/>
              <w:ind w:left="-21"/>
              <w:rPr>
                <w:rFonts w:ascii="Garamond" w:hAnsi="Garamond"/>
                <w:b/>
                <w:bCs/>
                <w:color w:val="000000" w:themeColor="text1"/>
                <w:sz w:val="12"/>
                <w:szCs w:val="12"/>
              </w:rPr>
            </w:pPr>
            <w:r w:rsidRPr="009D3E06">
              <w:rPr>
                <w:rFonts w:ascii="Garamond" w:hAnsi="Garamond"/>
                <w:b/>
                <w:bCs/>
                <w:color w:val="000000" w:themeColor="text1"/>
                <w:sz w:val="12"/>
                <w:szCs w:val="12"/>
              </w:rPr>
              <w:t>I)</w:t>
            </w:r>
            <w:r w:rsidRPr="009D3E06">
              <w:rPr>
                <w:rFonts w:ascii="Garamond" w:hAnsi="Garamond"/>
                <w:b/>
                <w:bCs/>
                <w:color w:val="000000" w:themeColor="text1"/>
                <w:spacing w:val="-3"/>
                <w:sz w:val="12"/>
                <w:szCs w:val="12"/>
              </w:rPr>
              <w:t xml:space="preserve"> </w:t>
            </w:r>
            <w:r w:rsidRPr="009D3E06">
              <w:rPr>
                <w:rFonts w:ascii="Garamond" w:hAnsi="Garamond"/>
                <w:b/>
                <w:bCs/>
                <w:color w:val="000000" w:themeColor="text1"/>
                <w:sz w:val="12"/>
                <w:szCs w:val="12"/>
              </w:rPr>
              <w:t xml:space="preserve">CAIXA </w:t>
            </w:r>
            <w:r w:rsidRPr="009D3E06">
              <w:rPr>
                <w:rFonts w:ascii="Garamond" w:hAnsi="Garamond"/>
                <w:b/>
                <w:bCs/>
                <w:color w:val="000000" w:themeColor="text1"/>
                <w:spacing w:val="-2"/>
                <w:sz w:val="12"/>
                <w:szCs w:val="12"/>
              </w:rPr>
              <w:t>POSTAL</w:t>
            </w:r>
          </w:p>
        </w:tc>
        <w:tc>
          <w:tcPr>
            <w:tcW w:w="1780" w:type="dxa"/>
          </w:tcPr>
          <w:p w14:paraId="6BE52DAB" w14:textId="77777777" w:rsidR="009D3E06" w:rsidRPr="009D3E06" w:rsidRDefault="009D3E06" w:rsidP="00AE39B6">
            <w:pPr>
              <w:pStyle w:val="TableParagraph"/>
              <w:spacing w:line="207" w:lineRule="exact"/>
              <w:ind w:left="13"/>
              <w:rPr>
                <w:rFonts w:ascii="Garamond" w:hAnsi="Garamond"/>
                <w:b/>
                <w:bCs/>
                <w:color w:val="000000" w:themeColor="text1"/>
                <w:sz w:val="12"/>
                <w:szCs w:val="12"/>
              </w:rPr>
            </w:pPr>
            <w:r w:rsidRPr="009D3E06">
              <w:rPr>
                <w:rFonts w:ascii="Garamond" w:hAnsi="Garamond"/>
                <w:b/>
                <w:bCs/>
                <w:color w:val="000000" w:themeColor="text1"/>
                <w:sz w:val="12"/>
                <w:szCs w:val="12"/>
              </w:rPr>
              <w:t>J)</w:t>
            </w:r>
            <w:r w:rsidRPr="009D3E06">
              <w:rPr>
                <w:rFonts w:ascii="Garamond" w:hAnsi="Garamond"/>
                <w:b/>
                <w:bCs/>
                <w:color w:val="000000" w:themeColor="text1"/>
                <w:spacing w:val="-3"/>
                <w:sz w:val="12"/>
                <w:szCs w:val="12"/>
              </w:rPr>
              <w:t xml:space="preserve"> </w:t>
            </w:r>
            <w:r w:rsidRPr="009D3E06">
              <w:rPr>
                <w:rFonts w:ascii="Garamond" w:hAnsi="Garamond"/>
                <w:b/>
                <w:bCs/>
                <w:color w:val="000000" w:themeColor="text1"/>
                <w:spacing w:val="-5"/>
                <w:sz w:val="12"/>
                <w:szCs w:val="12"/>
              </w:rPr>
              <w:t>CEP</w:t>
            </w:r>
          </w:p>
        </w:tc>
      </w:tr>
      <w:tr w:rsidR="009D3E06" w:rsidRPr="009D3E06" w14:paraId="47177042" w14:textId="77777777" w:rsidTr="00A730BB">
        <w:trPr>
          <w:trHeight w:val="49"/>
        </w:trPr>
        <w:tc>
          <w:tcPr>
            <w:tcW w:w="1747" w:type="dxa"/>
          </w:tcPr>
          <w:p w14:paraId="3055738A" w14:textId="77777777" w:rsidR="009D3E06" w:rsidRPr="009D3E06" w:rsidRDefault="009D3E06" w:rsidP="00AE39B6">
            <w:pPr>
              <w:pStyle w:val="TableParagraph"/>
              <w:spacing w:line="207" w:lineRule="exact"/>
              <w:ind w:left="4"/>
              <w:rPr>
                <w:rFonts w:ascii="Garamond" w:hAnsi="Garamond"/>
                <w:b/>
                <w:bCs/>
                <w:color w:val="000000" w:themeColor="text1"/>
                <w:sz w:val="12"/>
                <w:szCs w:val="12"/>
              </w:rPr>
            </w:pPr>
            <w:r w:rsidRPr="009D3E06">
              <w:rPr>
                <w:rFonts w:ascii="Garamond" w:hAnsi="Garamond"/>
                <w:b/>
                <w:bCs/>
                <w:color w:val="000000" w:themeColor="text1"/>
                <w:sz w:val="12"/>
                <w:szCs w:val="12"/>
              </w:rPr>
              <w:t>K)</w:t>
            </w:r>
            <w:r w:rsidRPr="009D3E06">
              <w:rPr>
                <w:rFonts w:ascii="Garamond" w:hAnsi="Garamond"/>
                <w:b/>
                <w:bCs/>
                <w:color w:val="000000" w:themeColor="text1"/>
                <w:spacing w:val="-1"/>
                <w:sz w:val="12"/>
                <w:szCs w:val="12"/>
              </w:rPr>
              <w:t xml:space="preserve"> </w:t>
            </w:r>
            <w:r w:rsidRPr="009D3E06">
              <w:rPr>
                <w:rFonts w:ascii="Garamond" w:hAnsi="Garamond"/>
                <w:b/>
                <w:bCs/>
                <w:color w:val="000000" w:themeColor="text1"/>
                <w:spacing w:val="-5"/>
                <w:sz w:val="12"/>
                <w:szCs w:val="12"/>
              </w:rPr>
              <w:t>DDD</w:t>
            </w:r>
          </w:p>
        </w:tc>
        <w:tc>
          <w:tcPr>
            <w:tcW w:w="4282" w:type="dxa"/>
            <w:gridSpan w:val="9"/>
          </w:tcPr>
          <w:p w14:paraId="593E3712" w14:textId="77777777" w:rsidR="009D3E06" w:rsidRPr="009D3E06" w:rsidRDefault="009D3E06" w:rsidP="00AE39B6">
            <w:pPr>
              <w:pStyle w:val="TableParagraph"/>
              <w:spacing w:line="207" w:lineRule="exact"/>
              <w:ind w:left="-10"/>
              <w:rPr>
                <w:rFonts w:ascii="Garamond" w:hAnsi="Garamond"/>
                <w:b/>
                <w:bCs/>
                <w:color w:val="000000" w:themeColor="text1"/>
                <w:sz w:val="12"/>
                <w:szCs w:val="12"/>
              </w:rPr>
            </w:pPr>
            <w:r w:rsidRPr="009D3E06">
              <w:rPr>
                <w:rFonts w:ascii="Garamond" w:hAnsi="Garamond"/>
                <w:b/>
                <w:bCs/>
                <w:color w:val="000000" w:themeColor="text1"/>
                <w:sz w:val="12"/>
                <w:szCs w:val="12"/>
              </w:rPr>
              <w:t>L)</w:t>
            </w:r>
            <w:r w:rsidRPr="009D3E06">
              <w:rPr>
                <w:rFonts w:ascii="Garamond" w:hAnsi="Garamond"/>
                <w:b/>
                <w:bCs/>
                <w:color w:val="000000" w:themeColor="text1"/>
                <w:spacing w:val="-4"/>
                <w:sz w:val="12"/>
                <w:szCs w:val="12"/>
              </w:rPr>
              <w:t xml:space="preserve"> </w:t>
            </w:r>
            <w:r w:rsidRPr="009D3E06">
              <w:rPr>
                <w:rFonts w:ascii="Garamond" w:hAnsi="Garamond"/>
                <w:b/>
                <w:bCs/>
                <w:color w:val="000000" w:themeColor="text1"/>
                <w:sz w:val="12"/>
                <w:szCs w:val="12"/>
              </w:rPr>
              <w:t>TELEFONE</w:t>
            </w:r>
            <w:r w:rsidRPr="009D3E06">
              <w:rPr>
                <w:rFonts w:ascii="Garamond" w:hAnsi="Garamond"/>
                <w:b/>
                <w:bCs/>
                <w:color w:val="000000" w:themeColor="text1"/>
                <w:spacing w:val="1"/>
                <w:sz w:val="12"/>
                <w:szCs w:val="12"/>
              </w:rPr>
              <w:t xml:space="preserve"> </w:t>
            </w:r>
            <w:r w:rsidRPr="009D3E06">
              <w:rPr>
                <w:rFonts w:ascii="Garamond" w:hAnsi="Garamond"/>
                <w:b/>
                <w:bCs/>
                <w:color w:val="000000" w:themeColor="text1"/>
                <w:spacing w:val="-5"/>
                <w:sz w:val="12"/>
                <w:szCs w:val="12"/>
              </w:rPr>
              <w:t>(S)</w:t>
            </w:r>
          </w:p>
        </w:tc>
        <w:tc>
          <w:tcPr>
            <w:tcW w:w="3391" w:type="dxa"/>
            <w:gridSpan w:val="3"/>
          </w:tcPr>
          <w:p w14:paraId="42D38162" w14:textId="77777777" w:rsidR="009D3E06" w:rsidRPr="009D3E06" w:rsidRDefault="009D3E06" w:rsidP="00AE39B6">
            <w:pPr>
              <w:pStyle w:val="TableParagraph"/>
              <w:spacing w:line="207" w:lineRule="exact"/>
              <w:ind w:left="-21"/>
              <w:rPr>
                <w:rFonts w:ascii="Garamond" w:hAnsi="Garamond"/>
                <w:b/>
                <w:bCs/>
                <w:color w:val="000000" w:themeColor="text1"/>
                <w:sz w:val="12"/>
                <w:szCs w:val="12"/>
              </w:rPr>
            </w:pPr>
            <w:r w:rsidRPr="009D3E06">
              <w:rPr>
                <w:rFonts w:ascii="Garamond" w:hAnsi="Garamond"/>
                <w:b/>
                <w:bCs/>
                <w:color w:val="000000" w:themeColor="text1"/>
                <w:sz w:val="12"/>
                <w:szCs w:val="12"/>
              </w:rPr>
              <w:t xml:space="preserve">M) </w:t>
            </w:r>
            <w:r w:rsidRPr="009D3E06">
              <w:rPr>
                <w:rFonts w:ascii="Garamond" w:hAnsi="Garamond"/>
                <w:b/>
                <w:bCs/>
                <w:color w:val="000000" w:themeColor="text1"/>
                <w:spacing w:val="-5"/>
                <w:sz w:val="12"/>
                <w:szCs w:val="12"/>
              </w:rPr>
              <w:t>FAX</w:t>
            </w:r>
          </w:p>
        </w:tc>
      </w:tr>
      <w:tr w:rsidR="009D3E06" w:rsidRPr="009D3E06" w14:paraId="6CDA8E5E" w14:textId="77777777" w:rsidTr="00A730BB">
        <w:trPr>
          <w:trHeight w:val="691"/>
        </w:trPr>
        <w:tc>
          <w:tcPr>
            <w:tcW w:w="4589" w:type="dxa"/>
            <w:gridSpan w:val="7"/>
          </w:tcPr>
          <w:p w14:paraId="693A5DC7" w14:textId="77777777" w:rsidR="009D3E06" w:rsidRPr="009D3E06" w:rsidRDefault="009D3E06" w:rsidP="00AE39B6">
            <w:pPr>
              <w:pStyle w:val="TableParagraph"/>
              <w:spacing w:before="2"/>
              <w:ind w:left="4"/>
              <w:rPr>
                <w:rFonts w:ascii="Garamond" w:hAnsi="Garamond"/>
                <w:b/>
                <w:bCs/>
                <w:color w:val="000000" w:themeColor="text1"/>
                <w:sz w:val="12"/>
                <w:szCs w:val="12"/>
              </w:rPr>
            </w:pPr>
            <w:r w:rsidRPr="009D3E06">
              <w:rPr>
                <w:rFonts w:ascii="Garamond" w:hAnsi="Garamond"/>
                <w:b/>
                <w:bCs/>
                <w:color w:val="000000" w:themeColor="text1"/>
                <w:sz w:val="12"/>
                <w:szCs w:val="12"/>
              </w:rPr>
              <w:t>N)</w:t>
            </w:r>
            <w:r w:rsidRPr="009D3E06">
              <w:rPr>
                <w:rFonts w:ascii="Garamond" w:hAnsi="Garamond"/>
                <w:b/>
                <w:bCs/>
                <w:color w:val="000000" w:themeColor="text1"/>
                <w:spacing w:val="-1"/>
                <w:sz w:val="12"/>
                <w:szCs w:val="12"/>
              </w:rPr>
              <w:t xml:space="preserve"> </w:t>
            </w:r>
            <w:r w:rsidRPr="009D3E06">
              <w:rPr>
                <w:rFonts w:ascii="Garamond" w:hAnsi="Garamond"/>
                <w:b/>
                <w:bCs/>
                <w:color w:val="000000" w:themeColor="text1"/>
                <w:sz w:val="12"/>
                <w:szCs w:val="12"/>
              </w:rPr>
              <w:t>E-</w:t>
            </w:r>
            <w:r w:rsidRPr="009D3E06">
              <w:rPr>
                <w:rFonts w:ascii="Garamond" w:hAnsi="Garamond"/>
                <w:b/>
                <w:bCs/>
                <w:color w:val="000000" w:themeColor="text1"/>
                <w:spacing w:val="-4"/>
                <w:sz w:val="12"/>
                <w:szCs w:val="12"/>
              </w:rPr>
              <w:t>MAIL</w:t>
            </w:r>
          </w:p>
        </w:tc>
        <w:tc>
          <w:tcPr>
            <w:tcW w:w="4831" w:type="dxa"/>
            <w:gridSpan w:val="6"/>
          </w:tcPr>
          <w:p w14:paraId="7F2C9845" w14:textId="77777777" w:rsidR="009D3E06" w:rsidRPr="009D3E06" w:rsidRDefault="009D3E06" w:rsidP="00AE39B6">
            <w:pPr>
              <w:pStyle w:val="TableParagraph"/>
              <w:spacing w:before="2"/>
              <w:ind w:left="6"/>
              <w:rPr>
                <w:rFonts w:ascii="Garamond" w:hAnsi="Garamond"/>
                <w:b/>
                <w:bCs/>
                <w:color w:val="000000" w:themeColor="text1"/>
                <w:sz w:val="12"/>
                <w:szCs w:val="12"/>
              </w:rPr>
            </w:pPr>
            <w:r w:rsidRPr="009D3E06">
              <w:rPr>
                <w:rFonts w:ascii="Garamond" w:hAnsi="Garamond"/>
                <w:b/>
                <w:bCs/>
                <w:color w:val="000000" w:themeColor="text1"/>
                <w:sz w:val="12"/>
                <w:szCs w:val="12"/>
              </w:rPr>
              <w:t>O)</w:t>
            </w:r>
            <w:r w:rsidRPr="009D3E06">
              <w:rPr>
                <w:rFonts w:ascii="Garamond" w:hAnsi="Garamond"/>
                <w:b/>
                <w:bCs/>
                <w:color w:val="000000" w:themeColor="text1"/>
                <w:spacing w:val="-1"/>
                <w:sz w:val="12"/>
                <w:szCs w:val="12"/>
              </w:rPr>
              <w:t xml:space="preserve"> </w:t>
            </w:r>
            <w:r w:rsidRPr="009D3E06">
              <w:rPr>
                <w:rFonts w:ascii="Garamond" w:hAnsi="Garamond"/>
                <w:b/>
                <w:bCs/>
                <w:color w:val="000000" w:themeColor="text1"/>
                <w:spacing w:val="-4"/>
                <w:sz w:val="12"/>
                <w:szCs w:val="12"/>
              </w:rPr>
              <w:t>SITE</w:t>
            </w:r>
          </w:p>
        </w:tc>
      </w:tr>
      <w:tr w:rsidR="009D3E06" w:rsidRPr="009D3E06" w14:paraId="3B65E44F" w14:textId="77777777" w:rsidTr="00A730BB">
        <w:trPr>
          <w:trHeight w:val="38"/>
        </w:trPr>
        <w:tc>
          <w:tcPr>
            <w:tcW w:w="9420" w:type="dxa"/>
            <w:gridSpan w:val="13"/>
            <w:shd w:val="clear" w:color="auto" w:fill="DDD9C3" w:themeFill="background2" w:themeFillShade="E6"/>
          </w:tcPr>
          <w:p w14:paraId="17949D5E" w14:textId="77777777" w:rsidR="009D3E06" w:rsidRPr="009D3E06" w:rsidRDefault="009D3E06" w:rsidP="00AE39B6">
            <w:pPr>
              <w:pStyle w:val="TableParagraph"/>
              <w:tabs>
                <w:tab w:val="left" w:pos="357"/>
              </w:tabs>
              <w:spacing w:line="207" w:lineRule="exact"/>
              <w:ind w:left="4"/>
              <w:rPr>
                <w:rFonts w:ascii="Garamond" w:hAnsi="Garamond"/>
                <w:b/>
                <w:bCs/>
                <w:color w:val="000000" w:themeColor="text1"/>
                <w:sz w:val="12"/>
                <w:szCs w:val="12"/>
              </w:rPr>
            </w:pPr>
            <w:r w:rsidRPr="009D3E06">
              <w:rPr>
                <w:rFonts w:ascii="Garamond" w:hAnsi="Garamond"/>
                <w:b/>
                <w:bCs/>
                <w:color w:val="000000" w:themeColor="text1"/>
                <w:spacing w:val="-5"/>
                <w:sz w:val="12"/>
                <w:szCs w:val="12"/>
              </w:rPr>
              <w:t>3.</w:t>
            </w:r>
            <w:r w:rsidRPr="009D3E06">
              <w:rPr>
                <w:rFonts w:ascii="Garamond" w:hAnsi="Garamond"/>
                <w:b/>
                <w:bCs/>
                <w:color w:val="000000" w:themeColor="text1"/>
                <w:sz w:val="12"/>
                <w:szCs w:val="12"/>
              </w:rPr>
              <w:tab/>
              <w:t>DIRIGENTE</w:t>
            </w:r>
            <w:r w:rsidRPr="009D3E06">
              <w:rPr>
                <w:rFonts w:ascii="Garamond" w:hAnsi="Garamond"/>
                <w:b/>
                <w:bCs/>
                <w:color w:val="000000" w:themeColor="text1"/>
                <w:spacing w:val="-2"/>
                <w:sz w:val="12"/>
                <w:szCs w:val="12"/>
              </w:rPr>
              <w:t xml:space="preserve"> </w:t>
            </w:r>
            <w:r w:rsidRPr="009D3E06">
              <w:rPr>
                <w:rFonts w:ascii="Garamond" w:hAnsi="Garamond"/>
                <w:b/>
                <w:bCs/>
                <w:color w:val="000000" w:themeColor="text1"/>
                <w:sz w:val="12"/>
                <w:szCs w:val="12"/>
              </w:rPr>
              <w:t>DA</w:t>
            </w:r>
            <w:r w:rsidRPr="009D3E06">
              <w:rPr>
                <w:rFonts w:ascii="Garamond" w:hAnsi="Garamond"/>
                <w:b/>
                <w:bCs/>
                <w:color w:val="000000" w:themeColor="text1"/>
                <w:spacing w:val="-2"/>
                <w:sz w:val="12"/>
                <w:szCs w:val="12"/>
              </w:rPr>
              <w:t xml:space="preserve"> ENTIDADE</w:t>
            </w:r>
          </w:p>
        </w:tc>
      </w:tr>
      <w:tr w:rsidR="009D3E06" w:rsidRPr="009D3E06" w14:paraId="2FF14894" w14:textId="77777777" w:rsidTr="00A730BB">
        <w:trPr>
          <w:trHeight w:val="38"/>
        </w:trPr>
        <w:tc>
          <w:tcPr>
            <w:tcW w:w="6029" w:type="dxa"/>
            <w:gridSpan w:val="10"/>
          </w:tcPr>
          <w:p w14:paraId="4EF47746" w14:textId="77777777" w:rsidR="009D3E06" w:rsidRPr="009D3E06" w:rsidRDefault="009D3E06" w:rsidP="00AE39B6">
            <w:pPr>
              <w:pStyle w:val="TableParagraph"/>
              <w:spacing w:line="207" w:lineRule="exact"/>
              <w:ind w:left="4"/>
              <w:rPr>
                <w:rFonts w:ascii="Garamond" w:hAnsi="Garamond"/>
                <w:b/>
                <w:bCs/>
                <w:color w:val="000000" w:themeColor="text1"/>
                <w:sz w:val="12"/>
                <w:szCs w:val="12"/>
              </w:rPr>
            </w:pPr>
            <w:r w:rsidRPr="009D3E06">
              <w:rPr>
                <w:rFonts w:ascii="Garamond" w:hAnsi="Garamond"/>
                <w:b/>
                <w:bCs/>
                <w:color w:val="000000" w:themeColor="text1"/>
                <w:sz w:val="12"/>
                <w:szCs w:val="12"/>
              </w:rPr>
              <w:t>A)</w:t>
            </w:r>
            <w:r w:rsidRPr="009D3E06">
              <w:rPr>
                <w:rFonts w:ascii="Garamond" w:hAnsi="Garamond"/>
                <w:b/>
                <w:bCs/>
                <w:color w:val="000000" w:themeColor="text1"/>
                <w:spacing w:val="-6"/>
                <w:sz w:val="12"/>
                <w:szCs w:val="12"/>
              </w:rPr>
              <w:t xml:space="preserve"> </w:t>
            </w:r>
            <w:r w:rsidRPr="009D3E06">
              <w:rPr>
                <w:rFonts w:ascii="Garamond" w:hAnsi="Garamond"/>
                <w:b/>
                <w:bCs/>
                <w:color w:val="000000" w:themeColor="text1"/>
                <w:sz w:val="12"/>
                <w:szCs w:val="12"/>
              </w:rPr>
              <w:t>NOME</w:t>
            </w:r>
            <w:r w:rsidRPr="009D3E06">
              <w:rPr>
                <w:rFonts w:ascii="Garamond" w:hAnsi="Garamond"/>
                <w:b/>
                <w:bCs/>
                <w:color w:val="000000" w:themeColor="text1"/>
                <w:spacing w:val="-1"/>
                <w:sz w:val="12"/>
                <w:szCs w:val="12"/>
              </w:rPr>
              <w:t xml:space="preserve"> </w:t>
            </w:r>
            <w:r w:rsidRPr="009D3E06">
              <w:rPr>
                <w:rFonts w:ascii="Garamond" w:hAnsi="Garamond"/>
                <w:b/>
                <w:bCs/>
                <w:color w:val="000000" w:themeColor="text1"/>
                <w:sz w:val="12"/>
                <w:szCs w:val="12"/>
              </w:rPr>
              <w:t>DO</w:t>
            </w:r>
            <w:r w:rsidRPr="009D3E06">
              <w:rPr>
                <w:rFonts w:ascii="Garamond" w:hAnsi="Garamond"/>
                <w:b/>
                <w:bCs/>
                <w:color w:val="000000" w:themeColor="text1"/>
                <w:spacing w:val="-4"/>
                <w:sz w:val="12"/>
                <w:szCs w:val="12"/>
              </w:rPr>
              <w:t xml:space="preserve"> </w:t>
            </w:r>
            <w:r w:rsidRPr="009D3E06">
              <w:rPr>
                <w:rFonts w:ascii="Garamond" w:hAnsi="Garamond"/>
                <w:b/>
                <w:bCs/>
                <w:color w:val="000000" w:themeColor="text1"/>
                <w:sz w:val="12"/>
                <w:szCs w:val="12"/>
              </w:rPr>
              <w:t>DIRIGENTE DO</w:t>
            </w:r>
            <w:r w:rsidRPr="009D3E06">
              <w:rPr>
                <w:rFonts w:ascii="Garamond" w:hAnsi="Garamond"/>
                <w:b/>
                <w:bCs/>
                <w:color w:val="000000" w:themeColor="text1"/>
                <w:spacing w:val="-1"/>
                <w:sz w:val="12"/>
                <w:szCs w:val="12"/>
              </w:rPr>
              <w:t xml:space="preserve"> </w:t>
            </w:r>
            <w:r w:rsidRPr="009D3E06">
              <w:rPr>
                <w:rFonts w:ascii="Garamond" w:hAnsi="Garamond"/>
                <w:b/>
                <w:bCs/>
                <w:color w:val="000000" w:themeColor="text1"/>
                <w:sz w:val="12"/>
                <w:szCs w:val="12"/>
              </w:rPr>
              <w:t>ÓRGÃO</w:t>
            </w:r>
            <w:r w:rsidRPr="009D3E06">
              <w:rPr>
                <w:rFonts w:ascii="Garamond" w:hAnsi="Garamond"/>
                <w:b/>
                <w:bCs/>
                <w:color w:val="000000" w:themeColor="text1"/>
                <w:spacing w:val="-2"/>
                <w:sz w:val="12"/>
                <w:szCs w:val="12"/>
              </w:rPr>
              <w:t xml:space="preserve"> </w:t>
            </w:r>
            <w:r w:rsidRPr="009D3E06">
              <w:rPr>
                <w:rFonts w:ascii="Garamond" w:hAnsi="Garamond"/>
                <w:b/>
                <w:bCs/>
                <w:color w:val="000000" w:themeColor="text1"/>
                <w:sz w:val="12"/>
                <w:szCs w:val="12"/>
              </w:rPr>
              <w:t>OU</w:t>
            </w:r>
            <w:r w:rsidRPr="009D3E06">
              <w:rPr>
                <w:rFonts w:ascii="Garamond" w:hAnsi="Garamond"/>
                <w:b/>
                <w:bCs/>
                <w:color w:val="000000" w:themeColor="text1"/>
                <w:spacing w:val="-1"/>
                <w:sz w:val="12"/>
                <w:szCs w:val="12"/>
              </w:rPr>
              <w:t xml:space="preserve"> </w:t>
            </w:r>
            <w:r w:rsidRPr="009D3E06">
              <w:rPr>
                <w:rFonts w:ascii="Garamond" w:hAnsi="Garamond"/>
                <w:b/>
                <w:bCs/>
                <w:color w:val="000000" w:themeColor="text1"/>
                <w:spacing w:val="-2"/>
                <w:sz w:val="12"/>
                <w:szCs w:val="12"/>
              </w:rPr>
              <w:t>ENTIDADE</w:t>
            </w:r>
          </w:p>
        </w:tc>
        <w:tc>
          <w:tcPr>
            <w:tcW w:w="3391" w:type="dxa"/>
            <w:gridSpan w:val="3"/>
          </w:tcPr>
          <w:p w14:paraId="1390AAB3" w14:textId="77777777" w:rsidR="009D3E06" w:rsidRPr="009D3E06" w:rsidRDefault="009D3E06" w:rsidP="00AE39B6">
            <w:pPr>
              <w:pStyle w:val="TableParagraph"/>
              <w:spacing w:line="207" w:lineRule="exact"/>
              <w:ind w:left="44"/>
              <w:rPr>
                <w:rFonts w:ascii="Garamond" w:hAnsi="Garamond"/>
                <w:b/>
                <w:bCs/>
                <w:color w:val="000000" w:themeColor="text1"/>
                <w:sz w:val="12"/>
                <w:szCs w:val="12"/>
              </w:rPr>
            </w:pPr>
            <w:r w:rsidRPr="009D3E06">
              <w:rPr>
                <w:rFonts w:ascii="Garamond" w:hAnsi="Garamond"/>
                <w:b/>
                <w:bCs/>
                <w:color w:val="000000" w:themeColor="text1"/>
                <w:sz w:val="12"/>
                <w:szCs w:val="12"/>
              </w:rPr>
              <w:t>B)</w:t>
            </w:r>
            <w:r w:rsidRPr="009D3E06">
              <w:rPr>
                <w:rFonts w:ascii="Garamond" w:hAnsi="Garamond"/>
                <w:b/>
                <w:bCs/>
                <w:color w:val="000000" w:themeColor="text1"/>
                <w:spacing w:val="-3"/>
                <w:sz w:val="12"/>
                <w:szCs w:val="12"/>
              </w:rPr>
              <w:t xml:space="preserve"> </w:t>
            </w:r>
            <w:r w:rsidRPr="009D3E06">
              <w:rPr>
                <w:rFonts w:ascii="Garamond" w:hAnsi="Garamond"/>
                <w:b/>
                <w:bCs/>
                <w:color w:val="000000" w:themeColor="text1"/>
                <w:spacing w:val="-5"/>
                <w:sz w:val="12"/>
                <w:szCs w:val="12"/>
              </w:rPr>
              <w:t>CPF</w:t>
            </w:r>
          </w:p>
        </w:tc>
      </w:tr>
      <w:tr w:rsidR="009D3E06" w:rsidRPr="009D3E06" w14:paraId="47BD3E62" w14:textId="77777777" w:rsidTr="00A730BB">
        <w:trPr>
          <w:trHeight w:val="38"/>
        </w:trPr>
        <w:tc>
          <w:tcPr>
            <w:tcW w:w="1747" w:type="dxa"/>
          </w:tcPr>
          <w:p w14:paraId="567A2E68" w14:textId="77777777" w:rsidR="009D3E06" w:rsidRPr="009D3E06" w:rsidRDefault="009D3E06" w:rsidP="00AE39B6">
            <w:pPr>
              <w:pStyle w:val="TableParagraph"/>
              <w:spacing w:line="207" w:lineRule="exact"/>
              <w:ind w:left="4"/>
              <w:rPr>
                <w:rFonts w:ascii="Garamond" w:hAnsi="Garamond"/>
                <w:b/>
                <w:bCs/>
                <w:color w:val="000000" w:themeColor="text1"/>
                <w:sz w:val="12"/>
                <w:szCs w:val="12"/>
              </w:rPr>
            </w:pPr>
            <w:r w:rsidRPr="009D3E06">
              <w:rPr>
                <w:rFonts w:ascii="Garamond" w:hAnsi="Garamond"/>
                <w:b/>
                <w:bCs/>
                <w:color w:val="000000" w:themeColor="text1"/>
                <w:sz w:val="12"/>
                <w:szCs w:val="12"/>
              </w:rPr>
              <w:lastRenderedPageBreak/>
              <w:t>C)</w:t>
            </w:r>
            <w:r w:rsidRPr="009D3E06">
              <w:rPr>
                <w:rFonts w:ascii="Garamond" w:hAnsi="Garamond"/>
                <w:b/>
                <w:bCs/>
                <w:color w:val="000000" w:themeColor="text1"/>
                <w:spacing w:val="-5"/>
                <w:sz w:val="12"/>
                <w:szCs w:val="12"/>
              </w:rPr>
              <w:t xml:space="preserve"> </w:t>
            </w:r>
            <w:r w:rsidRPr="009D3E06">
              <w:rPr>
                <w:rFonts w:ascii="Garamond" w:hAnsi="Garamond"/>
                <w:b/>
                <w:bCs/>
                <w:color w:val="000000" w:themeColor="text1"/>
                <w:sz w:val="12"/>
                <w:szCs w:val="12"/>
              </w:rPr>
              <w:t xml:space="preserve">N° </w:t>
            </w:r>
            <w:r w:rsidRPr="009D3E06">
              <w:rPr>
                <w:rFonts w:ascii="Garamond" w:hAnsi="Garamond"/>
                <w:b/>
                <w:bCs/>
                <w:color w:val="000000" w:themeColor="text1"/>
                <w:spacing w:val="-7"/>
                <w:sz w:val="12"/>
                <w:szCs w:val="12"/>
              </w:rPr>
              <w:t>RG</w:t>
            </w:r>
          </w:p>
        </w:tc>
        <w:tc>
          <w:tcPr>
            <w:tcW w:w="3253" w:type="dxa"/>
            <w:gridSpan w:val="7"/>
          </w:tcPr>
          <w:p w14:paraId="2853210D" w14:textId="77777777" w:rsidR="009D3E06" w:rsidRPr="009D3E06" w:rsidRDefault="009D3E06" w:rsidP="00AE39B6">
            <w:pPr>
              <w:pStyle w:val="TableParagraph"/>
              <w:spacing w:line="207" w:lineRule="exact"/>
              <w:ind w:left="10"/>
              <w:rPr>
                <w:rFonts w:ascii="Garamond" w:hAnsi="Garamond"/>
                <w:b/>
                <w:bCs/>
                <w:color w:val="000000" w:themeColor="text1"/>
                <w:sz w:val="12"/>
                <w:szCs w:val="12"/>
              </w:rPr>
            </w:pPr>
            <w:r w:rsidRPr="009D3E06">
              <w:rPr>
                <w:rFonts w:ascii="Garamond" w:hAnsi="Garamond"/>
                <w:b/>
                <w:bCs/>
                <w:color w:val="000000" w:themeColor="text1"/>
                <w:sz w:val="12"/>
                <w:szCs w:val="12"/>
              </w:rPr>
              <w:t>D)</w:t>
            </w:r>
            <w:r w:rsidRPr="009D3E06">
              <w:rPr>
                <w:rFonts w:ascii="Garamond" w:hAnsi="Garamond"/>
                <w:b/>
                <w:bCs/>
                <w:color w:val="000000" w:themeColor="text1"/>
                <w:spacing w:val="-4"/>
                <w:sz w:val="12"/>
                <w:szCs w:val="12"/>
              </w:rPr>
              <w:t xml:space="preserve"> </w:t>
            </w:r>
            <w:r w:rsidRPr="009D3E06">
              <w:rPr>
                <w:rFonts w:ascii="Garamond" w:hAnsi="Garamond"/>
                <w:b/>
                <w:bCs/>
                <w:color w:val="000000" w:themeColor="text1"/>
                <w:sz w:val="12"/>
                <w:szCs w:val="12"/>
              </w:rPr>
              <w:t>ÓRGÃO</w:t>
            </w:r>
            <w:r w:rsidRPr="009D3E06">
              <w:rPr>
                <w:rFonts w:ascii="Garamond" w:hAnsi="Garamond"/>
                <w:b/>
                <w:bCs/>
                <w:color w:val="000000" w:themeColor="text1"/>
                <w:spacing w:val="-3"/>
                <w:sz w:val="12"/>
                <w:szCs w:val="12"/>
              </w:rPr>
              <w:t xml:space="preserve"> </w:t>
            </w:r>
            <w:r w:rsidRPr="009D3E06">
              <w:rPr>
                <w:rFonts w:ascii="Garamond" w:hAnsi="Garamond"/>
                <w:b/>
                <w:bCs/>
                <w:color w:val="000000" w:themeColor="text1"/>
                <w:spacing w:val="-2"/>
                <w:sz w:val="12"/>
                <w:szCs w:val="12"/>
              </w:rPr>
              <w:t>EXPEDIDOR</w:t>
            </w:r>
          </w:p>
        </w:tc>
        <w:tc>
          <w:tcPr>
            <w:tcW w:w="4420" w:type="dxa"/>
            <w:gridSpan w:val="5"/>
          </w:tcPr>
          <w:p w14:paraId="1827BE53" w14:textId="77777777" w:rsidR="009D3E06" w:rsidRPr="009D3E06" w:rsidRDefault="009D3E06" w:rsidP="00AE39B6">
            <w:pPr>
              <w:pStyle w:val="TableParagraph"/>
              <w:spacing w:line="207" w:lineRule="exact"/>
              <w:ind w:left="10"/>
              <w:rPr>
                <w:rFonts w:ascii="Garamond" w:hAnsi="Garamond"/>
                <w:b/>
                <w:bCs/>
                <w:color w:val="000000" w:themeColor="text1"/>
                <w:sz w:val="12"/>
                <w:szCs w:val="12"/>
              </w:rPr>
            </w:pPr>
            <w:r w:rsidRPr="009D3E06">
              <w:rPr>
                <w:rFonts w:ascii="Garamond" w:hAnsi="Garamond"/>
                <w:b/>
                <w:bCs/>
                <w:color w:val="000000" w:themeColor="text1"/>
                <w:sz w:val="12"/>
                <w:szCs w:val="12"/>
              </w:rPr>
              <w:t>E)</w:t>
            </w:r>
            <w:r w:rsidRPr="009D3E06">
              <w:rPr>
                <w:rFonts w:ascii="Garamond" w:hAnsi="Garamond"/>
                <w:b/>
                <w:bCs/>
                <w:color w:val="000000" w:themeColor="text1"/>
                <w:spacing w:val="-4"/>
                <w:sz w:val="12"/>
                <w:szCs w:val="12"/>
              </w:rPr>
              <w:t xml:space="preserve"> </w:t>
            </w:r>
            <w:r w:rsidRPr="009D3E06">
              <w:rPr>
                <w:rFonts w:ascii="Garamond" w:hAnsi="Garamond"/>
                <w:b/>
                <w:bCs/>
                <w:color w:val="000000" w:themeColor="text1"/>
                <w:sz w:val="12"/>
                <w:szCs w:val="12"/>
              </w:rPr>
              <w:t>CARGO</w:t>
            </w:r>
            <w:r w:rsidRPr="009D3E06">
              <w:rPr>
                <w:rFonts w:ascii="Garamond" w:hAnsi="Garamond"/>
                <w:b/>
                <w:bCs/>
                <w:color w:val="000000" w:themeColor="text1"/>
                <w:spacing w:val="-2"/>
                <w:sz w:val="12"/>
                <w:szCs w:val="12"/>
              </w:rPr>
              <w:t xml:space="preserve"> </w:t>
            </w:r>
            <w:r w:rsidRPr="009D3E06">
              <w:rPr>
                <w:rFonts w:ascii="Garamond" w:hAnsi="Garamond"/>
                <w:b/>
                <w:bCs/>
                <w:color w:val="000000" w:themeColor="text1"/>
                <w:sz w:val="12"/>
                <w:szCs w:val="12"/>
              </w:rPr>
              <w:t>OU</w:t>
            </w:r>
            <w:r w:rsidRPr="009D3E06">
              <w:rPr>
                <w:rFonts w:ascii="Garamond" w:hAnsi="Garamond"/>
                <w:b/>
                <w:bCs/>
                <w:color w:val="000000" w:themeColor="text1"/>
                <w:spacing w:val="-1"/>
                <w:sz w:val="12"/>
                <w:szCs w:val="12"/>
              </w:rPr>
              <w:t xml:space="preserve"> </w:t>
            </w:r>
            <w:r w:rsidRPr="009D3E06">
              <w:rPr>
                <w:rFonts w:ascii="Garamond" w:hAnsi="Garamond"/>
                <w:b/>
                <w:bCs/>
                <w:color w:val="000000" w:themeColor="text1"/>
                <w:spacing w:val="-2"/>
                <w:sz w:val="12"/>
                <w:szCs w:val="12"/>
              </w:rPr>
              <w:t>FUNÇÃO</w:t>
            </w:r>
          </w:p>
        </w:tc>
      </w:tr>
      <w:tr w:rsidR="009D3E06" w:rsidRPr="009D3E06" w14:paraId="35222024" w14:textId="77777777" w:rsidTr="00A730BB">
        <w:trPr>
          <w:trHeight w:val="38"/>
        </w:trPr>
        <w:tc>
          <w:tcPr>
            <w:tcW w:w="1747" w:type="dxa"/>
          </w:tcPr>
          <w:p w14:paraId="420F1356" w14:textId="77777777" w:rsidR="009D3E06" w:rsidRPr="009D3E06" w:rsidRDefault="009D3E06" w:rsidP="00AE39B6">
            <w:pPr>
              <w:pStyle w:val="TableParagraph"/>
              <w:tabs>
                <w:tab w:val="left" w:pos="1175"/>
              </w:tabs>
              <w:spacing w:line="206" w:lineRule="exact"/>
              <w:ind w:left="4" w:right="-15"/>
              <w:rPr>
                <w:rFonts w:ascii="Garamond" w:hAnsi="Garamond"/>
                <w:b/>
                <w:bCs/>
                <w:color w:val="000000" w:themeColor="text1"/>
                <w:sz w:val="12"/>
                <w:szCs w:val="12"/>
              </w:rPr>
            </w:pPr>
            <w:r w:rsidRPr="009D3E06">
              <w:rPr>
                <w:rFonts w:ascii="Garamond" w:hAnsi="Garamond"/>
                <w:b/>
                <w:bCs/>
                <w:color w:val="000000" w:themeColor="text1"/>
                <w:spacing w:val="-5"/>
                <w:sz w:val="12"/>
                <w:szCs w:val="12"/>
              </w:rPr>
              <w:t>G)</w:t>
            </w:r>
            <w:r w:rsidRPr="009D3E06">
              <w:rPr>
                <w:rFonts w:ascii="Garamond" w:hAnsi="Garamond"/>
                <w:b/>
                <w:bCs/>
                <w:color w:val="000000" w:themeColor="text1"/>
                <w:sz w:val="12"/>
                <w:szCs w:val="12"/>
              </w:rPr>
              <w:tab/>
            </w:r>
            <w:r w:rsidRPr="009D3E06">
              <w:rPr>
                <w:rFonts w:ascii="Garamond" w:hAnsi="Garamond"/>
                <w:b/>
                <w:bCs/>
                <w:color w:val="000000" w:themeColor="text1"/>
                <w:spacing w:val="-4"/>
                <w:sz w:val="12"/>
                <w:szCs w:val="12"/>
              </w:rPr>
              <w:t>DUR.</w:t>
            </w:r>
          </w:p>
          <w:p w14:paraId="5765ACFF" w14:textId="77777777" w:rsidR="009D3E06" w:rsidRPr="009D3E06" w:rsidRDefault="009D3E06" w:rsidP="00AE39B6">
            <w:pPr>
              <w:pStyle w:val="TableParagraph"/>
              <w:spacing w:line="207" w:lineRule="exact"/>
              <w:ind w:left="4"/>
              <w:rPr>
                <w:rFonts w:ascii="Garamond" w:hAnsi="Garamond"/>
                <w:b/>
                <w:bCs/>
                <w:color w:val="000000" w:themeColor="text1"/>
                <w:sz w:val="12"/>
                <w:szCs w:val="12"/>
              </w:rPr>
            </w:pPr>
            <w:r w:rsidRPr="009D3E06">
              <w:rPr>
                <w:rFonts w:ascii="Garamond" w:hAnsi="Garamond"/>
                <w:b/>
                <w:bCs/>
                <w:color w:val="000000" w:themeColor="text1"/>
                <w:spacing w:val="-2"/>
                <w:sz w:val="12"/>
                <w:szCs w:val="12"/>
              </w:rPr>
              <w:t>MANDATO</w:t>
            </w:r>
          </w:p>
        </w:tc>
        <w:tc>
          <w:tcPr>
            <w:tcW w:w="3253" w:type="dxa"/>
            <w:gridSpan w:val="7"/>
          </w:tcPr>
          <w:p w14:paraId="72AA9BE8" w14:textId="77777777" w:rsidR="009D3E06" w:rsidRPr="009D3E06" w:rsidRDefault="009D3E06" w:rsidP="00AE39B6">
            <w:pPr>
              <w:pStyle w:val="TableParagraph"/>
              <w:spacing w:line="207" w:lineRule="exact"/>
              <w:ind w:left="10"/>
              <w:rPr>
                <w:rFonts w:ascii="Garamond" w:hAnsi="Garamond"/>
                <w:b/>
                <w:bCs/>
                <w:color w:val="000000" w:themeColor="text1"/>
                <w:sz w:val="12"/>
                <w:szCs w:val="12"/>
              </w:rPr>
            </w:pPr>
            <w:r w:rsidRPr="009D3E06">
              <w:rPr>
                <w:rFonts w:ascii="Garamond" w:hAnsi="Garamond"/>
                <w:b/>
                <w:bCs/>
                <w:color w:val="000000" w:themeColor="text1"/>
                <w:sz w:val="12"/>
                <w:szCs w:val="12"/>
              </w:rPr>
              <w:t>F)</w:t>
            </w:r>
            <w:r w:rsidRPr="009D3E06">
              <w:rPr>
                <w:rFonts w:ascii="Garamond" w:hAnsi="Garamond"/>
                <w:b/>
                <w:bCs/>
                <w:color w:val="000000" w:themeColor="text1"/>
                <w:spacing w:val="-3"/>
                <w:sz w:val="12"/>
                <w:szCs w:val="12"/>
              </w:rPr>
              <w:t xml:space="preserve"> </w:t>
            </w:r>
            <w:r w:rsidRPr="009D3E06">
              <w:rPr>
                <w:rFonts w:ascii="Garamond" w:hAnsi="Garamond"/>
                <w:b/>
                <w:bCs/>
                <w:color w:val="000000" w:themeColor="text1"/>
                <w:sz w:val="12"/>
                <w:szCs w:val="12"/>
              </w:rPr>
              <w:t xml:space="preserve">DATA DA </w:t>
            </w:r>
            <w:r w:rsidRPr="009D3E06">
              <w:rPr>
                <w:rFonts w:ascii="Garamond" w:hAnsi="Garamond"/>
                <w:b/>
                <w:bCs/>
                <w:color w:val="000000" w:themeColor="text1"/>
                <w:spacing w:val="-4"/>
                <w:sz w:val="12"/>
                <w:szCs w:val="12"/>
              </w:rPr>
              <w:t>POSSE</w:t>
            </w:r>
          </w:p>
        </w:tc>
        <w:tc>
          <w:tcPr>
            <w:tcW w:w="4420" w:type="dxa"/>
            <w:gridSpan w:val="5"/>
          </w:tcPr>
          <w:p w14:paraId="162C1B5B" w14:textId="77777777" w:rsidR="009D3E06" w:rsidRPr="009D3E06" w:rsidRDefault="009D3E06" w:rsidP="00AE39B6">
            <w:pPr>
              <w:pStyle w:val="TableParagraph"/>
              <w:spacing w:line="207" w:lineRule="exact"/>
              <w:ind w:left="10"/>
              <w:rPr>
                <w:rFonts w:ascii="Garamond" w:hAnsi="Garamond"/>
                <w:b/>
                <w:bCs/>
                <w:color w:val="000000" w:themeColor="text1"/>
                <w:sz w:val="12"/>
                <w:szCs w:val="12"/>
              </w:rPr>
            </w:pPr>
            <w:r w:rsidRPr="009D3E06">
              <w:rPr>
                <w:rFonts w:ascii="Garamond" w:hAnsi="Garamond"/>
                <w:b/>
                <w:bCs/>
                <w:color w:val="000000" w:themeColor="text1"/>
                <w:sz w:val="12"/>
                <w:szCs w:val="12"/>
              </w:rPr>
              <w:t>H)</w:t>
            </w:r>
            <w:r w:rsidRPr="009D3E06">
              <w:rPr>
                <w:rFonts w:ascii="Garamond" w:hAnsi="Garamond"/>
                <w:b/>
                <w:bCs/>
                <w:color w:val="000000" w:themeColor="text1"/>
                <w:spacing w:val="-1"/>
                <w:sz w:val="12"/>
                <w:szCs w:val="12"/>
              </w:rPr>
              <w:t xml:space="preserve"> </w:t>
            </w:r>
            <w:r w:rsidRPr="009D3E06">
              <w:rPr>
                <w:rFonts w:ascii="Garamond" w:hAnsi="Garamond"/>
                <w:b/>
                <w:bCs/>
                <w:color w:val="000000" w:themeColor="text1"/>
                <w:sz w:val="12"/>
                <w:szCs w:val="12"/>
              </w:rPr>
              <w:t>E-</w:t>
            </w:r>
            <w:r w:rsidRPr="009D3E06">
              <w:rPr>
                <w:rFonts w:ascii="Garamond" w:hAnsi="Garamond"/>
                <w:b/>
                <w:bCs/>
                <w:color w:val="000000" w:themeColor="text1"/>
                <w:spacing w:val="-4"/>
                <w:sz w:val="12"/>
                <w:szCs w:val="12"/>
              </w:rPr>
              <w:t>MAIL</w:t>
            </w:r>
          </w:p>
        </w:tc>
      </w:tr>
      <w:tr w:rsidR="009D3E06" w:rsidRPr="009D3E06" w14:paraId="2EB55FED" w14:textId="77777777" w:rsidTr="00A730BB">
        <w:trPr>
          <w:trHeight w:val="38"/>
        </w:trPr>
        <w:tc>
          <w:tcPr>
            <w:tcW w:w="1977" w:type="dxa"/>
            <w:gridSpan w:val="2"/>
          </w:tcPr>
          <w:p w14:paraId="7937D3C0" w14:textId="77777777" w:rsidR="009D3E06" w:rsidRPr="009D3E06" w:rsidRDefault="009D3E06" w:rsidP="00AE39B6">
            <w:pPr>
              <w:pStyle w:val="TableParagraph"/>
              <w:spacing w:line="207" w:lineRule="exact"/>
              <w:ind w:left="4"/>
              <w:rPr>
                <w:rFonts w:ascii="Garamond" w:hAnsi="Garamond"/>
                <w:b/>
                <w:bCs/>
                <w:color w:val="000000" w:themeColor="text1"/>
                <w:sz w:val="12"/>
                <w:szCs w:val="12"/>
              </w:rPr>
            </w:pPr>
            <w:r w:rsidRPr="009D3E06">
              <w:rPr>
                <w:rFonts w:ascii="Garamond" w:hAnsi="Garamond"/>
                <w:b/>
                <w:bCs/>
                <w:color w:val="000000" w:themeColor="text1"/>
                <w:sz w:val="12"/>
                <w:szCs w:val="12"/>
              </w:rPr>
              <w:t>K)</w:t>
            </w:r>
            <w:r w:rsidRPr="009D3E06">
              <w:rPr>
                <w:rFonts w:ascii="Garamond" w:hAnsi="Garamond"/>
                <w:b/>
                <w:bCs/>
                <w:color w:val="000000" w:themeColor="text1"/>
                <w:spacing w:val="-1"/>
                <w:sz w:val="12"/>
                <w:szCs w:val="12"/>
              </w:rPr>
              <w:t xml:space="preserve"> </w:t>
            </w:r>
            <w:r w:rsidRPr="009D3E06">
              <w:rPr>
                <w:rFonts w:ascii="Garamond" w:hAnsi="Garamond"/>
                <w:b/>
                <w:bCs/>
                <w:color w:val="000000" w:themeColor="text1"/>
                <w:spacing w:val="-5"/>
                <w:sz w:val="12"/>
                <w:szCs w:val="12"/>
              </w:rPr>
              <w:t>DDD</w:t>
            </w:r>
          </w:p>
        </w:tc>
        <w:tc>
          <w:tcPr>
            <w:tcW w:w="3583" w:type="dxa"/>
            <w:gridSpan w:val="7"/>
          </w:tcPr>
          <w:p w14:paraId="6DC3624F" w14:textId="77777777" w:rsidR="009D3E06" w:rsidRPr="009D3E06" w:rsidRDefault="009D3E06" w:rsidP="00AE39B6">
            <w:pPr>
              <w:pStyle w:val="TableParagraph"/>
              <w:spacing w:line="207" w:lineRule="exact"/>
              <w:ind w:left="6"/>
              <w:rPr>
                <w:rFonts w:ascii="Garamond" w:hAnsi="Garamond"/>
                <w:b/>
                <w:bCs/>
                <w:color w:val="000000" w:themeColor="text1"/>
                <w:sz w:val="12"/>
                <w:szCs w:val="12"/>
              </w:rPr>
            </w:pPr>
            <w:r w:rsidRPr="009D3E06">
              <w:rPr>
                <w:rFonts w:ascii="Garamond" w:hAnsi="Garamond"/>
                <w:b/>
                <w:bCs/>
                <w:color w:val="000000" w:themeColor="text1"/>
                <w:sz w:val="12"/>
                <w:szCs w:val="12"/>
              </w:rPr>
              <w:t>L)</w:t>
            </w:r>
            <w:r w:rsidRPr="009D3E06">
              <w:rPr>
                <w:rFonts w:ascii="Garamond" w:hAnsi="Garamond"/>
                <w:b/>
                <w:bCs/>
                <w:color w:val="000000" w:themeColor="text1"/>
                <w:spacing w:val="-4"/>
                <w:sz w:val="12"/>
                <w:szCs w:val="12"/>
              </w:rPr>
              <w:t xml:space="preserve"> </w:t>
            </w:r>
            <w:r w:rsidRPr="009D3E06">
              <w:rPr>
                <w:rFonts w:ascii="Garamond" w:hAnsi="Garamond"/>
                <w:b/>
                <w:bCs/>
                <w:color w:val="000000" w:themeColor="text1"/>
                <w:sz w:val="12"/>
                <w:szCs w:val="12"/>
              </w:rPr>
              <w:t xml:space="preserve">TELEFONE </w:t>
            </w:r>
            <w:r w:rsidRPr="009D3E06">
              <w:rPr>
                <w:rFonts w:ascii="Garamond" w:hAnsi="Garamond"/>
                <w:b/>
                <w:bCs/>
                <w:color w:val="000000" w:themeColor="text1"/>
                <w:spacing w:val="-5"/>
                <w:sz w:val="12"/>
                <w:szCs w:val="12"/>
              </w:rPr>
              <w:t>(S)</w:t>
            </w:r>
          </w:p>
        </w:tc>
        <w:tc>
          <w:tcPr>
            <w:tcW w:w="3860" w:type="dxa"/>
            <w:gridSpan w:val="4"/>
          </w:tcPr>
          <w:p w14:paraId="7B9F70C0" w14:textId="77777777" w:rsidR="009D3E06" w:rsidRPr="009D3E06" w:rsidRDefault="009D3E06" w:rsidP="00AE39B6">
            <w:pPr>
              <w:pStyle w:val="TableParagraph"/>
              <w:spacing w:line="207" w:lineRule="exact"/>
              <w:ind w:left="-8"/>
              <w:rPr>
                <w:rFonts w:ascii="Garamond" w:hAnsi="Garamond"/>
                <w:b/>
                <w:bCs/>
                <w:color w:val="000000" w:themeColor="text1"/>
                <w:sz w:val="12"/>
                <w:szCs w:val="12"/>
              </w:rPr>
            </w:pPr>
            <w:r w:rsidRPr="009D3E06">
              <w:rPr>
                <w:rFonts w:ascii="Garamond" w:hAnsi="Garamond"/>
                <w:b/>
                <w:bCs/>
                <w:color w:val="000000" w:themeColor="text1"/>
                <w:sz w:val="12"/>
                <w:szCs w:val="12"/>
              </w:rPr>
              <w:t xml:space="preserve">M) </w:t>
            </w:r>
            <w:r w:rsidRPr="009D3E06">
              <w:rPr>
                <w:rFonts w:ascii="Garamond" w:hAnsi="Garamond"/>
                <w:b/>
                <w:bCs/>
                <w:color w:val="000000" w:themeColor="text1"/>
                <w:spacing w:val="-5"/>
                <w:sz w:val="12"/>
                <w:szCs w:val="12"/>
              </w:rPr>
              <w:t>FAX</w:t>
            </w:r>
          </w:p>
        </w:tc>
      </w:tr>
      <w:tr w:rsidR="009D3E06" w:rsidRPr="009D3E06" w14:paraId="1A949178" w14:textId="77777777" w:rsidTr="00A730BB">
        <w:trPr>
          <w:trHeight w:val="38"/>
        </w:trPr>
        <w:tc>
          <w:tcPr>
            <w:tcW w:w="9420" w:type="dxa"/>
            <w:gridSpan w:val="13"/>
            <w:tcBorders>
              <w:bottom w:val="nil"/>
            </w:tcBorders>
            <w:shd w:val="clear" w:color="auto" w:fill="DDD9C3" w:themeFill="background2" w:themeFillShade="E6"/>
          </w:tcPr>
          <w:p w14:paraId="7F2DC968" w14:textId="77777777" w:rsidR="009D3E06" w:rsidRPr="009D3E06" w:rsidRDefault="009D3E06" w:rsidP="00AE39B6">
            <w:pPr>
              <w:pStyle w:val="TableParagraph"/>
              <w:spacing w:line="207" w:lineRule="exact"/>
              <w:ind w:left="4"/>
              <w:rPr>
                <w:rFonts w:ascii="Garamond" w:hAnsi="Garamond"/>
                <w:b/>
                <w:bCs/>
                <w:color w:val="000000" w:themeColor="text1"/>
                <w:sz w:val="12"/>
                <w:szCs w:val="12"/>
              </w:rPr>
            </w:pPr>
            <w:r w:rsidRPr="009D3E06">
              <w:rPr>
                <w:rFonts w:ascii="Garamond" w:hAnsi="Garamond"/>
                <w:b/>
                <w:bCs/>
                <w:color w:val="000000" w:themeColor="text1"/>
                <w:sz w:val="12"/>
                <w:szCs w:val="12"/>
              </w:rPr>
              <w:t>3.1.</w:t>
            </w:r>
            <w:r w:rsidRPr="009D3E06">
              <w:rPr>
                <w:rFonts w:ascii="Garamond" w:hAnsi="Garamond"/>
                <w:b/>
                <w:bCs/>
                <w:color w:val="000000" w:themeColor="text1"/>
                <w:spacing w:val="30"/>
                <w:sz w:val="12"/>
                <w:szCs w:val="12"/>
              </w:rPr>
              <w:t xml:space="preserve"> </w:t>
            </w:r>
            <w:r w:rsidRPr="009D3E06">
              <w:rPr>
                <w:rFonts w:ascii="Garamond" w:hAnsi="Garamond"/>
                <w:b/>
                <w:bCs/>
                <w:color w:val="000000" w:themeColor="text1"/>
                <w:sz w:val="12"/>
                <w:szCs w:val="12"/>
              </w:rPr>
              <w:t>RESPONSÁVEL</w:t>
            </w:r>
            <w:r w:rsidRPr="009D3E06">
              <w:rPr>
                <w:rFonts w:ascii="Garamond" w:hAnsi="Garamond"/>
                <w:b/>
                <w:bCs/>
                <w:color w:val="000000" w:themeColor="text1"/>
                <w:spacing w:val="-2"/>
                <w:sz w:val="12"/>
                <w:szCs w:val="12"/>
              </w:rPr>
              <w:t xml:space="preserve"> </w:t>
            </w:r>
            <w:r w:rsidRPr="009D3E06">
              <w:rPr>
                <w:rFonts w:ascii="Garamond" w:hAnsi="Garamond"/>
                <w:b/>
                <w:bCs/>
                <w:color w:val="000000" w:themeColor="text1"/>
                <w:sz w:val="12"/>
                <w:szCs w:val="12"/>
              </w:rPr>
              <w:t>POR</w:t>
            </w:r>
            <w:r w:rsidRPr="009D3E06">
              <w:rPr>
                <w:rFonts w:ascii="Garamond" w:hAnsi="Garamond"/>
                <w:b/>
                <w:bCs/>
                <w:color w:val="000000" w:themeColor="text1"/>
                <w:spacing w:val="-3"/>
                <w:sz w:val="12"/>
                <w:szCs w:val="12"/>
              </w:rPr>
              <w:t xml:space="preserve"> </w:t>
            </w:r>
            <w:r w:rsidRPr="009D3E06">
              <w:rPr>
                <w:rFonts w:ascii="Garamond" w:hAnsi="Garamond"/>
                <w:b/>
                <w:bCs/>
                <w:color w:val="000000" w:themeColor="text1"/>
                <w:sz w:val="12"/>
                <w:szCs w:val="12"/>
              </w:rPr>
              <w:t>CONSELHO</w:t>
            </w:r>
            <w:r w:rsidRPr="009D3E06">
              <w:rPr>
                <w:rFonts w:ascii="Garamond" w:hAnsi="Garamond"/>
                <w:b/>
                <w:bCs/>
                <w:color w:val="000000" w:themeColor="text1"/>
                <w:spacing w:val="-6"/>
                <w:sz w:val="12"/>
                <w:szCs w:val="12"/>
              </w:rPr>
              <w:t xml:space="preserve"> </w:t>
            </w:r>
            <w:r w:rsidRPr="009D3E06">
              <w:rPr>
                <w:rFonts w:ascii="Garamond" w:hAnsi="Garamond"/>
                <w:b/>
                <w:bCs/>
                <w:color w:val="000000" w:themeColor="text1"/>
                <w:sz w:val="12"/>
                <w:szCs w:val="12"/>
              </w:rPr>
              <w:t>OU</w:t>
            </w:r>
            <w:r w:rsidRPr="009D3E06">
              <w:rPr>
                <w:rFonts w:ascii="Garamond" w:hAnsi="Garamond"/>
                <w:b/>
                <w:bCs/>
                <w:color w:val="000000" w:themeColor="text1"/>
                <w:spacing w:val="-1"/>
                <w:sz w:val="12"/>
                <w:szCs w:val="12"/>
              </w:rPr>
              <w:t xml:space="preserve"> </w:t>
            </w:r>
            <w:r w:rsidRPr="009D3E06">
              <w:rPr>
                <w:rFonts w:ascii="Garamond" w:hAnsi="Garamond"/>
                <w:b/>
                <w:bCs/>
                <w:color w:val="000000" w:themeColor="text1"/>
                <w:sz w:val="12"/>
                <w:szCs w:val="12"/>
              </w:rPr>
              <w:t>OUTRO</w:t>
            </w:r>
            <w:r w:rsidRPr="009D3E06">
              <w:rPr>
                <w:rFonts w:ascii="Garamond" w:hAnsi="Garamond"/>
                <w:b/>
                <w:bCs/>
                <w:color w:val="000000" w:themeColor="text1"/>
                <w:spacing w:val="-4"/>
                <w:sz w:val="12"/>
                <w:szCs w:val="12"/>
              </w:rPr>
              <w:t xml:space="preserve"> </w:t>
            </w:r>
            <w:r w:rsidRPr="009D3E06">
              <w:rPr>
                <w:rFonts w:ascii="Garamond" w:hAnsi="Garamond"/>
                <w:b/>
                <w:bCs/>
                <w:color w:val="000000" w:themeColor="text1"/>
                <w:sz w:val="12"/>
                <w:szCs w:val="12"/>
              </w:rPr>
              <w:t>ÓRGÃO</w:t>
            </w:r>
            <w:r w:rsidRPr="009D3E06">
              <w:rPr>
                <w:rFonts w:ascii="Garamond" w:hAnsi="Garamond"/>
                <w:b/>
                <w:bCs/>
                <w:color w:val="000000" w:themeColor="text1"/>
                <w:spacing w:val="-1"/>
                <w:sz w:val="12"/>
                <w:szCs w:val="12"/>
              </w:rPr>
              <w:t xml:space="preserve"> </w:t>
            </w:r>
            <w:r w:rsidRPr="009D3E06">
              <w:rPr>
                <w:rFonts w:ascii="Garamond" w:hAnsi="Garamond"/>
                <w:b/>
                <w:bCs/>
                <w:color w:val="000000" w:themeColor="text1"/>
                <w:sz w:val="12"/>
                <w:szCs w:val="12"/>
              </w:rPr>
              <w:t>DELIBERATIVO</w:t>
            </w:r>
            <w:r w:rsidRPr="009D3E06">
              <w:rPr>
                <w:rFonts w:ascii="Garamond" w:hAnsi="Garamond"/>
                <w:b/>
                <w:bCs/>
                <w:color w:val="000000" w:themeColor="text1"/>
                <w:spacing w:val="-3"/>
                <w:sz w:val="12"/>
                <w:szCs w:val="12"/>
              </w:rPr>
              <w:t xml:space="preserve"> </w:t>
            </w:r>
            <w:r w:rsidRPr="009D3E06">
              <w:rPr>
                <w:rFonts w:ascii="Garamond" w:hAnsi="Garamond"/>
                <w:b/>
                <w:bCs/>
                <w:color w:val="000000" w:themeColor="text1"/>
                <w:sz w:val="12"/>
                <w:szCs w:val="12"/>
              </w:rPr>
              <w:t>DENTRO</w:t>
            </w:r>
            <w:r w:rsidRPr="009D3E06">
              <w:rPr>
                <w:rFonts w:ascii="Garamond" w:hAnsi="Garamond"/>
                <w:b/>
                <w:bCs/>
                <w:color w:val="000000" w:themeColor="text1"/>
                <w:spacing w:val="-3"/>
                <w:sz w:val="12"/>
                <w:szCs w:val="12"/>
              </w:rPr>
              <w:t xml:space="preserve"> </w:t>
            </w:r>
            <w:r w:rsidRPr="009D3E06">
              <w:rPr>
                <w:rFonts w:ascii="Garamond" w:hAnsi="Garamond"/>
                <w:b/>
                <w:bCs/>
                <w:color w:val="000000" w:themeColor="text1"/>
                <w:sz w:val="12"/>
                <w:szCs w:val="12"/>
              </w:rPr>
              <w:t>DA</w:t>
            </w:r>
            <w:r w:rsidRPr="009D3E06">
              <w:rPr>
                <w:rFonts w:ascii="Garamond" w:hAnsi="Garamond"/>
                <w:b/>
                <w:bCs/>
                <w:color w:val="000000" w:themeColor="text1"/>
                <w:spacing w:val="-1"/>
                <w:sz w:val="12"/>
                <w:szCs w:val="12"/>
              </w:rPr>
              <w:t xml:space="preserve"> </w:t>
            </w:r>
            <w:r w:rsidRPr="009D3E06">
              <w:rPr>
                <w:rFonts w:ascii="Garamond" w:hAnsi="Garamond"/>
                <w:b/>
                <w:bCs/>
                <w:color w:val="000000" w:themeColor="text1"/>
                <w:spacing w:val="-2"/>
                <w:sz w:val="12"/>
                <w:szCs w:val="12"/>
              </w:rPr>
              <w:t>ENTIDADE</w:t>
            </w:r>
          </w:p>
        </w:tc>
      </w:tr>
      <w:tr w:rsidR="009D3E06" w:rsidRPr="009D3E06" w14:paraId="5F0158C5" w14:textId="77777777" w:rsidTr="00A730BB">
        <w:trPr>
          <w:trHeight w:val="38"/>
        </w:trPr>
        <w:tc>
          <w:tcPr>
            <w:tcW w:w="6555" w:type="dxa"/>
            <w:gridSpan w:val="11"/>
          </w:tcPr>
          <w:p w14:paraId="509D77A4" w14:textId="77777777" w:rsidR="009D3E06" w:rsidRPr="009D3E06" w:rsidRDefault="009D3E06" w:rsidP="00AE39B6">
            <w:pPr>
              <w:pStyle w:val="TableParagraph"/>
              <w:spacing w:line="207" w:lineRule="exact"/>
              <w:ind w:left="4"/>
              <w:rPr>
                <w:rFonts w:ascii="Garamond" w:hAnsi="Garamond"/>
                <w:b/>
                <w:bCs/>
                <w:color w:val="000000" w:themeColor="text1"/>
                <w:sz w:val="12"/>
                <w:szCs w:val="12"/>
              </w:rPr>
            </w:pPr>
            <w:r w:rsidRPr="009D3E06">
              <w:rPr>
                <w:rFonts w:ascii="Garamond" w:hAnsi="Garamond"/>
                <w:b/>
                <w:bCs/>
                <w:color w:val="000000" w:themeColor="text1"/>
                <w:sz w:val="12"/>
                <w:szCs w:val="12"/>
              </w:rPr>
              <w:t>A)</w:t>
            </w:r>
            <w:r w:rsidRPr="009D3E06">
              <w:rPr>
                <w:rFonts w:ascii="Garamond" w:hAnsi="Garamond"/>
                <w:b/>
                <w:bCs/>
                <w:color w:val="000000" w:themeColor="text1"/>
                <w:spacing w:val="-3"/>
                <w:sz w:val="12"/>
                <w:szCs w:val="12"/>
              </w:rPr>
              <w:t xml:space="preserve"> </w:t>
            </w:r>
            <w:r w:rsidRPr="009D3E06">
              <w:rPr>
                <w:rFonts w:ascii="Garamond" w:hAnsi="Garamond"/>
                <w:b/>
                <w:bCs/>
                <w:color w:val="000000" w:themeColor="text1"/>
                <w:spacing w:val="-4"/>
                <w:sz w:val="12"/>
                <w:szCs w:val="12"/>
              </w:rPr>
              <w:t>NOME</w:t>
            </w:r>
          </w:p>
        </w:tc>
        <w:tc>
          <w:tcPr>
            <w:tcW w:w="2865" w:type="dxa"/>
            <w:gridSpan w:val="2"/>
          </w:tcPr>
          <w:p w14:paraId="4403C09E" w14:textId="77777777" w:rsidR="009D3E06" w:rsidRPr="009D3E06" w:rsidRDefault="009D3E06" w:rsidP="00AE39B6">
            <w:pPr>
              <w:pStyle w:val="TableParagraph"/>
              <w:spacing w:line="207" w:lineRule="exact"/>
              <w:ind w:left="11"/>
              <w:rPr>
                <w:rFonts w:ascii="Garamond" w:hAnsi="Garamond"/>
                <w:b/>
                <w:bCs/>
                <w:color w:val="000000" w:themeColor="text1"/>
                <w:sz w:val="12"/>
                <w:szCs w:val="12"/>
              </w:rPr>
            </w:pPr>
            <w:r w:rsidRPr="009D3E06">
              <w:rPr>
                <w:rFonts w:ascii="Garamond" w:hAnsi="Garamond"/>
                <w:b/>
                <w:bCs/>
                <w:color w:val="000000" w:themeColor="text1"/>
                <w:sz w:val="12"/>
                <w:szCs w:val="12"/>
              </w:rPr>
              <w:t>B)</w:t>
            </w:r>
            <w:r w:rsidRPr="009D3E06">
              <w:rPr>
                <w:rFonts w:ascii="Garamond" w:hAnsi="Garamond"/>
                <w:b/>
                <w:bCs/>
                <w:color w:val="000000" w:themeColor="text1"/>
                <w:spacing w:val="-5"/>
                <w:sz w:val="12"/>
                <w:szCs w:val="12"/>
              </w:rPr>
              <w:t xml:space="preserve"> </w:t>
            </w:r>
            <w:r w:rsidRPr="009D3E06">
              <w:rPr>
                <w:rFonts w:ascii="Garamond" w:hAnsi="Garamond"/>
                <w:b/>
                <w:bCs/>
                <w:color w:val="000000" w:themeColor="text1"/>
                <w:spacing w:val="-4"/>
                <w:sz w:val="12"/>
                <w:szCs w:val="12"/>
              </w:rPr>
              <w:t>CARGO</w:t>
            </w:r>
          </w:p>
        </w:tc>
      </w:tr>
      <w:tr w:rsidR="009D3E06" w:rsidRPr="009D3E06" w14:paraId="012DDEDA" w14:textId="77777777" w:rsidTr="00A730BB">
        <w:trPr>
          <w:trHeight w:val="38"/>
        </w:trPr>
        <w:tc>
          <w:tcPr>
            <w:tcW w:w="1747" w:type="dxa"/>
          </w:tcPr>
          <w:p w14:paraId="51B76292" w14:textId="77777777" w:rsidR="009D3E06" w:rsidRPr="009D3E06" w:rsidRDefault="009D3E06" w:rsidP="00AE39B6">
            <w:pPr>
              <w:pStyle w:val="TableParagraph"/>
              <w:spacing w:before="2"/>
              <w:ind w:left="4"/>
              <w:rPr>
                <w:rFonts w:ascii="Garamond" w:hAnsi="Garamond"/>
                <w:b/>
                <w:bCs/>
                <w:color w:val="000000" w:themeColor="text1"/>
                <w:sz w:val="12"/>
                <w:szCs w:val="12"/>
              </w:rPr>
            </w:pPr>
            <w:r w:rsidRPr="009D3E06">
              <w:rPr>
                <w:rFonts w:ascii="Garamond" w:hAnsi="Garamond"/>
                <w:b/>
                <w:bCs/>
                <w:color w:val="000000" w:themeColor="text1"/>
                <w:sz w:val="12"/>
                <w:szCs w:val="12"/>
              </w:rPr>
              <w:t>C)</w:t>
            </w:r>
            <w:r w:rsidRPr="009D3E06">
              <w:rPr>
                <w:rFonts w:ascii="Garamond" w:hAnsi="Garamond"/>
                <w:b/>
                <w:bCs/>
                <w:color w:val="000000" w:themeColor="text1"/>
                <w:spacing w:val="-1"/>
                <w:sz w:val="12"/>
                <w:szCs w:val="12"/>
              </w:rPr>
              <w:t xml:space="preserve"> </w:t>
            </w:r>
            <w:r w:rsidRPr="009D3E06">
              <w:rPr>
                <w:rFonts w:ascii="Garamond" w:hAnsi="Garamond"/>
                <w:b/>
                <w:bCs/>
                <w:color w:val="000000" w:themeColor="text1"/>
                <w:spacing w:val="-5"/>
                <w:sz w:val="12"/>
                <w:szCs w:val="12"/>
              </w:rPr>
              <w:t>DDD</w:t>
            </w:r>
          </w:p>
        </w:tc>
        <w:tc>
          <w:tcPr>
            <w:tcW w:w="4282" w:type="dxa"/>
            <w:gridSpan w:val="9"/>
          </w:tcPr>
          <w:p w14:paraId="034D4F30" w14:textId="77777777" w:rsidR="009D3E06" w:rsidRPr="009D3E06" w:rsidRDefault="009D3E06" w:rsidP="00AE39B6">
            <w:pPr>
              <w:pStyle w:val="TableParagraph"/>
              <w:spacing w:before="2"/>
              <w:ind w:left="31"/>
              <w:rPr>
                <w:rFonts w:ascii="Garamond" w:hAnsi="Garamond"/>
                <w:b/>
                <w:bCs/>
                <w:color w:val="000000" w:themeColor="text1"/>
                <w:sz w:val="12"/>
                <w:szCs w:val="12"/>
              </w:rPr>
            </w:pPr>
            <w:r w:rsidRPr="009D3E06">
              <w:rPr>
                <w:rFonts w:ascii="Garamond" w:hAnsi="Garamond"/>
                <w:b/>
                <w:bCs/>
                <w:color w:val="000000" w:themeColor="text1"/>
                <w:sz w:val="12"/>
                <w:szCs w:val="12"/>
              </w:rPr>
              <w:t>D)</w:t>
            </w:r>
            <w:r w:rsidRPr="009D3E06">
              <w:rPr>
                <w:rFonts w:ascii="Garamond" w:hAnsi="Garamond"/>
                <w:b/>
                <w:bCs/>
                <w:color w:val="000000" w:themeColor="text1"/>
                <w:spacing w:val="-3"/>
                <w:sz w:val="12"/>
                <w:szCs w:val="12"/>
              </w:rPr>
              <w:t xml:space="preserve"> </w:t>
            </w:r>
            <w:r w:rsidRPr="009D3E06">
              <w:rPr>
                <w:rFonts w:ascii="Garamond" w:hAnsi="Garamond"/>
                <w:b/>
                <w:bCs/>
                <w:color w:val="000000" w:themeColor="text1"/>
                <w:sz w:val="12"/>
                <w:szCs w:val="12"/>
              </w:rPr>
              <w:t>TELEFONE</w:t>
            </w:r>
            <w:r w:rsidRPr="009D3E06">
              <w:rPr>
                <w:rFonts w:ascii="Garamond" w:hAnsi="Garamond"/>
                <w:b/>
                <w:bCs/>
                <w:color w:val="000000" w:themeColor="text1"/>
                <w:spacing w:val="1"/>
                <w:sz w:val="12"/>
                <w:szCs w:val="12"/>
              </w:rPr>
              <w:t xml:space="preserve"> </w:t>
            </w:r>
            <w:r w:rsidRPr="009D3E06">
              <w:rPr>
                <w:rFonts w:ascii="Garamond" w:hAnsi="Garamond"/>
                <w:b/>
                <w:bCs/>
                <w:color w:val="000000" w:themeColor="text1"/>
                <w:spacing w:val="-5"/>
                <w:sz w:val="12"/>
                <w:szCs w:val="12"/>
              </w:rPr>
              <w:t>(S)</w:t>
            </w:r>
          </w:p>
        </w:tc>
        <w:tc>
          <w:tcPr>
            <w:tcW w:w="3391" w:type="dxa"/>
            <w:gridSpan w:val="3"/>
            <w:tcBorders>
              <w:top w:val="nil"/>
            </w:tcBorders>
          </w:tcPr>
          <w:p w14:paraId="47E3973D" w14:textId="77777777" w:rsidR="009D3E06" w:rsidRPr="009D3E06" w:rsidRDefault="009D3E06" w:rsidP="00AE39B6">
            <w:pPr>
              <w:pStyle w:val="TableParagraph"/>
              <w:spacing w:before="2"/>
              <w:ind w:left="6"/>
              <w:rPr>
                <w:rFonts w:ascii="Garamond" w:hAnsi="Garamond"/>
                <w:b/>
                <w:bCs/>
                <w:color w:val="000000" w:themeColor="text1"/>
                <w:sz w:val="12"/>
                <w:szCs w:val="12"/>
              </w:rPr>
            </w:pPr>
            <w:r w:rsidRPr="009D3E06">
              <w:rPr>
                <w:rFonts w:ascii="Garamond" w:hAnsi="Garamond"/>
                <w:b/>
                <w:bCs/>
                <w:color w:val="000000" w:themeColor="text1"/>
                <w:sz w:val="12"/>
                <w:szCs w:val="12"/>
              </w:rPr>
              <w:t>E) E-</w:t>
            </w:r>
            <w:r w:rsidRPr="009D3E06">
              <w:rPr>
                <w:rFonts w:ascii="Garamond" w:hAnsi="Garamond"/>
                <w:b/>
                <w:bCs/>
                <w:color w:val="000000" w:themeColor="text1"/>
                <w:spacing w:val="-4"/>
                <w:sz w:val="12"/>
                <w:szCs w:val="12"/>
              </w:rPr>
              <w:t>MAIL</w:t>
            </w:r>
          </w:p>
        </w:tc>
      </w:tr>
      <w:tr w:rsidR="009D3E06" w:rsidRPr="009D3E06" w14:paraId="1FEFA9A5" w14:textId="77777777" w:rsidTr="00A730BB">
        <w:trPr>
          <w:trHeight w:val="38"/>
        </w:trPr>
        <w:tc>
          <w:tcPr>
            <w:tcW w:w="9420" w:type="dxa"/>
            <w:gridSpan w:val="13"/>
            <w:tcBorders>
              <w:top w:val="nil"/>
              <w:bottom w:val="nil"/>
            </w:tcBorders>
            <w:shd w:val="clear" w:color="auto" w:fill="DDD9C3" w:themeFill="background2" w:themeFillShade="E6"/>
          </w:tcPr>
          <w:p w14:paraId="57CAF396" w14:textId="77777777" w:rsidR="009D3E06" w:rsidRPr="009D3E06" w:rsidRDefault="009D3E06" w:rsidP="00AE39B6">
            <w:pPr>
              <w:pStyle w:val="TableParagraph"/>
              <w:tabs>
                <w:tab w:val="left" w:pos="357"/>
              </w:tabs>
              <w:spacing w:line="207" w:lineRule="exact"/>
              <w:ind w:left="4"/>
              <w:rPr>
                <w:rFonts w:ascii="Garamond" w:hAnsi="Garamond"/>
                <w:b/>
                <w:bCs/>
                <w:color w:val="000000" w:themeColor="text1"/>
                <w:sz w:val="12"/>
                <w:szCs w:val="12"/>
              </w:rPr>
            </w:pPr>
            <w:r w:rsidRPr="009D3E06">
              <w:rPr>
                <w:rFonts w:ascii="Garamond" w:hAnsi="Garamond"/>
                <w:b/>
                <w:bCs/>
                <w:color w:val="000000" w:themeColor="text1"/>
                <w:spacing w:val="-5"/>
                <w:sz w:val="12"/>
                <w:szCs w:val="12"/>
              </w:rPr>
              <w:t>4.</w:t>
            </w:r>
            <w:r w:rsidRPr="009D3E06">
              <w:rPr>
                <w:rFonts w:ascii="Garamond" w:hAnsi="Garamond"/>
                <w:b/>
                <w:bCs/>
                <w:color w:val="000000" w:themeColor="text1"/>
                <w:sz w:val="12"/>
                <w:szCs w:val="12"/>
              </w:rPr>
              <w:tab/>
              <w:t>GESTOR</w:t>
            </w:r>
            <w:r w:rsidRPr="009D3E06">
              <w:rPr>
                <w:rFonts w:ascii="Garamond" w:hAnsi="Garamond"/>
                <w:b/>
                <w:bCs/>
                <w:color w:val="000000" w:themeColor="text1"/>
                <w:spacing w:val="-5"/>
                <w:sz w:val="12"/>
                <w:szCs w:val="12"/>
              </w:rPr>
              <w:t xml:space="preserve"> </w:t>
            </w:r>
            <w:r w:rsidRPr="009D3E06">
              <w:rPr>
                <w:rFonts w:ascii="Garamond" w:hAnsi="Garamond"/>
                <w:b/>
                <w:bCs/>
                <w:color w:val="000000" w:themeColor="text1"/>
                <w:sz w:val="12"/>
                <w:szCs w:val="12"/>
              </w:rPr>
              <w:t>TÉCNICO/COORDENADOR</w:t>
            </w:r>
            <w:r w:rsidRPr="009D3E06">
              <w:rPr>
                <w:rFonts w:ascii="Garamond" w:hAnsi="Garamond"/>
                <w:b/>
                <w:bCs/>
                <w:color w:val="000000" w:themeColor="text1"/>
                <w:spacing w:val="-5"/>
                <w:sz w:val="12"/>
                <w:szCs w:val="12"/>
              </w:rPr>
              <w:t xml:space="preserve"> </w:t>
            </w:r>
            <w:r w:rsidRPr="009D3E06">
              <w:rPr>
                <w:rFonts w:ascii="Garamond" w:hAnsi="Garamond"/>
                <w:b/>
                <w:bCs/>
                <w:color w:val="000000" w:themeColor="text1"/>
                <w:spacing w:val="-2"/>
                <w:sz w:val="12"/>
                <w:szCs w:val="12"/>
              </w:rPr>
              <w:t>GERAL</w:t>
            </w:r>
          </w:p>
        </w:tc>
      </w:tr>
      <w:tr w:rsidR="009D3E06" w:rsidRPr="009D3E06" w14:paraId="122DF099" w14:textId="77777777" w:rsidTr="00A730BB">
        <w:trPr>
          <w:trHeight w:val="38"/>
        </w:trPr>
        <w:tc>
          <w:tcPr>
            <w:tcW w:w="4049" w:type="dxa"/>
            <w:gridSpan w:val="5"/>
          </w:tcPr>
          <w:p w14:paraId="484BF050" w14:textId="77777777" w:rsidR="009D3E06" w:rsidRPr="009D3E06" w:rsidRDefault="009D3E06" w:rsidP="00AE39B6">
            <w:pPr>
              <w:pStyle w:val="TableParagraph"/>
              <w:ind w:left="4"/>
              <w:rPr>
                <w:rFonts w:ascii="Garamond" w:hAnsi="Garamond"/>
                <w:b/>
                <w:bCs/>
                <w:color w:val="000000" w:themeColor="text1"/>
                <w:sz w:val="12"/>
                <w:szCs w:val="12"/>
              </w:rPr>
            </w:pPr>
            <w:r w:rsidRPr="009D3E06">
              <w:rPr>
                <w:rFonts w:ascii="Garamond" w:hAnsi="Garamond"/>
                <w:b/>
                <w:bCs/>
                <w:color w:val="000000" w:themeColor="text1"/>
                <w:sz w:val="12"/>
                <w:szCs w:val="12"/>
              </w:rPr>
              <w:t>A)</w:t>
            </w:r>
            <w:r w:rsidRPr="009D3E06">
              <w:rPr>
                <w:rFonts w:ascii="Garamond" w:hAnsi="Garamond"/>
                <w:b/>
                <w:bCs/>
                <w:color w:val="000000" w:themeColor="text1"/>
                <w:spacing w:val="-5"/>
                <w:sz w:val="12"/>
                <w:szCs w:val="12"/>
              </w:rPr>
              <w:t xml:space="preserve"> </w:t>
            </w:r>
            <w:r w:rsidRPr="009D3E06">
              <w:rPr>
                <w:rFonts w:ascii="Garamond" w:hAnsi="Garamond"/>
                <w:b/>
                <w:bCs/>
                <w:color w:val="000000" w:themeColor="text1"/>
                <w:sz w:val="12"/>
                <w:szCs w:val="12"/>
              </w:rPr>
              <w:t>NOME</w:t>
            </w:r>
            <w:r w:rsidRPr="009D3E06">
              <w:rPr>
                <w:rFonts w:ascii="Garamond" w:hAnsi="Garamond"/>
                <w:b/>
                <w:bCs/>
                <w:color w:val="000000" w:themeColor="text1"/>
                <w:spacing w:val="-1"/>
                <w:sz w:val="12"/>
                <w:szCs w:val="12"/>
              </w:rPr>
              <w:t xml:space="preserve"> </w:t>
            </w:r>
            <w:r w:rsidRPr="009D3E06">
              <w:rPr>
                <w:rFonts w:ascii="Garamond" w:hAnsi="Garamond"/>
                <w:b/>
                <w:bCs/>
                <w:color w:val="000000" w:themeColor="text1"/>
                <w:sz w:val="12"/>
                <w:szCs w:val="12"/>
              </w:rPr>
              <w:t xml:space="preserve">E </w:t>
            </w:r>
            <w:r w:rsidRPr="009D3E06">
              <w:rPr>
                <w:rFonts w:ascii="Garamond" w:hAnsi="Garamond"/>
                <w:b/>
                <w:bCs/>
                <w:color w:val="000000" w:themeColor="text1"/>
                <w:spacing w:val="-5"/>
                <w:sz w:val="12"/>
                <w:szCs w:val="12"/>
              </w:rPr>
              <w:t>CPF</w:t>
            </w:r>
          </w:p>
        </w:tc>
        <w:tc>
          <w:tcPr>
            <w:tcW w:w="1511" w:type="dxa"/>
            <w:gridSpan w:val="4"/>
          </w:tcPr>
          <w:p w14:paraId="244F10F2" w14:textId="77777777" w:rsidR="009D3E06" w:rsidRPr="009D3E06" w:rsidRDefault="009D3E06" w:rsidP="00AE39B6">
            <w:pPr>
              <w:pStyle w:val="TableParagraph"/>
              <w:ind w:left="5"/>
              <w:rPr>
                <w:rFonts w:ascii="Garamond" w:hAnsi="Garamond"/>
                <w:b/>
                <w:bCs/>
                <w:color w:val="000000" w:themeColor="text1"/>
                <w:sz w:val="12"/>
                <w:szCs w:val="12"/>
              </w:rPr>
            </w:pPr>
            <w:r w:rsidRPr="009D3E06">
              <w:rPr>
                <w:rFonts w:ascii="Garamond" w:hAnsi="Garamond"/>
                <w:b/>
                <w:bCs/>
                <w:color w:val="000000" w:themeColor="text1"/>
                <w:sz w:val="12"/>
                <w:szCs w:val="12"/>
              </w:rPr>
              <w:t>B)</w:t>
            </w:r>
            <w:r w:rsidRPr="009D3E06">
              <w:rPr>
                <w:rFonts w:ascii="Garamond" w:hAnsi="Garamond"/>
                <w:b/>
                <w:bCs/>
                <w:color w:val="000000" w:themeColor="text1"/>
                <w:spacing w:val="-3"/>
                <w:sz w:val="12"/>
                <w:szCs w:val="12"/>
              </w:rPr>
              <w:t xml:space="preserve"> </w:t>
            </w:r>
            <w:r w:rsidRPr="009D3E06">
              <w:rPr>
                <w:rFonts w:ascii="Garamond" w:hAnsi="Garamond"/>
                <w:b/>
                <w:bCs/>
                <w:color w:val="000000" w:themeColor="text1"/>
                <w:spacing w:val="-4"/>
                <w:sz w:val="12"/>
                <w:szCs w:val="12"/>
              </w:rPr>
              <w:t>FONE</w:t>
            </w:r>
          </w:p>
        </w:tc>
        <w:tc>
          <w:tcPr>
            <w:tcW w:w="3860" w:type="dxa"/>
            <w:gridSpan w:val="4"/>
          </w:tcPr>
          <w:p w14:paraId="0849CC44" w14:textId="77777777" w:rsidR="009D3E06" w:rsidRPr="009D3E06" w:rsidRDefault="009D3E06" w:rsidP="00AE39B6">
            <w:pPr>
              <w:pStyle w:val="TableParagraph"/>
              <w:ind w:left="28"/>
              <w:rPr>
                <w:rFonts w:ascii="Garamond" w:hAnsi="Garamond"/>
                <w:b/>
                <w:bCs/>
                <w:color w:val="000000" w:themeColor="text1"/>
                <w:sz w:val="12"/>
                <w:szCs w:val="12"/>
              </w:rPr>
            </w:pPr>
            <w:r w:rsidRPr="009D3E06">
              <w:rPr>
                <w:rFonts w:ascii="Garamond" w:hAnsi="Garamond"/>
                <w:b/>
                <w:bCs/>
                <w:color w:val="000000" w:themeColor="text1"/>
                <w:sz w:val="12"/>
                <w:szCs w:val="12"/>
              </w:rPr>
              <w:t>C)</w:t>
            </w:r>
            <w:r w:rsidRPr="009D3E06">
              <w:rPr>
                <w:rFonts w:ascii="Garamond" w:hAnsi="Garamond"/>
                <w:b/>
                <w:bCs/>
                <w:color w:val="000000" w:themeColor="text1"/>
                <w:spacing w:val="-1"/>
                <w:sz w:val="12"/>
                <w:szCs w:val="12"/>
              </w:rPr>
              <w:t xml:space="preserve"> </w:t>
            </w:r>
            <w:r w:rsidRPr="009D3E06">
              <w:rPr>
                <w:rFonts w:ascii="Garamond" w:hAnsi="Garamond"/>
                <w:b/>
                <w:bCs/>
                <w:color w:val="000000" w:themeColor="text1"/>
                <w:sz w:val="12"/>
                <w:szCs w:val="12"/>
              </w:rPr>
              <w:t>E-</w:t>
            </w:r>
            <w:r w:rsidRPr="009D3E06">
              <w:rPr>
                <w:rFonts w:ascii="Garamond" w:hAnsi="Garamond"/>
                <w:b/>
                <w:bCs/>
                <w:color w:val="000000" w:themeColor="text1"/>
                <w:spacing w:val="-4"/>
                <w:sz w:val="12"/>
                <w:szCs w:val="12"/>
              </w:rPr>
              <w:t>MAIL</w:t>
            </w:r>
          </w:p>
        </w:tc>
      </w:tr>
    </w:tbl>
    <w:p w14:paraId="13FD8674" w14:textId="22751176" w:rsidR="005E0196" w:rsidRDefault="005E0196" w:rsidP="005E0196">
      <w:pPr>
        <w:jc w:val="cente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9"/>
        <w:gridCol w:w="1822"/>
        <w:gridCol w:w="2172"/>
        <w:gridCol w:w="1737"/>
      </w:tblGrid>
      <w:tr w:rsidR="009D3E06" w:rsidRPr="009D3E06" w14:paraId="2234A7EA" w14:textId="77777777" w:rsidTr="00A730BB">
        <w:trPr>
          <w:trHeight w:val="38"/>
        </w:trPr>
        <w:tc>
          <w:tcPr>
            <w:tcW w:w="9420" w:type="dxa"/>
            <w:gridSpan w:val="4"/>
            <w:shd w:val="clear" w:color="auto" w:fill="DDD9C3" w:themeFill="background2" w:themeFillShade="E6"/>
          </w:tcPr>
          <w:p w14:paraId="50DBFAE3" w14:textId="77777777" w:rsidR="009D3E06" w:rsidRPr="009D3E06" w:rsidRDefault="009D3E06" w:rsidP="00AE39B6">
            <w:pPr>
              <w:pStyle w:val="TableParagraph"/>
              <w:tabs>
                <w:tab w:val="left" w:pos="311"/>
              </w:tabs>
              <w:spacing w:before="2"/>
              <w:ind w:left="4"/>
              <w:rPr>
                <w:rFonts w:ascii="Garamond" w:hAnsi="Garamond"/>
                <w:b/>
                <w:bCs/>
                <w:color w:val="000000" w:themeColor="text1"/>
                <w:sz w:val="12"/>
                <w:szCs w:val="12"/>
              </w:rPr>
            </w:pPr>
            <w:r w:rsidRPr="009D3E06">
              <w:rPr>
                <w:rFonts w:ascii="Garamond" w:hAnsi="Garamond"/>
                <w:b/>
                <w:bCs/>
                <w:color w:val="000000" w:themeColor="text1"/>
                <w:spacing w:val="-10"/>
                <w:sz w:val="12"/>
                <w:szCs w:val="12"/>
              </w:rPr>
              <w:t>5</w:t>
            </w:r>
            <w:r w:rsidRPr="009D3E06">
              <w:rPr>
                <w:rFonts w:ascii="Garamond" w:hAnsi="Garamond"/>
                <w:b/>
                <w:bCs/>
                <w:color w:val="000000" w:themeColor="text1"/>
                <w:sz w:val="12"/>
                <w:szCs w:val="12"/>
              </w:rPr>
              <w:tab/>
              <w:t>LOCAL</w:t>
            </w:r>
            <w:r w:rsidRPr="009D3E06">
              <w:rPr>
                <w:rFonts w:ascii="Garamond" w:hAnsi="Garamond"/>
                <w:b/>
                <w:bCs/>
                <w:color w:val="000000" w:themeColor="text1"/>
                <w:spacing w:val="-3"/>
                <w:sz w:val="12"/>
                <w:szCs w:val="12"/>
              </w:rPr>
              <w:t xml:space="preserve"> </w:t>
            </w:r>
            <w:r w:rsidRPr="009D3E06">
              <w:rPr>
                <w:rFonts w:ascii="Garamond" w:hAnsi="Garamond"/>
                <w:b/>
                <w:bCs/>
                <w:color w:val="000000" w:themeColor="text1"/>
                <w:sz w:val="12"/>
                <w:szCs w:val="12"/>
              </w:rPr>
              <w:t>DE</w:t>
            </w:r>
            <w:r w:rsidRPr="009D3E06">
              <w:rPr>
                <w:rFonts w:ascii="Garamond" w:hAnsi="Garamond"/>
                <w:b/>
                <w:bCs/>
                <w:color w:val="000000" w:themeColor="text1"/>
                <w:spacing w:val="-1"/>
                <w:sz w:val="12"/>
                <w:szCs w:val="12"/>
              </w:rPr>
              <w:t xml:space="preserve"> </w:t>
            </w:r>
            <w:r w:rsidRPr="009D3E06">
              <w:rPr>
                <w:rFonts w:ascii="Garamond" w:hAnsi="Garamond"/>
                <w:b/>
                <w:bCs/>
                <w:color w:val="000000" w:themeColor="text1"/>
                <w:sz w:val="12"/>
                <w:szCs w:val="12"/>
              </w:rPr>
              <w:t>REALIZAÇÃO</w:t>
            </w:r>
            <w:r w:rsidRPr="009D3E06">
              <w:rPr>
                <w:rFonts w:ascii="Garamond" w:hAnsi="Garamond"/>
                <w:b/>
                <w:bCs/>
                <w:color w:val="000000" w:themeColor="text1"/>
                <w:spacing w:val="-3"/>
                <w:sz w:val="12"/>
                <w:szCs w:val="12"/>
              </w:rPr>
              <w:t xml:space="preserve"> </w:t>
            </w:r>
            <w:r w:rsidRPr="009D3E06">
              <w:rPr>
                <w:rFonts w:ascii="Garamond" w:hAnsi="Garamond"/>
                <w:b/>
                <w:bCs/>
                <w:color w:val="000000" w:themeColor="text1"/>
                <w:sz w:val="12"/>
                <w:szCs w:val="12"/>
              </w:rPr>
              <w:t>DO</w:t>
            </w:r>
            <w:r w:rsidRPr="009D3E06">
              <w:rPr>
                <w:rFonts w:ascii="Garamond" w:hAnsi="Garamond"/>
                <w:b/>
                <w:bCs/>
                <w:color w:val="000000" w:themeColor="text1"/>
                <w:spacing w:val="-3"/>
                <w:sz w:val="12"/>
                <w:szCs w:val="12"/>
              </w:rPr>
              <w:t xml:space="preserve"> </w:t>
            </w:r>
            <w:r w:rsidRPr="009D3E06">
              <w:rPr>
                <w:rFonts w:ascii="Garamond" w:hAnsi="Garamond"/>
                <w:b/>
                <w:bCs/>
                <w:color w:val="000000" w:themeColor="text1"/>
                <w:spacing w:val="-2"/>
                <w:sz w:val="12"/>
                <w:szCs w:val="12"/>
              </w:rPr>
              <w:t>PROJETO</w:t>
            </w:r>
          </w:p>
        </w:tc>
      </w:tr>
      <w:tr w:rsidR="009D3E06" w:rsidRPr="009D3E06" w14:paraId="68C03C5C" w14:textId="77777777" w:rsidTr="00A730BB">
        <w:trPr>
          <w:trHeight w:val="38"/>
        </w:trPr>
        <w:tc>
          <w:tcPr>
            <w:tcW w:w="9420" w:type="dxa"/>
            <w:gridSpan w:val="4"/>
          </w:tcPr>
          <w:p w14:paraId="591A807E" w14:textId="77777777" w:rsidR="009D3E06" w:rsidRPr="009D3E06" w:rsidRDefault="009D3E06" w:rsidP="00AE39B6">
            <w:pPr>
              <w:pStyle w:val="TableParagraph"/>
              <w:spacing w:line="207" w:lineRule="exact"/>
              <w:ind w:left="4"/>
              <w:rPr>
                <w:rFonts w:ascii="Garamond" w:hAnsi="Garamond"/>
                <w:color w:val="000000" w:themeColor="text1"/>
                <w:sz w:val="12"/>
                <w:szCs w:val="12"/>
              </w:rPr>
            </w:pPr>
            <w:r w:rsidRPr="009D3E06">
              <w:rPr>
                <w:rFonts w:ascii="Garamond" w:hAnsi="Garamond"/>
                <w:color w:val="000000" w:themeColor="text1"/>
                <w:sz w:val="12"/>
                <w:szCs w:val="12"/>
              </w:rPr>
              <w:t>A)</w:t>
            </w:r>
            <w:r w:rsidRPr="009D3E06">
              <w:rPr>
                <w:rFonts w:ascii="Garamond" w:hAnsi="Garamond"/>
                <w:color w:val="000000" w:themeColor="text1"/>
                <w:spacing w:val="-2"/>
                <w:sz w:val="12"/>
                <w:szCs w:val="12"/>
              </w:rPr>
              <w:t xml:space="preserve"> </w:t>
            </w:r>
            <w:r w:rsidRPr="009D3E06">
              <w:rPr>
                <w:rFonts w:ascii="Garamond" w:hAnsi="Garamond"/>
                <w:color w:val="000000" w:themeColor="text1"/>
                <w:sz w:val="12"/>
                <w:szCs w:val="12"/>
              </w:rPr>
              <w:t>NOME DO</w:t>
            </w:r>
            <w:r w:rsidRPr="009D3E06">
              <w:rPr>
                <w:rFonts w:ascii="Garamond" w:hAnsi="Garamond"/>
                <w:color w:val="000000" w:themeColor="text1"/>
                <w:spacing w:val="-3"/>
                <w:sz w:val="12"/>
                <w:szCs w:val="12"/>
              </w:rPr>
              <w:t xml:space="preserve"> </w:t>
            </w:r>
            <w:r w:rsidRPr="009D3E06">
              <w:rPr>
                <w:rFonts w:ascii="Garamond" w:hAnsi="Garamond"/>
                <w:color w:val="000000" w:themeColor="text1"/>
                <w:spacing w:val="-2"/>
                <w:sz w:val="12"/>
                <w:szCs w:val="12"/>
              </w:rPr>
              <w:t>LOCAL</w:t>
            </w:r>
          </w:p>
        </w:tc>
      </w:tr>
      <w:tr w:rsidR="009D3E06" w:rsidRPr="009D3E06" w14:paraId="38CF0E6B" w14:textId="77777777" w:rsidTr="00A730BB">
        <w:trPr>
          <w:trHeight w:val="38"/>
        </w:trPr>
        <w:tc>
          <w:tcPr>
            <w:tcW w:w="3689" w:type="dxa"/>
          </w:tcPr>
          <w:p w14:paraId="31D8866A" w14:textId="77777777" w:rsidR="009D3E06" w:rsidRPr="009D3E06" w:rsidRDefault="009D3E06" w:rsidP="00AE39B6">
            <w:pPr>
              <w:pStyle w:val="TableParagraph"/>
              <w:spacing w:line="207" w:lineRule="exact"/>
              <w:ind w:left="4"/>
              <w:rPr>
                <w:rFonts w:ascii="Garamond" w:hAnsi="Garamond"/>
                <w:color w:val="000000" w:themeColor="text1"/>
                <w:sz w:val="12"/>
                <w:szCs w:val="12"/>
              </w:rPr>
            </w:pPr>
            <w:r w:rsidRPr="009D3E06">
              <w:rPr>
                <w:rFonts w:ascii="Garamond" w:hAnsi="Garamond"/>
                <w:color w:val="000000" w:themeColor="text1"/>
                <w:sz w:val="12"/>
                <w:szCs w:val="12"/>
              </w:rPr>
              <w:t>B)</w:t>
            </w:r>
            <w:r w:rsidRPr="009D3E06">
              <w:rPr>
                <w:rFonts w:ascii="Garamond" w:hAnsi="Garamond"/>
                <w:color w:val="000000" w:themeColor="text1"/>
                <w:spacing w:val="-1"/>
                <w:sz w:val="12"/>
                <w:szCs w:val="12"/>
              </w:rPr>
              <w:t xml:space="preserve"> </w:t>
            </w:r>
            <w:r w:rsidRPr="009D3E06">
              <w:rPr>
                <w:rFonts w:ascii="Garamond" w:hAnsi="Garamond"/>
                <w:color w:val="000000" w:themeColor="text1"/>
                <w:spacing w:val="-2"/>
                <w:sz w:val="12"/>
                <w:szCs w:val="12"/>
              </w:rPr>
              <w:t>AV./RUA</w:t>
            </w:r>
          </w:p>
        </w:tc>
        <w:tc>
          <w:tcPr>
            <w:tcW w:w="1822" w:type="dxa"/>
          </w:tcPr>
          <w:p w14:paraId="5AA9670C" w14:textId="77777777" w:rsidR="009D3E06" w:rsidRPr="009D3E06" w:rsidRDefault="009D3E06" w:rsidP="00AE39B6">
            <w:pPr>
              <w:pStyle w:val="TableParagraph"/>
              <w:spacing w:line="207" w:lineRule="exact"/>
              <w:ind w:left="6"/>
              <w:rPr>
                <w:rFonts w:ascii="Garamond" w:hAnsi="Garamond"/>
                <w:color w:val="000000" w:themeColor="text1"/>
                <w:sz w:val="12"/>
                <w:szCs w:val="12"/>
              </w:rPr>
            </w:pPr>
            <w:r w:rsidRPr="009D3E06">
              <w:rPr>
                <w:rFonts w:ascii="Garamond" w:hAnsi="Garamond"/>
                <w:color w:val="000000" w:themeColor="text1"/>
                <w:sz w:val="12"/>
                <w:szCs w:val="12"/>
              </w:rPr>
              <w:t>C)</w:t>
            </w:r>
            <w:r w:rsidRPr="009D3E06">
              <w:rPr>
                <w:rFonts w:ascii="Garamond" w:hAnsi="Garamond"/>
                <w:color w:val="000000" w:themeColor="text1"/>
                <w:spacing w:val="-3"/>
                <w:sz w:val="12"/>
                <w:szCs w:val="12"/>
              </w:rPr>
              <w:t xml:space="preserve"> </w:t>
            </w:r>
            <w:r w:rsidRPr="009D3E06">
              <w:rPr>
                <w:rFonts w:ascii="Garamond" w:hAnsi="Garamond"/>
                <w:color w:val="000000" w:themeColor="text1"/>
                <w:spacing w:val="-5"/>
                <w:sz w:val="12"/>
                <w:szCs w:val="12"/>
              </w:rPr>
              <w:t>N.º</w:t>
            </w:r>
          </w:p>
        </w:tc>
        <w:tc>
          <w:tcPr>
            <w:tcW w:w="2172" w:type="dxa"/>
          </w:tcPr>
          <w:p w14:paraId="2FE32FB2" w14:textId="77777777" w:rsidR="009D3E06" w:rsidRPr="009D3E06" w:rsidRDefault="009D3E06" w:rsidP="00AE39B6">
            <w:pPr>
              <w:pStyle w:val="TableParagraph"/>
              <w:spacing w:line="207" w:lineRule="exact"/>
              <w:ind w:left="6"/>
              <w:rPr>
                <w:rFonts w:ascii="Garamond" w:hAnsi="Garamond"/>
                <w:color w:val="000000" w:themeColor="text1"/>
                <w:sz w:val="12"/>
                <w:szCs w:val="12"/>
              </w:rPr>
            </w:pPr>
            <w:r w:rsidRPr="009D3E06">
              <w:rPr>
                <w:rFonts w:ascii="Garamond" w:hAnsi="Garamond"/>
                <w:color w:val="000000" w:themeColor="text1"/>
                <w:sz w:val="12"/>
                <w:szCs w:val="12"/>
              </w:rPr>
              <w:t>D)</w:t>
            </w:r>
            <w:r w:rsidRPr="009D3E06">
              <w:rPr>
                <w:rFonts w:ascii="Garamond" w:hAnsi="Garamond"/>
                <w:color w:val="000000" w:themeColor="text1"/>
                <w:spacing w:val="-3"/>
                <w:sz w:val="12"/>
                <w:szCs w:val="12"/>
              </w:rPr>
              <w:t xml:space="preserve"> </w:t>
            </w:r>
            <w:r w:rsidRPr="009D3E06">
              <w:rPr>
                <w:rFonts w:ascii="Garamond" w:hAnsi="Garamond"/>
                <w:color w:val="000000" w:themeColor="text1"/>
                <w:spacing w:val="-2"/>
                <w:sz w:val="12"/>
                <w:szCs w:val="12"/>
              </w:rPr>
              <w:t>BAIRRO</w:t>
            </w:r>
          </w:p>
        </w:tc>
        <w:tc>
          <w:tcPr>
            <w:tcW w:w="1737" w:type="dxa"/>
          </w:tcPr>
          <w:p w14:paraId="39A98E90" w14:textId="77777777" w:rsidR="009D3E06" w:rsidRPr="009D3E06" w:rsidRDefault="009D3E06" w:rsidP="00AE39B6">
            <w:pPr>
              <w:pStyle w:val="TableParagraph"/>
              <w:spacing w:line="207" w:lineRule="exact"/>
              <w:ind w:left="3"/>
              <w:rPr>
                <w:rFonts w:ascii="Garamond" w:hAnsi="Garamond"/>
                <w:color w:val="000000" w:themeColor="text1"/>
                <w:sz w:val="12"/>
                <w:szCs w:val="12"/>
              </w:rPr>
            </w:pPr>
            <w:r w:rsidRPr="009D3E06">
              <w:rPr>
                <w:rFonts w:ascii="Garamond" w:hAnsi="Garamond"/>
                <w:color w:val="000000" w:themeColor="text1"/>
                <w:sz w:val="12"/>
                <w:szCs w:val="12"/>
              </w:rPr>
              <w:t>E)</w:t>
            </w:r>
            <w:r w:rsidRPr="009D3E06">
              <w:rPr>
                <w:rFonts w:ascii="Garamond" w:hAnsi="Garamond"/>
                <w:color w:val="000000" w:themeColor="text1"/>
                <w:spacing w:val="-2"/>
                <w:sz w:val="12"/>
                <w:szCs w:val="12"/>
              </w:rPr>
              <w:t xml:space="preserve"> MODALIDADE</w:t>
            </w:r>
          </w:p>
        </w:tc>
      </w:tr>
    </w:tbl>
    <w:p w14:paraId="4244F094" w14:textId="56A97D6D" w:rsidR="005E0196" w:rsidRDefault="005E0196" w:rsidP="007E7DE5">
      <w:pPr>
        <w:jc w:val="center"/>
      </w:pPr>
    </w:p>
    <w:p w14:paraId="12E9689B" w14:textId="76F5C4BF" w:rsidR="002B3E26" w:rsidRPr="00151B16" w:rsidRDefault="00D50D73" w:rsidP="002B3E26">
      <w:pPr>
        <w:rPr>
          <w:b/>
          <w:bCs/>
          <w:sz w:val="20"/>
          <w:szCs w:val="20"/>
          <w:lang w:val="pt-BR"/>
        </w:rPr>
      </w:pPr>
      <w:r>
        <w:rPr>
          <w:rFonts w:ascii="Garamond" w:hAnsi="Garamond"/>
          <w:b/>
          <w:bCs/>
          <w:sz w:val="20"/>
          <w:szCs w:val="20"/>
          <w:lang w:val="pt-BR"/>
        </w:rPr>
        <w:t xml:space="preserve">LOTE </w:t>
      </w:r>
      <w:r w:rsidR="002B3E26" w:rsidRPr="00151B16">
        <w:rPr>
          <w:rFonts w:ascii="Garamond" w:hAnsi="Garamond"/>
          <w:b/>
          <w:bCs/>
          <w:sz w:val="20"/>
          <w:szCs w:val="20"/>
          <w:lang w:val="pt-BR"/>
        </w:rPr>
        <w:t>1. Estrutura de Show:</w:t>
      </w:r>
    </w:p>
    <w:tbl>
      <w:tblPr>
        <w:tblW w:w="5000" w:type="pct"/>
        <w:tblCellMar>
          <w:left w:w="70" w:type="dxa"/>
          <w:right w:w="70" w:type="dxa"/>
        </w:tblCellMar>
        <w:tblLook w:val="04A0" w:firstRow="1" w:lastRow="0" w:firstColumn="1" w:lastColumn="0" w:noHBand="0" w:noVBand="1"/>
      </w:tblPr>
      <w:tblGrid>
        <w:gridCol w:w="434"/>
        <w:gridCol w:w="5454"/>
        <w:gridCol w:w="848"/>
        <w:gridCol w:w="658"/>
        <w:gridCol w:w="1033"/>
        <w:gridCol w:w="993"/>
      </w:tblGrid>
      <w:tr w:rsidR="002B3E26" w:rsidRPr="00327D24" w14:paraId="088CA313" w14:textId="77777777" w:rsidTr="002B3E26">
        <w:trPr>
          <w:trHeight w:val="38"/>
        </w:trPr>
        <w:tc>
          <w:tcPr>
            <w:tcW w:w="23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F5EBABB" w14:textId="77777777" w:rsidR="002B3E26" w:rsidRPr="00327D24" w:rsidRDefault="002B3E26" w:rsidP="00CC2A14">
            <w:pPr>
              <w:widowControl/>
              <w:autoSpaceDE/>
              <w:autoSpaceDN/>
              <w:jc w:val="center"/>
              <w:rPr>
                <w:rFonts w:ascii="Garamond" w:hAnsi="Garamond" w:cs="Calibri"/>
                <w:b/>
                <w:bCs/>
                <w:color w:val="000000"/>
                <w:sz w:val="10"/>
                <w:szCs w:val="10"/>
                <w:lang w:val="pt-BR" w:eastAsia="pt-BR"/>
              </w:rPr>
            </w:pPr>
            <w:r w:rsidRPr="00327D24">
              <w:rPr>
                <w:rFonts w:ascii="Garamond" w:hAnsi="Garamond" w:cs="Calibri"/>
                <w:b/>
                <w:bCs/>
                <w:color w:val="000000"/>
                <w:sz w:val="10"/>
                <w:szCs w:val="10"/>
                <w:lang w:val="pt-BR" w:eastAsia="pt-BR"/>
              </w:rPr>
              <w:t>ITEM</w:t>
            </w:r>
          </w:p>
        </w:tc>
        <w:tc>
          <w:tcPr>
            <w:tcW w:w="2895" w:type="pct"/>
            <w:tcBorders>
              <w:top w:val="single" w:sz="4" w:space="0" w:color="auto"/>
              <w:left w:val="nil"/>
              <w:bottom w:val="single" w:sz="4" w:space="0" w:color="auto"/>
              <w:right w:val="single" w:sz="4" w:space="0" w:color="auto"/>
            </w:tcBorders>
            <w:shd w:val="clear" w:color="000000" w:fill="D9D9D9"/>
            <w:vAlign w:val="center"/>
            <w:hideMark/>
          </w:tcPr>
          <w:p w14:paraId="102E6929" w14:textId="77777777" w:rsidR="002B3E26" w:rsidRPr="00327D24" w:rsidRDefault="002B3E26" w:rsidP="00CC2A14">
            <w:pPr>
              <w:widowControl/>
              <w:autoSpaceDE/>
              <w:autoSpaceDN/>
              <w:jc w:val="center"/>
              <w:rPr>
                <w:rFonts w:ascii="Garamond" w:hAnsi="Garamond" w:cs="Calibri"/>
                <w:b/>
                <w:bCs/>
                <w:color w:val="000000"/>
                <w:sz w:val="10"/>
                <w:szCs w:val="10"/>
                <w:lang w:val="pt-BR" w:eastAsia="pt-BR"/>
              </w:rPr>
            </w:pPr>
            <w:r w:rsidRPr="00327D24">
              <w:rPr>
                <w:rFonts w:ascii="Garamond" w:hAnsi="Garamond" w:cs="Calibri"/>
                <w:b/>
                <w:bCs/>
                <w:color w:val="000000"/>
                <w:sz w:val="10"/>
                <w:szCs w:val="10"/>
                <w:lang w:val="pt-BR" w:eastAsia="pt-BR"/>
              </w:rPr>
              <w:t>ESPECIFICAÇÃO</w:t>
            </w:r>
          </w:p>
        </w:tc>
        <w:tc>
          <w:tcPr>
            <w:tcW w:w="450" w:type="pct"/>
            <w:tcBorders>
              <w:top w:val="single" w:sz="4" w:space="0" w:color="auto"/>
              <w:left w:val="nil"/>
              <w:bottom w:val="single" w:sz="4" w:space="0" w:color="auto"/>
              <w:right w:val="single" w:sz="4" w:space="0" w:color="auto"/>
            </w:tcBorders>
            <w:shd w:val="clear" w:color="000000" w:fill="D9D9D9"/>
            <w:vAlign w:val="center"/>
            <w:hideMark/>
          </w:tcPr>
          <w:p w14:paraId="5F84F979" w14:textId="77777777" w:rsidR="002B3E26" w:rsidRPr="00327D24" w:rsidRDefault="002B3E26" w:rsidP="00CC2A14">
            <w:pPr>
              <w:widowControl/>
              <w:autoSpaceDE/>
              <w:autoSpaceDN/>
              <w:jc w:val="center"/>
              <w:rPr>
                <w:rFonts w:ascii="Garamond" w:hAnsi="Garamond" w:cs="Calibri"/>
                <w:b/>
                <w:bCs/>
                <w:color w:val="000000"/>
                <w:sz w:val="10"/>
                <w:szCs w:val="10"/>
                <w:lang w:val="pt-BR" w:eastAsia="pt-BR"/>
              </w:rPr>
            </w:pPr>
            <w:r w:rsidRPr="00327D24">
              <w:rPr>
                <w:rFonts w:ascii="Garamond" w:hAnsi="Garamond" w:cs="Calibri"/>
                <w:b/>
                <w:bCs/>
                <w:color w:val="000000"/>
                <w:sz w:val="10"/>
                <w:szCs w:val="10"/>
                <w:lang w:val="pt-BR" w:eastAsia="pt-BR"/>
              </w:rPr>
              <w:t>QUANTIDADE</w:t>
            </w:r>
          </w:p>
        </w:tc>
        <w:tc>
          <w:tcPr>
            <w:tcW w:w="349" w:type="pct"/>
            <w:tcBorders>
              <w:top w:val="single" w:sz="4" w:space="0" w:color="auto"/>
              <w:left w:val="nil"/>
              <w:bottom w:val="single" w:sz="4" w:space="0" w:color="auto"/>
              <w:right w:val="single" w:sz="4" w:space="0" w:color="auto"/>
            </w:tcBorders>
            <w:shd w:val="clear" w:color="000000" w:fill="D9D9D9"/>
            <w:noWrap/>
            <w:vAlign w:val="center"/>
            <w:hideMark/>
          </w:tcPr>
          <w:p w14:paraId="0B637DE9" w14:textId="77777777" w:rsidR="002B3E26" w:rsidRPr="00327D24" w:rsidRDefault="002B3E26" w:rsidP="00CC2A14">
            <w:pPr>
              <w:widowControl/>
              <w:autoSpaceDE/>
              <w:autoSpaceDN/>
              <w:jc w:val="center"/>
              <w:rPr>
                <w:rFonts w:ascii="Garamond" w:hAnsi="Garamond" w:cs="Calibri"/>
                <w:b/>
                <w:bCs/>
                <w:color w:val="000000"/>
                <w:sz w:val="10"/>
                <w:szCs w:val="10"/>
                <w:lang w:val="pt-BR" w:eastAsia="pt-BR"/>
              </w:rPr>
            </w:pPr>
            <w:r w:rsidRPr="00327D24">
              <w:rPr>
                <w:rFonts w:ascii="Garamond" w:hAnsi="Garamond" w:cs="Calibri"/>
                <w:b/>
                <w:bCs/>
                <w:color w:val="000000"/>
                <w:sz w:val="10"/>
                <w:szCs w:val="10"/>
                <w:lang w:val="pt-BR" w:eastAsia="pt-BR"/>
              </w:rPr>
              <w:t xml:space="preserve"> UNIDADE </w:t>
            </w:r>
          </w:p>
        </w:tc>
        <w:tc>
          <w:tcPr>
            <w:tcW w:w="548" w:type="pct"/>
            <w:tcBorders>
              <w:top w:val="single" w:sz="4" w:space="0" w:color="auto"/>
              <w:left w:val="nil"/>
              <w:bottom w:val="single" w:sz="4" w:space="0" w:color="auto"/>
              <w:right w:val="single" w:sz="4" w:space="0" w:color="auto"/>
            </w:tcBorders>
            <w:shd w:val="clear" w:color="000000" w:fill="D9D9D9"/>
            <w:noWrap/>
            <w:vAlign w:val="center"/>
            <w:hideMark/>
          </w:tcPr>
          <w:p w14:paraId="02E21D27" w14:textId="323BBC84" w:rsidR="002B3E26" w:rsidRPr="00327D24" w:rsidRDefault="002B3E26" w:rsidP="00CC2A14">
            <w:pPr>
              <w:widowControl/>
              <w:autoSpaceDE/>
              <w:autoSpaceDN/>
              <w:jc w:val="center"/>
              <w:rPr>
                <w:rFonts w:ascii="Garamond" w:hAnsi="Garamond" w:cs="Calibri"/>
                <w:b/>
                <w:bCs/>
                <w:color w:val="000000"/>
                <w:sz w:val="10"/>
                <w:szCs w:val="10"/>
                <w:lang w:val="pt-BR" w:eastAsia="pt-BR"/>
              </w:rPr>
            </w:pPr>
            <w:r>
              <w:rPr>
                <w:rFonts w:ascii="Garamond" w:hAnsi="Garamond" w:cs="Calibri"/>
                <w:b/>
                <w:bCs/>
                <w:color w:val="000000"/>
                <w:sz w:val="10"/>
                <w:szCs w:val="10"/>
                <w:lang w:val="pt-BR" w:eastAsia="pt-BR"/>
              </w:rPr>
              <w:t>VALOR UNITÁRIO</w:t>
            </w:r>
          </w:p>
        </w:tc>
        <w:tc>
          <w:tcPr>
            <w:tcW w:w="527" w:type="pct"/>
            <w:tcBorders>
              <w:top w:val="single" w:sz="4" w:space="0" w:color="auto"/>
              <w:left w:val="nil"/>
              <w:bottom w:val="single" w:sz="4" w:space="0" w:color="auto"/>
              <w:right w:val="single" w:sz="4" w:space="0" w:color="auto"/>
            </w:tcBorders>
            <w:shd w:val="clear" w:color="000000" w:fill="D9D9D9"/>
            <w:noWrap/>
            <w:vAlign w:val="center"/>
            <w:hideMark/>
          </w:tcPr>
          <w:p w14:paraId="37851BEA" w14:textId="53817F38" w:rsidR="002B3E26" w:rsidRPr="00327D24" w:rsidRDefault="002B3E26" w:rsidP="00CC2A14">
            <w:pPr>
              <w:widowControl/>
              <w:autoSpaceDE/>
              <w:autoSpaceDN/>
              <w:jc w:val="center"/>
              <w:rPr>
                <w:rFonts w:ascii="Garamond" w:hAnsi="Garamond" w:cs="Calibri"/>
                <w:b/>
                <w:bCs/>
                <w:color w:val="000000"/>
                <w:sz w:val="10"/>
                <w:szCs w:val="10"/>
                <w:lang w:val="pt-BR" w:eastAsia="pt-BR"/>
              </w:rPr>
            </w:pPr>
            <w:r>
              <w:rPr>
                <w:rFonts w:ascii="Garamond" w:hAnsi="Garamond" w:cs="Calibri"/>
                <w:b/>
                <w:bCs/>
                <w:color w:val="000000"/>
                <w:sz w:val="10"/>
                <w:szCs w:val="10"/>
                <w:lang w:val="pt-BR" w:eastAsia="pt-BR"/>
              </w:rPr>
              <w:t>VALOR TOTAL</w:t>
            </w:r>
          </w:p>
        </w:tc>
      </w:tr>
      <w:tr w:rsidR="002B3E26" w:rsidRPr="00327D24" w14:paraId="1F9A7A01" w14:textId="77777777" w:rsidTr="002B3E26">
        <w:trPr>
          <w:trHeight w:val="38"/>
        </w:trPr>
        <w:tc>
          <w:tcPr>
            <w:tcW w:w="231" w:type="pct"/>
            <w:tcBorders>
              <w:top w:val="nil"/>
              <w:left w:val="single" w:sz="4" w:space="0" w:color="auto"/>
              <w:bottom w:val="single" w:sz="4" w:space="0" w:color="auto"/>
              <w:right w:val="single" w:sz="4" w:space="0" w:color="auto"/>
            </w:tcBorders>
            <w:shd w:val="clear" w:color="auto" w:fill="auto"/>
            <w:vAlign w:val="center"/>
            <w:hideMark/>
          </w:tcPr>
          <w:p w14:paraId="1658C9D3" w14:textId="77777777" w:rsidR="002B3E26" w:rsidRPr="00327D24" w:rsidRDefault="002B3E26" w:rsidP="002B3E26">
            <w:pPr>
              <w:widowControl/>
              <w:autoSpaceDE/>
              <w:autoSpaceDN/>
              <w:jc w:val="center"/>
              <w:rPr>
                <w:rFonts w:ascii="Garamond" w:hAnsi="Garamond" w:cs="Calibri"/>
                <w:b/>
                <w:bCs/>
                <w:color w:val="000000"/>
                <w:sz w:val="10"/>
                <w:szCs w:val="10"/>
                <w:lang w:val="pt-BR" w:eastAsia="pt-BR"/>
              </w:rPr>
            </w:pPr>
            <w:r w:rsidRPr="00327D24">
              <w:rPr>
                <w:rFonts w:ascii="Garamond" w:hAnsi="Garamond" w:cs="Calibri"/>
                <w:b/>
                <w:bCs/>
                <w:color w:val="000000"/>
                <w:sz w:val="10"/>
                <w:szCs w:val="10"/>
                <w:lang w:val="pt-BR" w:eastAsia="pt-BR"/>
              </w:rPr>
              <w:t>1</w:t>
            </w:r>
          </w:p>
        </w:tc>
        <w:tc>
          <w:tcPr>
            <w:tcW w:w="2895" w:type="pct"/>
            <w:tcBorders>
              <w:top w:val="nil"/>
              <w:left w:val="nil"/>
              <w:bottom w:val="single" w:sz="4" w:space="0" w:color="auto"/>
              <w:right w:val="single" w:sz="4" w:space="0" w:color="auto"/>
            </w:tcBorders>
            <w:shd w:val="clear" w:color="auto" w:fill="auto"/>
            <w:vAlign w:val="center"/>
            <w:hideMark/>
          </w:tcPr>
          <w:p w14:paraId="674366C9" w14:textId="77777777" w:rsidR="002B3E26" w:rsidRPr="00327D24" w:rsidRDefault="002B3E26" w:rsidP="002B3E26">
            <w:pPr>
              <w:widowControl/>
              <w:autoSpaceDE/>
              <w:autoSpaceDN/>
              <w:jc w:val="both"/>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 xml:space="preserve"> </w:t>
            </w:r>
            <w:r w:rsidRPr="00327D24">
              <w:rPr>
                <w:rFonts w:ascii="Garamond" w:hAnsi="Garamond" w:cs="Calibri"/>
                <w:b/>
                <w:bCs/>
                <w:color w:val="000000"/>
                <w:sz w:val="10"/>
                <w:szCs w:val="10"/>
                <w:lang w:val="pt-BR" w:eastAsia="pt-BR"/>
              </w:rPr>
              <w:t xml:space="preserve">PALCO MODELO 2 ÁGUAS </w:t>
            </w:r>
            <w:r w:rsidRPr="00327D24">
              <w:rPr>
                <w:rFonts w:ascii="Garamond" w:hAnsi="Garamond" w:cs="Calibri"/>
                <w:color w:val="000000"/>
                <w:sz w:val="10"/>
                <w:szCs w:val="10"/>
                <w:lang w:val="pt-BR" w:eastAsia="pt-BR"/>
              </w:rPr>
              <w:t>- PALCO MODELO DUAS ÁGUAS MEDINDO 15 M X 10 M: MONTAGEM E DESMONTAGEM - 15 METROS DE FRENTE E 10 METROS DE PROFUNDIDADE, PISO EM ESTRUTURA METÁLICA COM COMPENSADO DE 20MM. NA COR PRETA, ALTURA DO SOLO REGULÁVEL DE 1.30 METROS A 2 METROS COM COBERTURA EM BOX TRUSS DE DURO ALUMÍNIO FORMATO 2 ÁGUAS. DOIS CAMARINS 4X4 METROS AO MESMO NÍVEL DO PISO DO PALCO, COBERTO POR TENDA PIRAMIDAL COM 04 FECHAMENTOS LATERAIS. 21 METROS DE BARRICADAS DE PROTEÇÃO PARA CONTENÇÃO DO PÚBLICO, SOMBRID DA COR PRETA EM DUAS LATERAIS E FUNDO E PARAPEITO EM TRES LADOS DO PALCO. HOUSE MIX E 01 GROUND`S DE Q30, MEDINDO 9X6 E 08 (OITO) PRATICÁVEIS.  ESCADA DE ACESSO LATERAIS SEGURA, COM 02 CORRIMÃOS DE ACORDO COM AS NORMAS TÉCNICAS DO CORPO DE BOMBEIROS MILITAR DE GOIÁS.01 HOUSE-MIX MEDINDO 4,00 MTS X 4,00 MTS COM PISO DE 0,30 MTS DE ALTURA DO CHÃO, COBERTURA COM LONA ANTI-CHAMAS E FECHAMENTOS NAS LATERAIS, FRENTE E FUNDO EM GRADIS METÁLICO.  02 TORRES DE P.A FLY EM ESTRUTURA METÁLICA COM PÉ DIREITO DE NO MÍNIMO 10,0 MTS DE ALTURA POR 2,50 MTS DE LARGURA, COM CAPACIDADE PARA SUPORTAR CARGA DE ATÉ 2,00 TON E DE ACORDO COM AS NORMAS TÉCNICAS ABNT. - 02 TORRES DE P.A FLY EM ESTRUTURA METÁLICA COM PÉ DIREITO DE NO MÍNIMO 10,0 MTS DE ALTURA POR 2,50 MTS DE LARGURA, COM CAPACIDADE PARA SUPORTAR CARGA DE ATÉ 2,00 TON E DE ACORDO COM AS NORMAS TÉCNICAS ABNT. - SAIA DE FECHAMENTO EM MADEIRA OU MATERIAL APROPRIADO, PARA FECHAMENTO DO PISO AO CHÃO EM TODO CONTORNO DA ESTRUTURA DO PALCO. - GRADES DE CONTENÇÃO (GUARDA CORPO) EM FERRO MACIÇO PARA ISOLAMENTO EM TODO CONTORNO DO PALCO, MEDINDO 1,10 MTS DE ALTURA X 2,50 MTS DE COMPRIMENTO.</w:t>
            </w:r>
          </w:p>
        </w:tc>
        <w:tc>
          <w:tcPr>
            <w:tcW w:w="450" w:type="pct"/>
            <w:tcBorders>
              <w:top w:val="nil"/>
              <w:left w:val="nil"/>
              <w:bottom w:val="single" w:sz="4" w:space="0" w:color="auto"/>
              <w:right w:val="single" w:sz="4" w:space="0" w:color="auto"/>
            </w:tcBorders>
            <w:shd w:val="clear" w:color="auto" w:fill="auto"/>
            <w:vAlign w:val="center"/>
            <w:hideMark/>
          </w:tcPr>
          <w:p w14:paraId="1FCB23A2" w14:textId="77777777" w:rsidR="002B3E26" w:rsidRPr="00327D24" w:rsidRDefault="002B3E26" w:rsidP="002B3E26">
            <w:pPr>
              <w:widowControl/>
              <w:autoSpaceDE/>
              <w:autoSpaceDN/>
              <w:jc w:val="center"/>
              <w:rPr>
                <w:rFonts w:ascii="Garamond" w:hAnsi="Garamond" w:cs="Calibri"/>
                <w:b/>
                <w:bCs/>
                <w:color w:val="000000"/>
                <w:sz w:val="10"/>
                <w:szCs w:val="10"/>
                <w:lang w:val="pt-BR" w:eastAsia="pt-BR"/>
              </w:rPr>
            </w:pPr>
            <w:r w:rsidRPr="00327D24">
              <w:rPr>
                <w:rFonts w:ascii="Garamond" w:hAnsi="Garamond" w:cs="Calibri"/>
                <w:b/>
                <w:bCs/>
                <w:color w:val="000000"/>
                <w:sz w:val="10"/>
                <w:szCs w:val="10"/>
                <w:lang w:val="pt-BR" w:eastAsia="pt-BR"/>
              </w:rPr>
              <w:t xml:space="preserve">    3</w:t>
            </w:r>
          </w:p>
        </w:tc>
        <w:tc>
          <w:tcPr>
            <w:tcW w:w="349" w:type="pct"/>
            <w:tcBorders>
              <w:top w:val="nil"/>
              <w:left w:val="nil"/>
              <w:bottom w:val="single" w:sz="4" w:space="0" w:color="auto"/>
              <w:right w:val="single" w:sz="4" w:space="0" w:color="auto"/>
            </w:tcBorders>
            <w:shd w:val="clear" w:color="auto" w:fill="auto"/>
            <w:noWrap/>
            <w:vAlign w:val="center"/>
            <w:hideMark/>
          </w:tcPr>
          <w:p w14:paraId="4F22C5EF"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 xml:space="preserve"> DIÁRIA </w:t>
            </w:r>
          </w:p>
        </w:tc>
        <w:tc>
          <w:tcPr>
            <w:tcW w:w="548" w:type="pct"/>
            <w:tcBorders>
              <w:top w:val="nil"/>
              <w:left w:val="nil"/>
              <w:bottom w:val="single" w:sz="4" w:space="0" w:color="auto"/>
              <w:right w:val="single" w:sz="4" w:space="0" w:color="auto"/>
            </w:tcBorders>
            <w:shd w:val="clear" w:color="auto" w:fill="auto"/>
            <w:noWrap/>
            <w:hideMark/>
          </w:tcPr>
          <w:p w14:paraId="041031A0" w14:textId="143D5923" w:rsidR="002B3E26" w:rsidRPr="00327D24" w:rsidRDefault="002B3E26" w:rsidP="002B3E26">
            <w:pPr>
              <w:widowControl/>
              <w:autoSpaceDE/>
              <w:autoSpaceDN/>
              <w:jc w:val="center"/>
              <w:rPr>
                <w:rFonts w:ascii="Garamond" w:hAnsi="Garamond" w:cs="Calibri"/>
                <w:color w:val="000000"/>
                <w:sz w:val="10"/>
                <w:szCs w:val="10"/>
                <w:lang w:val="pt-BR" w:eastAsia="pt-BR"/>
              </w:rPr>
            </w:pPr>
            <w:r w:rsidRPr="005D13EB">
              <w:rPr>
                <w:rFonts w:ascii="Garamond" w:hAnsi="Garamond" w:cs="Calibri"/>
                <w:color w:val="000000"/>
                <w:sz w:val="10"/>
                <w:szCs w:val="10"/>
              </w:rPr>
              <w:t xml:space="preserve">R$             </w:t>
            </w:r>
          </w:p>
        </w:tc>
        <w:tc>
          <w:tcPr>
            <w:tcW w:w="527" w:type="pct"/>
            <w:tcBorders>
              <w:top w:val="nil"/>
              <w:left w:val="nil"/>
              <w:bottom w:val="single" w:sz="4" w:space="0" w:color="auto"/>
              <w:right w:val="single" w:sz="4" w:space="0" w:color="auto"/>
            </w:tcBorders>
            <w:shd w:val="clear" w:color="auto" w:fill="auto"/>
            <w:noWrap/>
            <w:hideMark/>
          </w:tcPr>
          <w:p w14:paraId="7C4C8BC2" w14:textId="1D8B42F1" w:rsidR="002B3E26" w:rsidRPr="00327D24" w:rsidRDefault="002B3E26" w:rsidP="002B3E26">
            <w:pPr>
              <w:widowControl/>
              <w:autoSpaceDE/>
              <w:autoSpaceDN/>
              <w:jc w:val="center"/>
              <w:rPr>
                <w:rFonts w:ascii="Garamond" w:hAnsi="Garamond" w:cs="Calibri"/>
                <w:color w:val="000000"/>
                <w:sz w:val="10"/>
                <w:szCs w:val="10"/>
                <w:lang w:val="pt-BR" w:eastAsia="pt-BR"/>
              </w:rPr>
            </w:pPr>
            <w:r w:rsidRPr="005D13EB">
              <w:rPr>
                <w:rFonts w:ascii="Garamond" w:hAnsi="Garamond" w:cs="Calibri"/>
                <w:color w:val="000000"/>
                <w:sz w:val="10"/>
                <w:szCs w:val="10"/>
              </w:rPr>
              <w:t xml:space="preserve">R$             </w:t>
            </w:r>
          </w:p>
        </w:tc>
      </w:tr>
      <w:tr w:rsidR="002B3E26" w:rsidRPr="00327D24" w14:paraId="2D4E1F22" w14:textId="77777777" w:rsidTr="002B3E26">
        <w:trPr>
          <w:trHeight w:val="38"/>
        </w:trPr>
        <w:tc>
          <w:tcPr>
            <w:tcW w:w="231" w:type="pct"/>
            <w:tcBorders>
              <w:top w:val="nil"/>
              <w:left w:val="single" w:sz="4" w:space="0" w:color="auto"/>
              <w:bottom w:val="single" w:sz="4" w:space="0" w:color="auto"/>
              <w:right w:val="single" w:sz="4" w:space="0" w:color="auto"/>
            </w:tcBorders>
            <w:shd w:val="clear" w:color="auto" w:fill="auto"/>
            <w:vAlign w:val="center"/>
            <w:hideMark/>
          </w:tcPr>
          <w:p w14:paraId="04473AD4" w14:textId="77777777" w:rsidR="002B3E26" w:rsidRPr="00327D24" w:rsidRDefault="002B3E26" w:rsidP="002B3E26">
            <w:pPr>
              <w:widowControl/>
              <w:autoSpaceDE/>
              <w:autoSpaceDN/>
              <w:jc w:val="center"/>
              <w:rPr>
                <w:rFonts w:ascii="Garamond" w:hAnsi="Garamond" w:cs="Calibri"/>
                <w:b/>
                <w:bCs/>
                <w:color w:val="000000"/>
                <w:sz w:val="10"/>
                <w:szCs w:val="10"/>
                <w:lang w:val="pt-BR" w:eastAsia="pt-BR"/>
              </w:rPr>
            </w:pPr>
            <w:r w:rsidRPr="00327D24">
              <w:rPr>
                <w:rFonts w:ascii="Garamond" w:hAnsi="Garamond" w:cs="Calibri"/>
                <w:b/>
                <w:bCs/>
                <w:color w:val="000000"/>
                <w:sz w:val="10"/>
                <w:szCs w:val="10"/>
                <w:lang w:val="pt-BR" w:eastAsia="pt-BR"/>
              </w:rPr>
              <w:t>2</w:t>
            </w:r>
          </w:p>
        </w:tc>
        <w:tc>
          <w:tcPr>
            <w:tcW w:w="2895" w:type="pct"/>
            <w:tcBorders>
              <w:top w:val="nil"/>
              <w:left w:val="nil"/>
              <w:bottom w:val="single" w:sz="4" w:space="0" w:color="auto"/>
              <w:right w:val="single" w:sz="4" w:space="0" w:color="auto"/>
            </w:tcBorders>
            <w:shd w:val="clear" w:color="auto" w:fill="auto"/>
            <w:vAlign w:val="center"/>
            <w:hideMark/>
          </w:tcPr>
          <w:p w14:paraId="3BA88EEA" w14:textId="77777777" w:rsidR="002B3E26" w:rsidRPr="00327D24" w:rsidRDefault="002B3E26" w:rsidP="002B3E26">
            <w:pPr>
              <w:widowControl/>
              <w:autoSpaceDE/>
              <w:autoSpaceDN/>
              <w:jc w:val="both"/>
              <w:rPr>
                <w:rFonts w:ascii="Garamond" w:hAnsi="Garamond" w:cs="Calibri"/>
                <w:b/>
                <w:bCs/>
                <w:color w:val="000000"/>
                <w:sz w:val="10"/>
                <w:szCs w:val="10"/>
                <w:lang w:val="pt-BR" w:eastAsia="pt-BR"/>
              </w:rPr>
            </w:pPr>
            <w:r w:rsidRPr="00327D24">
              <w:rPr>
                <w:rFonts w:ascii="Garamond" w:hAnsi="Garamond" w:cs="Calibri"/>
                <w:b/>
                <w:bCs/>
                <w:color w:val="000000"/>
                <w:sz w:val="10"/>
                <w:szCs w:val="10"/>
                <w:lang w:val="pt-BR" w:eastAsia="pt-BR"/>
              </w:rPr>
              <w:t xml:space="preserve">SISTEMA DE SONORIZAÇÃO - </w:t>
            </w:r>
            <w:r w:rsidRPr="00327D24">
              <w:rPr>
                <w:rFonts w:ascii="Garamond" w:hAnsi="Garamond" w:cs="Calibri"/>
                <w:color w:val="000000"/>
                <w:sz w:val="10"/>
                <w:szCs w:val="10"/>
                <w:lang w:val="pt-BR" w:eastAsia="pt-BR"/>
              </w:rPr>
              <w:t>APARELHAGEM DE SOM PROFISSIONAL PA 48 EURO SOUND, LS AUDIO, DB, ATTACK, FZAUDIO CONSOLE DIGITAL DE 48 CANAIS DE ENTRADA: DIGIDESIGN VENUE (MIXRACK) / YAMAHA PM5D RH/CL5.CL3, CL1 COM 2 RIO3224 OU QL5 COM RIO1608D / SOUNDCRAFT VI6 OU VI3000 OU SIMILAR. 01 PROCESSADOR DIGITAL 24 CAIXAS MARCA RECONHECIDA E ORIGINAL COM 02 VIAS E COMPONENTES DE PRIMEIRA LINHA E QUALIDADE DIGITAL 16 CAIXAS DE SUB C/ 2 X 18" - P. A. COM AMPLIFICAÇÃO SUFICIENTE PARA SISTEMA CITADO ACIMA, É OBRIGATÓRIO O USO DE FRONT-FILL. EQUIPAMENTO DE PALCO 01 CONSOLE YAMAHA PM5D RH/ YAMAHA CL5.CL3, CL1 COM 2 RIO3224 OU QL5 COM RIO1608D /DIGICO SD9, SD8 01 PROCESSADOR DIGITAL (SIDE) SIDE-FILL STÉREO COM PROCESSAMENTO DIGITAL: EAW KF850, SB850 (1X1), LSAUDIO. JBL, NEXO, NORTON. 06 MONITORES SM 400 08 PRATICAVEIS PANTOGRAFICOS 01 AMPLIFICADORES DE GUITARRA –FENDER TWIN REVERB/ORANGE/MESA BOOGL 01 AMPLIFICADOR DE BAIXO GK800 / HARTKE HA5500 / AMPEG ( CAIXAS 4X10 E 1X15 ) " BATERIA COMPLETA 01 MULT CABO DE 56 VIAS CABOS MICROFONES SUB SNACK PEDESTAIS COMFORME RALAÇÃO - 04 SHURE UR4/ULXD/SENNHEISER5200 II OU SIMILAR SUPERIOR KIT MICROFONE PARA BATERIA KIT MICROFONE PARA PERCUSSÃO 04  DI ATIVOS LBB 100 KLARK TEKNIK 12  DI PASSIVOS IMP 2 SISTEMA DE COMUICAÇÃO ENTRE P. A. E PALCO SISTEMA DE AC INDIVIDUAL PARA O SOM 110/220. (ATENDER OS RIDER DOS ARTISTAS DO EVENTO).</w:t>
            </w:r>
          </w:p>
        </w:tc>
        <w:tc>
          <w:tcPr>
            <w:tcW w:w="450" w:type="pct"/>
            <w:tcBorders>
              <w:top w:val="nil"/>
              <w:left w:val="nil"/>
              <w:bottom w:val="single" w:sz="4" w:space="0" w:color="auto"/>
              <w:right w:val="single" w:sz="4" w:space="0" w:color="auto"/>
            </w:tcBorders>
            <w:shd w:val="clear" w:color="auto" w:fill="auto"/>
            <w:vAlign w:val="center"/>
            <w:hideMark/>
          </w:tcPr>
          <w:p w14:paraId="4C7F6DD1" w14:textId="77777777" w:rsidR="002B3E26" w:rsidRPr="00327D24" w:rsidRDefault="002B3E26" w:rsidP="002B3E26">
            <w:pPr>
              <w:widowControl/>
              <w:autoSpaceDE/>
              <w:autoSpaceDN/>
              <w:jc w:val="center"/>
              <w:rPr>
                <w:rFonts w:ascii="Garamond" w:hAnsi="Garamond" w:cs="Calibri"/>
                <w:b/>
                <w:bCs/>
                <w:color w:val="000000"/>
                <w:sz w:val="10"/>
                <w:szCs w:val="10"/>
                <w:lang w:val="pt-BR" w:eastAsia="pt-BR"/>
              </w:rPr>
            </w:pPr>
            <w:r w:rsidRPr="00327D24">
              <w:rPr>
                <w:rFonts w:ascii="Garamond" w:hAnsi="Garamond" w:cs="Calibri"/>
                <w:b/>
                <w:bCs/>
                <w:color w:val="000000"/>
                <w:sz w:val="10"/>
                <w:szCs w:val="10"/>
                <w:lang w:val="pt-BR" w:eastAsia="pt-BR"/>
              </w:rPr>
              <w:t>3</w:t>
            </w:r>
          </w:p>
        </w:tc>
        <w:tc>
          <w:tcPr>
            <w:tcW w:w="349" w:type="pct"/>
            <w:tcBorders>
              <w:top w:val="nil"/>
              <w:left w:val="nil"/>
              <w:bottom w:val="single" w:sz="4" w:space="0" w:color="auto"/>
              <w:right w:val="single" w:sz="4" w:space="0" w:color="auto"/>
            </w:tcBorders>
            <w:shd w:val="clear" w:color="auto" w:fill="auto"/>
            <w:noWrap/>
            <w:vAlign w:val="center"/>
            <w:hideMark/>
          </w:tcPr>
          <w:p w14:paraId="4FA4B75A"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 xml:space="preserve"> DIÁRIA </w:t>
            </w:r>
          </w:p>
        </w:tc>
        <w:tc>
          <w:tcPr>
            <w:tcW w:w="548" w:type="pct"/>
            <w:tcBorders>
              <w:top w:val="nil"/>
              <w:left w:val="nil"/>
              <w:bottom w:val="single" w:sz="4" w:space="0" w:color="auto"/>
              <w:right w:val="single" w:sz="4" w:space="0" w:color="auto"/>
            </w:tcBorders>
            <w:shd w:val="clear" w:color="auto" w:fill="auto"/>
            <w:noWrap/>
            <w:hideMark/>
          </w:tcPr>
          <w:p w14:paraId="7D1ADC05" w14:textId="31F1A2A0" w:rsidR="002B3E26" w:rsidRPr="00327D24" w:rsidRDefault="002B3E26" w:rsidP="002B3E26">
            <w:pPr>
              <w:widowControl/>
              <w:autoSpaceDE/>
              <w:autoSpaceDN/>
              <w:jc w:val="center"/>
              <w:rPr>
                <w:rFonts w:ascii="Garamond" w:hAnsi="Garamond" w:cs="Calibri"/>
                <w:color w:val="000000"/>
                <w:sz w:val="10"/>
                <w:szCs w:val="10"/>
                <w:lang w:val="pt-BR" w:eastAsia="pt-BR"/>
              </w:rPr>
            </w:pPr>
            <w:r w:rsidRPr="005D13EB">
              <w:rPr>
                <w:rFonts w:ascii="Garamond" w:hAnsi="Garamond" w:cs="Calibri"/>
                <w:color w:val="000000"/>
                <w:sz w:val="10"/>
                <w:szCs w:val="10"/>
              </w:rPr>
              <w:t xml:space="preserve">R$             </w:t>
            </w:r>
          </w:p>
        </w:tc>
        <w:tc>
          <w:tcPr>
            <w:tcW w:w="527" w:type="pct"/>
            <w:tcBorders>
              <w:top w:val="nil"/>
              <w:left w:val="nil"/>
              <w:bottom w:val="single" w:sz="4" w:space="0" w:color="auto"/>
              <w:right w:val="single" w:sz="4" w:space="0" w:color="auto"/>
            </w:tcBorders>
            <w:shd w:val="clear" w:color="auto" w:fill="auto"/>
            <w:noWrap/>
            <w:hideMark/>
          </w:tcPr>
          <w:p w14:paraId="0A77B457" w14:textId="7EB7B0FB" w:rsidR="002B3E26" w:rsidRPr="00327D24" w:rsidRDefault="002B3E26" w:rsidP="002B3E26">
            <w:pPr>
              <w:widowControl/>
              <w:autoSpaceDE/>
              <w:autoSpaceDN/>
              <w:jc w:val="center"/>
              <w:rPr>
                <w:rFonts w:ascii="Garamond" w:hAnsi="Garamond" w:cs="Calibri"/>
                <w:color w:val="000000"/>
                <w:sz w:val="10"/>
                <w:szCs w:val="10"/>
                <w:lang w:val="pt-BR" w:eastAsia="pt-BR"/>
              </w:rPr>
            </w:pPr>
            <w:r w:rsidRPr="005D13EB">
              <w:rPr>
                <w:rFonts w:ascii="Garamond" w:hAnsi="Garamond" w:cs="Calibri"/>
                <w:color w:val="000000"/>
                <w:sz w:val="10"/>
                <w:szCs w:val="10"/>
              </w:rPr>
              <w:t xml:space="preserve">R$             </w:t>
            </w:r>
          </w:p>
        </w:tc>
      </w:tr>
      <w:tr w:rsidR="002B3E26" w:rsidRPr="00327D24" w14:paraId="7576CF20" w14:textId="77777777" w:rsidTr="002B3E26">
        <w:trPr>
          <w:trHeight w:val="38"/>
        </w:trPr>
        <w:tc>
          <w:tcPr>
            <w:tcW w:w="231" w:type="pct"/>
            <w:tcBorders>
              <w:top w:val="nil"/>
              <w:left w:val="single" w:sz="4" w:space="0" w:color="auto"/>
              <w:bottom w:val="single" w:sz="4" w:space="0" w:color="auto"/>
              <w:right w:val="single" w:sz="4" w:space="0" w:color="auto"/>
            </w:tcBorders>
            <w:shd w:val="clear" w:color="auto" w:fill="auto"/>
            <w:vAlign w:val="center"/>
            <w:hideMark/>
          </w:tcPr>
          <w:p w14:paraId="290D37AA" w14:textId="77777777" w:rsidR="002B3E26" w:rsidRPr="00327D24" w:rsidRDefault="002B3E26" w:rsidP="002B3E26">
            <w:pPr>
              <w:widowControl/>
              <w:autoSpaceDE/>
              <w:autoSpaceDN/>
              <w:jc w:val="center"/>
              <w:rPr>
                <w:rFonts w:ascii="Garamond" w:hAnsi="Garamond" w:cs="Calibri"/>
                <w:b/>
                <w:bCs/>
                <w:color w:val="000000"/>
                <w:sz w:val="10"/>
                <w:szCs w:val="10"/>
                <w:lang w:val="pt-BR" w:eastAsia="pt-BR"/>
              </w:rPr>
            </w:pPr>
            <w:r w:rsidRPr="00327D24">
              <w:rPr>
                <w:rFonts w:ascii="Garamond" w:hAnsi="Garamond" w:cs="Calibri"/>
                <w:b/>
                <w:bCs/>
                <w:color w:val="000000"/>
                <w:sz w:val="10"/>
                <w:szCs w:val="10"/>
                <w:lang w:val="pt-BR" w:eastAsia="pt-BR"/>
              </w:rPr>
              <w:t>3</w:t>
            </w:r>
          </w:p>
        </w:tc>
        <w:tc>
          <w:tcPr>
            <w:tcW w:w="2895" w:type="pct"/>
            <w:tcBorders>
              <w:top w:val="nil"/>
              <w:left w:val="nil"/>
              <w:bottom w:val="single" w:sz="4" w:space="0" w:color="auto"/>
              <w:right w:val="single" w:sz="4" w:space="0" w:color="auto"/>
            </w:tcBorders>
            <w:shd w:val="clear" w:color="auto" w:fill="auto"/>
            <w:vAlign w:val="center"/>
            <w:hideMark/>
          </w:tcPr>
          <w:p w14:paraId="7B1D4634" w14:textId="77777777" w:rsidR="002B3E26" w:rsidRPr="00327D24" w:rsidRDefault="002B3E26" w:rsidP="002B3E26">
            <w:pPr>
              <w:widowControl/>
              <w:autoSpaceDE/>
              <w:autoSpaceDN/>
              <w:jc w:val="both"/>
              <w:rPr>
                <w:rFonts w:ascii="Garamond" w:hAnsi="Garamond" w:cs="Calibri"/>
                <w:b/>
                <w:bCs/>
                <w:color w:val="000000"/>
                <w:sz w:val="10"/>
                <w:szCs w:val="10"/>
                <w:lang w:val="pt-BR" w:eastAsia="pt-BR"/>
              </w:rPr>
            </w:pPr>
            <w:r w:rsidRPr="00327D24">
              <w:rPr>
                <w:rFonts w:ascii="Garamond" w:hAnsi="Garamond" w:cs="Calibri"/>
                <w:b/>
                <w:bCs/>
                <w:color w:val="000000"/>
                <w:sz w:val="10"/>
                <w:szCs w:val="10"/>
                <w:lang w:val="pt-BR" w:eastAsia="pt-BR"/>
              </w:rPr>
              <w:t>SISTEMA DE ILUMINAÇÃO -</w:t>
            </w:r>
            <w:r w:rsidRPr="00327D24">
              <w:rPr>
                <w:rFonts w:ascii="Garamond" w:hAnsi="Garamond" w:cs="Calibri"/>
                <w:color w:val="000000"/>
                <w:sz w:val="10"/>
                <w:szCs w:val="10"/>
                <w:lang w:val="pt-BR" w:eastAsia="pt-BR"/>
              </w:rPr>
              <w:t xml:space="preserve"> DESCRIÇÃO; SISTEMA DE ILUMINAÇÃO PROFISSIONAL COMPLETO COM MONTAGEM E DESMONTAGEM, PARA ATENDER OS RIDERS TÉCNICOS DE TODAS AS ATRAÇÕES ARTÍSTICAS QUE SE APRESENTARÃO NO EVENTO. 02 RACK MAIN POWER HPL, 01 MESA DE ILUMINAÇÃO GRAND MA2, 02 RACK DIMMER HPL C/ 24 CANAIS DIMMERS DE 4KWA POR CANAL .04 PRO POWER HPL, 24 REFLETORES PAR LED RGBW, 10 REFLETORES ELIPSOIDAL  750W, C/ ÍRIS.08 ATOMIC 3000W OU STROBO LED 3000, 04 MINI BRUTTES DE 06 LÂMPADAS OU 04 MINI BRUTTES DE LED COM 04 LÂMPADAS LED QUENTE E FRIO DMX. 02 VARAS DE ARARAS/12- PAR 64 FOCUS 05 COM CORRETIVO 62, OU 12 COB LED COM LAMPADA LED QUENTE E FRIO, DMX .16 MOVING BEAM 200 5R OU 7R. 02 MÁQUINA DE FUMAÇA DMX 3000W ,02 EXAUSTORES OU VENTILADORES DISSIPADORES DE FUMAÇA. 02 CANHÃO SEGUIDOR HMI PHARUS 1500W DTS C/ OPERADOR. 150- CABOS XLR DE SINAL DMX, 200M. CABOS 1KVA DE 50 MM. COM CONECTORES DE 400A. P/ ALIMENTAÇÃO DO SISTEMA. TODOS OS CABOS DE AC NECESSÁRIO NA DISTRIBUIÇÃO E INSTALAÇÃO DO SISTEMA. TODO O SISTEMA ELÉTRICO DEVE SER OBRIGATORIAMENTE ATERRADO DENTRO DAS NORMAS TÉCNICA.</w:t>
            </w:r>
          </w:p>
        </w:tc>
        <w:tc>
          <w:tcPr>
            <w:tcW w:w="450" w:type="pct"/>
            <w:tcBorders>
              <w:top w:val="nil"/>
              <w:left w:val="nil"/>
              <w:bottom w:val="single" w:sz="4" w:space="0" w:color="auto"/>
              <w:right w:val="single" w:sz="4" w:space="0" w:color="auto"/>
            </w:tcBorders>
            <w:shd w:val="clear" w:color="auto" w:fill="auto"/>
            <w:vAlign w:val="center"/>
            <w:hideMark/>
          </w:tcPr>
          <w:p w14:paraId="2D1B23BD" w14:textId="77777777" w:rsidR="002B3E26" w:rsidRPr="00327D24" w:rsidRDefault="002B3E26" w:rsidP="002B3E26">
            <w:pPr>
              <w:widowControl/>
              <w:autoSpaceDE/>
              <w:autoSpaceDN/>
              <w:jc w:val="center"/>
              <w:rPr>
                <w:rFonts w:ascii="Garamond" w:hAnsi="Garamond" w:cs="Calibri"/>
                <w:b/>
                <w:bCs/>
                <w:color w:val="000000"/>
                <w:sz w:val="10"/>
                <w:szCs w:val="10"/>
                <w:lang w:val="pt-BR" w:eastAsia="pt-BR"/>
              </w:rPr>
            </w:pPr>
            <w:r w:rsidRPr="00327D24">
              <w:rPr>
                <w:rFonts w:ascii="Garamond" w:hAnsi="Garamond" w:cs="Calibri"/>
                <w:b/>
                <w:bCs/>
                <w:color w:val="000000"/>
                <w:sz w:val="10"/>
                <w:szCs w:val="10"/>
                <w:lang w:val="pt-BR" w:eastAsia="pt-BR"/>
              </w:rPr>
              <w:t>3</w:t>
            </w:r>
          </w:p>
        </w:tc>
        <w:tc>
          <w:tcPr>
            <w:tcW w:w="349" w:type="pct"/>
            <w:tcBorders>
              <w:top w:val="nil"/>
              <w:left w:val="nil"/>
              <w:bottom w:val="single" w:sz="4" w:space="0" w:color="auto"/>
              <w:right w:val="single" w:sz="4" w:space="0" w:color="auto"/>
            </w:tcBorders>
            <w:shd w:val="clear" w:color="auto" w:fill="auto"/>
            <w:noWrap/>
            <w:vAlign w:val="center"/>
            <w:hideMark/>
          </w:tcPr>
          <w:p w14:paraId="0536E441"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 xml:space="preserve"> DIÁRIA </w:t>
            </w:r>
          </w:p>
        </w:tc>
        <w:tc>
          <w:tcPr>
            <w:tcW w:w="548" w:type="pct"/>
            <w:tcBorders>
              <w:top w:val="nil"/>
              <w:left w:val="nil"/>
              <w:bottom w:val="single" w:sz="4" w:space="0" w:color="auto"/>
              <w:right w:val="single" w:sz="4" w:space="0" w:color="auto"/>
            </w:tcBorders>
            <w:shd w:val="clear" w:color="auto" w:fill="auto"/>
            <w:noWrap/>
            <w:hideMark/>
          </w:tcPr>
          <w:p w14:paraId="25DF35E1" w14:textId="69282389" w:rsidR="002B3E26" w:rsidRPr="00327D24" w:rsidRDefault="002B3E26" w:rsidP="002B3E26">
            <w:pPr>
              <w:widowControl/>
              <w:autoSpaceDE/>
              <w:autoSpaceDN/>
              <w:jc w:val="center"/>
              <w:rPr>
                <w:rFonts w:ascii="Garamond" w:hAnsi="Garamond" w:cs="Calibri"/>
                <w:color w:val="000000"/>
                <w:sz w:val="10"/>
                <w:szCs w:val="10"/>
                <w:lang w:val="pt-BR" w:eastAsia="pt-BR"/>
              </w:rPr>
            </w:pPr>
            <w:r w:rsidRPr="005D13EB">
              <w:rPr>
                <w:rFonts w:ascii="Garamond" w:hAnsi="Garamond" w:cs="Calibri"/>
                <w:color w:val="000000"/>
                <w:sz w:val="10"/>
                <w:szCs w:val="10"/>
              </w:rPr>
              <w:t xml:space="preserve">R$             </w:t>
            </w:r>
          </w:p>
        </w:tc>
        <w:tc>
          <w:tcPr>
            <w:tcW w:w="527" w:type="pct"/>
            <w:tcBorders>
              <w:top w:val="nil"/>
              <w:left w:val="nil"/>
              <w:bottom w:val="single" w:sz="4" w:space="0" w:color="auto"/>
              <w:right w:val="single" w:sz="4" w:space="0" w:color="auto"/>
            </w:tcBorders>
            <w:shd w:val="clear" w:color="auto" w:fill="auto"/>
            <w:noWrap/>
            <w:hideMark/>
          </w:tcPr>
          <w:p w14:paraId="7F22CF47" w14:textId="6C65E715" w:rsidR="002B3E26" w:rsidRPr="00327D24" w:rsidRDefault="002B3E26" w:rsidP="002B3E26">
            <w:pPr>
              <w:widowControl/>
              <w:autoSpaceDE/>
              <w:autoSpaceDN/>
              <w:jc w:val="center"/>
              <w:rPr>
                <w:rFonts w:ascii="Garamond" w:hAnsi="Garamond" w:cs="Calibri"/>
                <w:color w:val="000000"/>
                <w:sz w:val="10"/>
                <w:szCs w:val="10"/>
                <w:lang w:val="pt-BR" w:eastAsia="pt-BR"/>
              </w:rPr>
            </w:pPr>
            <w:r w:rsidRPr="005D13EB">
              <w:rPr>
                <w:rFonts w:ascii="Garamond" w:hAnsi="Garamond" w:cs="Calibri"/>
                <w:color w:val="000000"/>
                <w:sz w:val="10"/>
                <w:szCs w:val="10"/>
              </w:rPr>
              <w:t xml:space="preserve">R$             </w:t>
            </w:r>
          </w:p>
        </w:tc>
      </w:tr>
      <w:tr w:rsidR="002B3E26" w:rsidRPr="00327D24" w14:paraId="7E80D74D" w14:textId="77777777" w:rsidTr="002B3E26">
        <w:trPr>
          <w:trHeight w:val="38"/>
        </w:trPr>
        <w:tc>
          <w:tcPr>
            <w:tcW w:w="231" w:type="pct"/>
            <w:tcBorders>
              <w:top w:val="nil"/>
              <w:left w:val="single" w:sz="4" w:space="0" w:color="auto"/>
              <w:bottom w:val="single" w:sz="4" w:space="0" w:color="auto"/>
              <w:right w:val="single" w:sz="4" w:space="0" w:color="auto"/>
            </w:tcBorders>
            <w:shd w:val="clear" w:color="auto" w:fill="auto"/>
            <w:vAlign w:val="center"/>
            <w:hideMark/>
          </w:tcPr>
          <w:p w14:paraId="69F4F3E3" w14:textId="77777777" w:rsidR="002B3E26" w:rsidRPr="00327D24" w:rsidRDefault="002B3E26" w:rsidP="002B3E26">
            <w:pPr>
              <w:widowControl/>
              <w:autoSpaceDE/>
              <w:autoSpaceDN/>
              <w:jc w:val="center"/>
              <w:rPr>
                <w:rFonts w:ascii="Garamond" w:hAnsi="Garamond" w:cs="Calibri"/>
                <w:b/>
                <w:bCs/>
                <w:color w:val="000000"/>
                <w:sz w:val="10"/>
                <w:szCs w:val="10"/>
                <w:lang w:val="pt-BR" w:eastAsia="pt-BR"/>
              </w:rPr>
            </w:pPr>
            <w:r w:rsidRPr="00327D24">
              <w:rPr>
                <w:rFonts w:ascii="Garamond" w:hAnsi="Garamond" w:cs="Calibri"/>
                <w:b/>
                <w:bCs/>
                <w:color w:val="000000"/>
                <w:sz w:val="10"/>
                <w:szCs w:val="10"/>
                <w:lang w:val="pt-BR" w:eastAsia="pt-BR"/>
              </w:rPr>
              <w:t>4</w:t>
            </w:r>
          </w:p>
        </w:tc>
        <w:tc>
          <w:tcPr>
            <w:tcW w:w="2895" w:type="pct"/>
            <w:tcBorders>
              <w:top w:val="nil"/>
              <w:left w:val="nil"/>
              <w:bottom w:val="single" w:sz="4" w:space="0" w:color="auto"/>
              <w:right w:val="single" w:sz="4" w:space="0" w:color="auto"/>
            </w:tcBorders>
            <w:shd w:val="clear" w:color="auto" w:fill="auto"/>
            <w:vAlign w:val="center"/>
            <w:hideMark/>
          </w:tcPr>
          <w:p w14:paraId="753D2FA4" w14:textId="77777777" w:rsidR="002B3E26" w:rsidRPr="00327D24" w:rsidRDefault="002B3E26" w:rsidP="002B3E26">
            <w:pPr>
              <w:widowControl/>
              <w:autoSpaceDE/>
              <w:autoSpaceDN/>
              <w:jc w:val="both"/>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PAINEL DE LED DE ALTA DEFINIÇÃO P-3.9 MEDINDO NO TOTAL DE 60 METROS QUADRADOS, LED SYNC. 1 NOTEBOOK. CAMERAS PARA TRANSMIÇÃO SIMULTANEA. CAMERA MAN E PRATICAVEIS.</w:t>
            </w:r>
            <w:r w:rsidRPr="00327D24">
              <w:rPr>
                <w:rFonts w:ascii="Garamond" w:hAnsi="Garamond" w:cs="Calibri"/>
                <w:b/>
                <w:bCs/>
                <w:color w:val="000000"/>
                <w:sz w:val="10"/>
                <w:szCs w:val="10"/>
                <w:lang w:val="pt-BR" w:eastAsia="pt-BR"/>
              </w:rPr>
              <w:t xml:space="preserve"> </w:t>
            </w:r>
          </w:p>
        </w:tc>
        <w:tc>
          <w:tcPr>
            <w:tcW w:w="450" w:type="pct"/>
            <w:tcBorders>
              <w:top w:val="nil"/>
              <w:left w:val="nil"/>
              <w:bottom w:val="single" w:sz="4" w:space="0" w:color="auto"/>
              <w:right w:val="single" w:sz="4" w:space="0" w:color="auto"/>
            </w:tcBorders>
            <w:shd w:val="clear" w:color="auto" w:fill="auto"/>
            <w:vAlign w:val="center"/>
            <w:hideMark/>
          </w:tcPr>
          <w:p w14:paraId="4759A129" w14:textId="77777777" w:rsidR="002B3E26" w:rsidRPr="00327D24" w:rsidRDefault="002B3E26" w:rsidP="002B3E26">
            <w:pPr>
              <w:widowControl/>
              <w:autoSpaceDE/>
              <w:autoSpaceDN/>
              <w:jc w:val="center"/>
              <w:rPr>
                <w:rFonts w:ascii="Garamond" w:hAnsi="Garamond" w:cs="Calibri"/>
                <w:b/>
                <w:bCs/>
                <w:color w:val="000000"/>
                <w:sz w:val="10"/>
                <w:szCs w:val="10"/>
                <w:lang w:val="pt-BR" w:eastAsia="pt-BR"/>
              </w:rPr>
            </w:pPr>
            <w:r w:rsidRPr="00327D24">
              <w:rPr>
                <w:rFonts w:ascii="Garamond" w:hAnsi="Garamond" w:cs="Calibri"/>
                <w:b/>
                <w:bCs/>
                <w:color w:val="000000"/>
                <w:sz w:val="10"/>
                <w:szCs w:val="10"/>
                <w:lang w:val="pt-BR" w:eastAsia="pt-BR"/>
              </w:rPr>
              <w:t>3</w:t>
            </w:r>
          </w:p>
        </w:tc>
        <w:tc>
          <w:tcPr>
            <w:tcW w:w="349" w:type="pct"/>
            <w:tcBorders>
              <w:top w:val="nil"/>
              <w:left w:val="nil"/>
              <w:bottom w:val="single" w:sz="4" w:space="0" w:color="auto"/>
              <w:right w:val="single" w:sz="4" w:space="0" w:color="auto"/>
            </w:tcBorders>
            <w:shd w:val="clear" w:color="auto" w:fill="auto"/>
            <w:noWrap/>
            <w:vAlign w:val="center"/>
            <w:hideMark/>
          </w:tcPr>
          <w:p w14:paraId="54888207"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 xml:space="preserve"> DIÁRIA </w:t>
            </w:r>
          </w:p>
        </w:tc>
        <w:tc>
          <w:tcPr>
            <w:tcW w:w="548" w:type="pct"/>
            <w:tcBorders>
              <w:top w:val="nil"/>
              <w:left w:val="nil"/>
              <w:bottom w:val="single" w:sz="4" w:space="0" w:color="auto"/>
              <w:right w:val="single" w:sz="4" w:space="0" w:color="auto"/>
            </w:tcBorders>
            <w:shd w:val="clear" w:color="auto" w:fill="auto"/>
            <w:noWrap/>
            <w:hideMark/>
          </w:tcPr>
          <w:p w14:paraId="13F1221C" w14:textId="3F90EA75" w:rsidR="002B3E26" w:rsidRPr="00327D24" w:rsidRDefault="002B3E26" w:rsidP="002B3E26">
            <w:pPr>
              <w:widowControl/>
              <w:autoSpaceDE/>
              <w:autoSpaceDN/>
              <w:jc w:val="center"/>
              <w:rPr>
                <w:rFonts w:ascii="Garamond" w:hAnsi="Garamond" w:cs="Calibri"/>
                <w:color w:val="000000"/>
                <w:sz w:val="10"/>
                <w:szCs w:val="10"/>
                <w:lang w:val="pt-BR" w:eastAsia="pt-BR"/>
              </w:rPr>
            </w:pPr>
            <w:r w:rsidRPr="005D13EB">
              <w:rPr>
                <w:rFonts w:ascii="Garamond" w:hAnsi="Garamond" w:cs="Calibri"/>
                <w:color w:val="000000"/>
                <w:sz w:val="10"/>
                <w:szCs w:val="10"/>
              </w:rPr>
              <w:t xml:space="preserve">R$             </w:t>
            </w:r>
          </w:p>
        </w:tc>
        <w:tc>
          <w:tcPr>
            <w:tcW w:w="527" w:type="pct"/>
            <w:tcBorders>
              <w:top w:val="nil"/>
              <w:left w:val="nil"/>
              <w:bottom w:val="single" w:sz="4" w:space="0" w:color="auto"/>
              <w:right w:val="single" w:sz="4" w:space="0" w:color="auto"/>
            </w:tcBorders>
            <w:shd w:val="clear" w:color="auto" w:fill="auto"/>
            <w:noWrap/>
            <w:hideMark/>
          </w:tcPr>
          <w:p w14:paraId="24B63E4D" w14:textId="06186CED" w:rsidR="002B3E26" w:rsidRPr="00327D24" w:rsidRDefault="002B3E26" w:rsidP="002B3E26">
            <w:pPr>
              <w:widowControl/>
              <w:autoSpaceDE/>
              <w:autoSpaceDN/>
              <w:jc w:val="center"/>
              <w:rPr>
                <w:rFonts w:ascii="Garamond" w:hAnsi="Garamond" w:cs="Calibri"/>
                <w:color w:val="000000"/>
                <w:sz w:val="10"/>
                <w:szCs w:val="10"/>
                <w:lang w:val="pt-BR" w:eastAsia="pt-BR"/>
              </w:rPr>
            </w:pPr>
            <w:r w:rsidRPr="005D13EB">
              <w:rPr>
                <w:rFonts w:ascii="Garamond" w:hAnsi="Garamond" w:cs="Calibri"/>
                <w:color w:val="000000"/>
                <w:sz w:val="10"/>
                <w:szCs w:val="10"/>
              </w:rPr>
              <w:t xml:space="preserve">R$             </w:t>
            </w:r>
          </w:p>
        </w:tc>
      </w:tr>
      <w:tr w:rsidR="002B3E26" w:rsidRPr="00327D24" w14:paraId="16F0F65F" w14:textId="77777777" w:rsidTr="002B3E26">
        <w:trPr>
          <w:trHeight w:val="38"/>
        </w:trPr>
        <w:tc>
          <w:tcPr>
            <w:tcW w:w="231" w:type="pct"/>
            <w:tcBorders>
              <w:top w:val="nil"/>
              <w:left w:val="single" w:sz="4" w:space="0" w:color="auto"/>
              <w:bottom w:val="single" w:sz="4" w:space="0" w:color="auto"/>
              <w:right w:val="single" w:sz="4" w:space="0" w:color="auto"/>
            </w:tcBorders>
            <w:shd w:val="clear" w:color="auto" w:fill="auto"/>
            <w:vAlign w:val="center"/>
            <w:hideMark/>
          </w:tcPr>
          <w:p w14:paraId="2FD0A22E" w14:textId="77777777" w:rsidR="002B3E26" w:rsidRPr="00327D24" w:rsidRDefault="002B3E26" w:rsidP="002B3E26">
            <w:pPr>
              <w:widowControl/>
              <w:autoSpaceDE/>
              <w:autoSpaceDN/>
              <w:jc w:val="center"/>
              <w:rPr>
                <w:rFonts w:ascii="Garamond" w:hAnsi="Garamond" w:cs="Calibri"/>
                <w:b/>
                <w:bCs/>
                <w:color w:val="000000"/>
                <w:sz w:val="10"/>
                <w:szCs w:val="10"/>
                <w:lang w:val="pt-BR" w:eastAsia="pt-BR"/>
              </w:rPr>
            </w:pPr>
            <w:r w:rsidRPr="00327D24">
              <w:rPr>
                <w:rFonts w:ascii="Garamond" w:hAnsi="Garamond" w:cs="Calibri"/>
                <w:b/>
                <w:bCs/>
                <w:color w:val="000000"/>
                <w:sz w:val="10"/>
                <w:szCs w:val="10"/>
                <w:lang w:val="pt-BR" w:eastAsia="pt-BR"/>
              </w:rPr>
              <w:t>5</w:t>
            </w:r>
          </w:p>
        </w:tc>
        <w:tc>
          <w:tcPr>
            <w:tcW w:w="2895" w:type="pct"/>
            <w:tcBorders>
              <w:top w:val="nil"/>
              <w:left w:val="nil"/>
              <w:bottom w:val="single" w:sz="4" w:space="0" w:color="auto"/>
              <w:right w:val="single" w:sz="4" w:space="0" w:color="auto"/>
            </w:tcBorders>
            <w:shd w:val="clear" w:color="auto" w:fill="auto"/>
            <w:vAlign w:val="center"/>
            <w:hideMark/>
          </w:tcPr>
          <w:p w14:paraId="71EA8644" w14:textId="77777777" w:rsidR="002B3E26" w:rsidRPr="00327D24" w:rsidRDefault="002B3E26" w:rsidP="002B3E26">
            <w:pPr>
              <w:widowControl/>
              <w:autoSpaceDE/>
              <w:autoSpaceDN/>
              <w:jc w:val="both"/>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01 TESTEIRA MONTADA EM GROUNDS Q 30 COM MEDIDAS DE 30 METROS DE LARGURA POR 10 METROS DE ALTURA, COM APROXIMADEMENTE 300 METROS LINEARES DE GROUNSD. MONTAHEM PARA USO DE BANNER, PAINEL DE LED E SISTEMA DE SONORIZAÇÃO</w:t>
            </w:r>
            <w:r w:rsidRPr="00327D24">
              <w:rPr>
                <w:rFonts w:ascii="Garamond" w:hAnsi="Garamond" w:cs="Calibri"/>
                <w:b/>
                <w:bCs/>
                <w:color w:val="000000"/>
                <w:sz w:val="10"/>
                <w:szCs w:val="10"/>
                <w:lang w:val="pt-BR" w:eastAsia="pt-BR"/>
              </w:rPr>
              <w:t xml:space="preserve">. </w:t>
            </w:r>
          </w:p>
        </w:tc>
        <w:tc>
          <w:tcPr>
            <w:tcW w:w="450" w:type="pct"/>
            <w:tcBorders>
              <w:top w:val="nil"/>
              <w:left w:val="nil"/>
              <w:bottom w:val="single" w:sz="4" w:space="0" w:color="auto"/>
              <w:right w:val="single" w:sz="4" w:space="0" w:color="auto"/>
            </w:tcBorders>
            <w:shd w:val="clear" w:color="auto" w:fill="auto"/>
            <w:vAlign w:val="center"/>
            <w:hideMark/>
          </w:tcPr>
          <w:p w14:paraId="4D2DCA73" w14:textId="77777777" w:rsidR="002B3E26" w:rsidRPr="00327D24" w:rsidRDefault="002B3E26" w:rsidP="002B3E26">
            <w:pPr>
              <w:widowControl/>
              <w:autoSpaceDE/>
              <w:autoSpaceDN/>
              <w:jc w:val="center"/>
              <w:rPr>
                <w:rFonts w:ascii="Garamond" w:hAnsi="Garamond" w:cs="Calibri"/>
                <w:b/>
                <w:bCs/>
                <w:color w:val="000000"/>
                <w:sz w:val="10"/>
                <w:szCs w:val="10"/>
                <w:lang w:val="pt-BR" w:eastAsia="pt-BR"/>
              </w:rPr>
            </w:pPr>
            <w:r w:rsidRPr="00327D24">
              <w:rPr>
                <w:rFonts w:ascii="Garamond" w:hAnsi="Garamond" w:cs="Calibri"/>
                <w:b/>
                <w:bCs/>
                <w:color w:val="000000"/>
                <w:sz w:val="10"/>
                <w:szCs w:val="10"/>
                <w:lang w:val="pt-BR" w:eastAsia="pt-BR"/>
              </w:rPr>
              <w:t>3</w:t>
            </w:r>
          </w:p>
        </w:tc>
        <w:tc>
          <w:tcPr>
            <w:tcW w:w="349" w:type="pct"/>
            <w:tcBorders>
              <w:top w:val="nil"/>
              <w:left w:val="nil"/>
              <w:bottom w:val="single" w:sz="4" w:space="0" w:color="auto"/>
              <w:right w:val="single" w:sz="4" w:space="0" w:color="auto"/>
            </w:tcBorders>
            <w:shd w:val="clear" w:color="auto" w:fill="auto"/>
            <w:noWrap/>
            <w:vAlign w:val="center"/>
            <w:hideMark/>
          </w:tcPr>
          <w:p w14:paraId="70BC7F42"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 xml:space="preserve"> DIÁRIA </w:t>
            </w:r>
          </w:p>
        </w:tc>
        <w:tc>
          <w:tcPr>
            <w:tcW w:w="548" w:type="pct"/>
            <w:tcBorders>
              <w:top w:val="nil"/>
              <w:left w:val="nil"/>
              <w:bottom w:val="single" w:sz="4" w:space="0" w:color="auto"/>
              <w:right w:val="single" w:sz="4" w:space="0" w:color="auto"/>
            </w:tcBorders>
            <w:shd w:val="clear" w:color="auto" w:fill="auto"/>
            <w:noWrap/>
            <w:hideMark/>
          </w:tcPr>
          <w:p w14:paraId="0A6AECE2" w14:textId="72C65AD0" w:rsidR="002B3E26" w:rsidRPr="00327D24" w:rsidRDefault="002B3E26" w:rsidP="002B3E26">
            <w:pPr>
              <w:widowControl/>
              <w:autoSpaceDE/>
              <w:autoSpaceDN/>
              <w:jc w:val="center"/>
              <w:rPr>
                <w:rFonts w:ascii="Garamond" w:hAnsi="Garamond" w:cs="Calibri"/>
                <w:color w:val="000000"/>
                <w:sz w:val="10"/>
                <w:szCs w:val="10"/>
                <w:lang w:val="pt-BR" w:eastAsia="pt-BR"/>
              </w:rPr>
            </w:pPr>
            <w:r w:rsidRPr="005D13EB">
              <w:rPr>
                <w:rFonts w:ascii="Garamond" w:hAnsi="Garamond" w:cs="Calibri"/>
                <w:color w:val="000000"/>
                <w:sz w:val="10"/>
                <w:szCs w:val="10"/>
              </w:rPr>
              <w:t xml:space="preserve">R$             </w:t>
            </w:r>
          </w:p>
        </w:tc>
        <w:tc>
          <w:tcPr>
            <w:tcW w:w="527" w:type="pct"/>
            <w:tcBorders>
              <w:top w:val="nil"/>
              <w:left w:val="nil"/>
              <w:bottom w:val="single" w:sz="4" w:space="0" w:color="auto"/>
              <w:right w:val="single" w:sz="4" w:space="0" w:color="auto"/>
            </w:tcBorders>
            <w:shd w:val="clear" w:color="auto" w:fill="auto"/>
            <w:noWrap/>
            <w:hideMark/>
          </w:tcPr>
          <w:p w14:paraId="430E4EC7" w14:textId="080A47F8" w:rsidR="002B3E26" w:rsidRPr="00327D24" w:rsidRDefault="002B3E26" w:rsidP="002B3E26">
            <w:pPr>
              <w:widowControl/>
              <w:autoSpaceDE/>
              <w:autoSpaceDN/>
              <w:jc w:val="center"/>
              <w:rPr>
                <w:rFonts w:ascii="Garamond" w:hAnsi="Garamond" w:cs="Calibri"/>
                <w:color w:val="000000"/>
                <w:sz w:val="10"/>
                <w:szCs w:val="10"/>
                <w:lang w:val="pt-BR" w:eastAsia="pt-BR"/>
              </w:rPr>
            </w:pPr>
            <w:r w:rsidRPr="005D13EB">
              <w:rPr>
                <w:rFonts w:ascii="Garamond" w:hAnsi="Garamond" w:cs="Calibri"/>
                <w:color w:val="000000"/>
                <w:sz w:val="10"/>
                <w:szCs w:val="10"/>
              </w:rPr>
              <w:t xml:space="preserve">R$             </w:t>
            </w:r>
          </w:p>
        </w:tc>
      </w:tr>
      <w:tr w:rsidR="002B3E26" w:rsidRPr="00327D24" w14:paraId="15C0CB45" w14:textId="77777777" w:rsidTr="002B3E26">
        <w:trPr>
          <w:trHeight w:val="38"/>
        </w:trPr>
        <w:tc>
          <w:tcPr>
            <w:tcW w:w="231" w:type="pct"/>
            <w:tcBorders>
              <w:top w:val="nil"/>
              <w:left w:val="single" w:sz="4" w:space="0" w:color="auto"/>
              <w:bottom w:val="single" w:sz="4" w:space="0" w:color="auto"/>
              <w:right w:val="single" w:sz="4" w:space="0" w:color="auto"/>
            </w:tcBorders>
            <w:shd w:val="clear" w:color="auto" w:fill="auto"/>
            <w:vAlign w:val="center"/>
            <w:hideMark/>
          </w:tcPr>
          <w:p w14:paraId="35285854" w14:textId="77777777" w:rsidR="002B3E26" w:rsidRPr="00327D24" w:rsidRDefault="002B3E26" w:rsidP="002B3E26">
            <w:pPr>
              <w:widowControl/>
              <w:autoSpaceDE/>
              <w:autoSpaceDN/>
              <w:jc w:val="center"/>
              <w:rPr>
                <w:rFonts w:ascii="Garamond" w:hAnsi="Garamond" w:cs="Calibri"/>
                <w:b/>
                <w:bCs/>
                <w:color w:val="000000"/>
                <w:sz w:val="10"/>
                <w:szCs w:val="10"/>
                <w:lang w:val="pt-BR" w:eastAsia="pt-BR"/>
              </w:rPr>
            </w:pPr>
            <w:r w:rsidRPr="00327D24">
              <w:rPr>
                <w:rFonts w:ascii="Garamond" w:hAnsi="Garamond" w:cs="Calibri"/>
                <w:b/>
                <w:bCs/>
                <w:color w:val="000000"/>
                <w:sz w:val="10"/>
                <w:szCs w:val="10"/>
                <w:lang w:val="pt-BR" w:eastAsia="pt-BR"/>
              </w:rPr>
              <w:t>6</w:t>
            </w:r>
          </w:p>
        </w:tc>
        <w:tc>
          <w:tcPr>
            <w:tcW w:w="2895" w:type="pct"/>
            <w:tcBorders>
              <w:top w:val="nil"/>
              <w:left w:val="nil"/>
              <w:bottom w:val="single" w:sz="4" w:space="0" w:color="auto"/>
              <w:right w:val="single" w:sz="4" w:space="0" w:color="auto"/>
            </w:tcBorders>
            <w:shd w:val="clear" w:color="auto" w:fill="auto"/>
            <w:vAlign w:val="center"/>
            <w:hideMark/>
          </w:tcPr>
          <w:p w14:paraId="67D162BC" w14:textId="77777777" w:rsidR="002B3E26" w:rsidRPr="00327D24" w:rsidRDefault="002B3E26" w:rsidP="002B3E26">
            <w:pPr>
              <w:widowControl/>
              <w:autoSpaceDE/>
              <w:autoSpaceDN/>
              <w:jc w:val="both"/>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ALIMENTAÇÃO PARA A EQUIPE DE MONTAGEM E DESMONTAGEM. 144 UNI (ALMOÇO E JANTA).</w:t>
            </w:r>
          </w:p>
        </w:tc>
        <w:tc>
          <w:tcPr>
            <w:tcW w:w="450" w:type="pct"/>
            <w:tcBorders>
              <w:top w:val="nil"/>
              <w:left w:val="nil"/>
              <w:bottom w:val="single" w:sz="4" w:space="0" w:color="auto"/>
              <w:right w:val="single" w:sz="4" w:space="0" w:color="auto"/>
            </w:tcBorders>
            <w:shd w:val="clear" w:color="auto" w:fill="auto"/>
            <w:vAlign w:val="center"/>
            <w:hideMark/>
          </w:tcPr>
          <w:p w14:paraId="66C5A66E"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144</w:t>
            </w:r>
          </w:p>
        </w:tc>
        <w:tc>
          <w:tcPr>
            <w:tcW w:w="349" w:type="pct"/>
            <w:tcBorders>
              <w:top w:val="nil"/>
              <w:left w:val="nil"/>
              <w:bottom w:val="single" w:sz="4" w:space="0" w:color="auto"/>
              <w:right w:val="single" w:sz="4" w:space="0" w:color="auto"/>
            </w:tcBorders>
            <w:shd w:val="clear" w:color="auto" w:fill="auto"/>
            <w:noWrap/>
            <w:vAlign w:val="center"/>
            <w:hideMark/>
          </w:tcPr>
          <w:p w14:paraId="478EA586"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 xml:space="preserve"> UNIDADE </w:t>
            </w:r>
          </w:p>
        </w:tc>
        <w:tc>
          <w:tcPr>
            <w:tcW w:w="548" w:type="pct"/>
            <w:tcBorders>
              <w:top w:val="nil"/>
              <w:left w:val="nil"/>
              <w:bottom w:val="single" w:sz="4" w:space="0" w:color="auto"/>
              <w:right w:val="single" w:sz="4" w:space="0" w:color="auto"/>
            </w:tcBorders>
            <w:shd w:val="clear" w:color="auto" w:fill="auto"/>
            <w:noWrap/>
            <w:hideMark/>
          </w:tcPr>
          <w:p w14:paraId="4670DE2C" w14:textId="38AA6949" w:rsidR="002B3E26" w:rsidRPr="00327D24" w:rsidRDefault="002B3E26" w:rsidP="002B3E26">
            <w:pPr>
              <w:widowControl/>
              <w:autoSpaceDE/>
              <w:autoSpaceDN/>
              <w:jc w:val="center"/>
              <w:rPr>
                <w:rFonts w:ascii="Garamond" w:hAnsi="Garamond" w:cs="Calibri"/>
                <w:color w:val="000000"/>
                <w:sz w:val="10"/>
                <w:szCs w:val="10"/>
                <w:lang w:val="pt-BR" w:eastAsia="pt-BR"/>
              </w:rPr>
            </w:pPr>
            <w:r w:rsidRPr="005D13EB">
              <w:rPr>
                <w:rFonts w:ascii="Garamond" w:hAnsi="Garamond" w:cs="Calibri"/>
                <w:color w:val="000000"/>
                <w:sz w:val="10"/>
                <w:szCs w:val="10"/>
              </w:rPr>
              <w:t xml:space="preserve">R$             </w:t>
            </w:r>
          </w:p>
        </w:tc>
        <w:tc>
          <w:tcPr>
            <w:tcW w:w="527" w:type="pct"/>
            <w:tcBorders>
              <w:top w:val="nil"/>
              <w:left w:val="nil"/>
              <w:bottom w:val="single" w:sz="4" w:space="0" w:color="auto"/>
              <w:right w:val="single" w:sz="4" w:space="0" w:color="auto"/>
            </w:tcBorders>
            <w:shd w:val="clear" w:color="auto" w:fill="auto"/>
            <w:noWrap/>
            <w:hideMark/>
          </w:tcPr>
          <w:p w14:paraId="73080550" w14:textId="3FEA18F9" w:rsidR="002B3E26" w:rsidRPr="00327D24" w:rsidRDefault="002B3E26" w:rsidP="002B3E26">
            <w:pPr>
              <w:widowControl/>
              <w:autoSpaceDE/>
              <w:autoSpaceDN/>
              <w:jc w:val="center"/>
              <w:rPr>
                <w:rFonts w:ascii="Garamond" w:hAnsi="Garamond" w:cs="Calibri"/>
                <w:color w:val="000000"/>
                <w:sz w:val="10"/>
                <w:szCs w:val="10"/>
                <w:lang w:val="pt-BR" w:eastAsia="pt-BR"/>
              </w:rPr>
            </w:pPr>
            <w:r w:rsidRPr="005D13EB">
              <w:rPr>
                <w:rFonts w:ascii="Garamond" w:hAnsi="Garamond" w:cs="Calibri"/>
                <w:color w:val="000000"/>
                <w:sz w:val="10"/>
                <w:szCs w:val="10"/>
              </w:rPr>
              <w:t xml:space="preserve">R$             </w:t>
            </w:r>
          </w:p>
        </w:tc>
      </w:tr>
      <w:tr w:rsidR="002B3E26" w:rsidRPr="00327D24" w14:paraId="6AC19C6D" w14:textId="77777777" w:rsidTr="002B3E26">
        <w:trPr>
          <w:trHeight w:val="38"/>
        </w:trPr>
        <w:tc>
          <w:tcPr>
            <w:tcW w:w="231" w:type="pct"/>
            <w:tcBorders>
              <w:top w:val="nil"/>
              <w:left w:val="single" w:sz="4" w:space="0" w:color="auto"/>
              <w:bottom w:val="single" w:sz="4" w:space="0" w:color="auto"/>
              <w:right w:val="single" w:sz="4" w:space="0" w:color="auto"/>
            </w:tcBorders>
            <w:shd w:val="clear" w:color="auto" w:fill="auto"/>
            <w:vAlign w:val="center"/>
            <w:hideMark/>
          </w:tcPr>
          <w:p w14:paraId="2042DDA0" w14:textId="77777777" w:rsidR="002B3E26" w:rsidRPr="00327D24" w:rsidRDefault="002B3E26" w:rsidP="002B3E26">
            <w:pPr>
              <w:widowControl/>
              <w:autoSpaceDE/>
              <w:autoSpaceDN/>
              <w:jc w:val="center"/>
              <w:rPr>
                <w:rFonts w:ascii="Garamond" w:hAnsi="Garamond" w:cs="Calibri"/>
                <w:b/>
                <w:bCs/>
                <w:color w:val="000000"/>
                <w:sz w:val="10"/>
                <w:szCs w:val="10"/>
                <w:lang w:val="pt-BR" w:eastAsia="pt-BR"/>
              </w:rPr>
            </w:pPr>
            <w:r w:rsidRPr="00327D24">
              <w:rPr>
                <w:rFonts w:ascii="Garamond" w:hAnsi="Garamond" w:cs="Calibri"/>
                <w:b/>
                <w:bCs/>
                <w:color w:val="000000"/>
                <w:sz w:val="10"/>
                <w:szCs w:val="10"/>
                <w:lang w:val="pt-BR" w:eastAsia="pt-BR"/>
              </w:rPr>
              <w:t>7</w:t>
            </w:r>
          </w:p>
        </w:tc>
        <w:tc>
          <w:tcPr>
            <w:tcW w:w="2895" w:type="pct"/>
            <w:tcBorders>
              <w:top w:val="nil"/>
              <w:left w:val="nil"/>
              <w:bottom w:val="single" w:sz="4" w:space="0" w:color="auto"/>
              <w:right w:val="single" w:sz="4" w:space="0" w:color="auto"/>
            </w:tcBorders>
            <w:shd w:val="clear" w:color="auto" w:fill="auto"/>
            <w:vAlign w:val="center"/>
            <w:hideMark/>
          </w:tcPr>
          <w:p w14:paraId="403D0882" w14:textId="77777777" w:rsidR="002B3E26" w:rsidRPr="00327D24" w:rsidRDefault="002B3E26" w:rsidP="002B3E26">
            <w:pPr>
              <w:widowControl/>
              <w:autoSpaceDE/>
              <w:autoSpaceDN/>
              <w:jc w:val="both"/>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72 DIARIAS DE HOSPEDAGEM PARA A EQUIPE DE MONTAGEM E DESMONTAGEM.</w:t>
            </w:r>
          </w:p>
        </w:tc>
        <w:tc>
          <w:tcPr>
            <w:tcW w:w="450" w:type="pct"/>
            <w:tcBorders>
              <w:top w:val="nil"/>
              <w:left w:val="nil"/>
              <w:bottom w:val="single" w:sz="4" w:space="0" w:color="auto"/>
              <w:right w:val="single" w:sz="4" w:space="0" w:color="auto"/>
            </w:tcBorders>
            <w:shd w:val="clear" w:color="auto" w:fill="auto"/>
            <w:vAlign w:val="center"/>
            <w:hideMark/>
          </w:tcPr>
          <w:p w14:paraId="007C44B6"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72</w:t>
            </w:r>
          </w:p>
        </w:tc>
        <w:tc>
          <w:tcPr>
            <w:tcW w:w="349" w:type="pct"/>
            <w:tcBorders>
              <w:top w:val="nil"/>
              <w:left w:val="nil"/>
              <w:bottom w:val="single" w:sz="4" w:space="0" w:color="auto"/>
              <w:right w:val="single" w:sz="4" w:space="0" w:color="auto"/>
            </w:tcBorders>
            <w:shd w:val="clear" w:color="auto" w:fill="auto"/>
            <w:noWrap/>
            <w:vAlign w:val="center"/>
            <w:hideMark/>
          </w:tcPr>
          <w:p w14:paraId="3A64B9A8"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 xml:space="preserve"> DIÁRIA </w:t>
            </w:r>
          </w:p>
        </w:tc>
        <w:tc>
          <w:tcPr>
            <w:tcW w:w="548" w:type="pct"/>
            <w:tcBorders>
              <w:top w:val="nil"/>
              <w:left w:val="nil"/>
              <w:bottom w:val="single" w:sz="4" w:space="0" w:color="auto"/>
              <w:right w:val="single" w:sz="4" w:space="0" w:color="auto"/>
            </w:tcBorders>
            <w:shd w:val="clear" w:color="auto" w:fill="auto"/>
            <w:noWrap/>
            <w:hideMark/>
          </w:tcPr>
          <w:p w14:paraId="45333D12" w14:textId="1C18701C" w:rsidR="002B3E26" w:rsidRPr="00327D24" w:rsidRDefault="002B3E26" w:rsidP="002B3E26">
            <w:pPr>
              <w:widowControl/>
              <w:autoSpaceDE/>
              <w:autoSpaceDN/>
              <w:jc w:val="center"/>
              <w:rPr>
                <w:rFonts w:ascii="Garamond" w:hAnsi="Garamond" w:cs="Calibri"/>
                <w:color w:val="000000"/>
                <w:sz w:val="10"/>
                <w:szCs w:val="10"/>
                <w:lang w:val="pt-BR" w:eastAsia="pt-BR"/>
              </w:rPr>
            </w:pPr>
            <w:r w:rsidRPr="005D13EB">
              <w:rPr>
                <w:rFonts w:ascii="Garamond" w:hAnsi="Garamond" w:cs="Calibri"/>
                <w:color w:val="000000"/>
                <w:sz w:val="10"/>
                <w:szCs w:val="10"/>
              </w:rPr>
              <w:t xml:space="preserve">R$             </w:t>
            </w:r>
          </w:p>
        </w:tc>
        <w:tc>
          <w:tcPr>
            <w:tcW w:w="527" w:type="pct"/>
            <w:tcBorders>
              <w:top w:val="nil"/>
              <w:left w:val="nil"/>
              <w:bottom w:val="single" w:sz="4" w:space="0" w:color="auto"/>
              <w:right w:val="single" w:sz="4" w:space="0" w:color="auto"/>
            </w:tcBorders>
            <w:shd w:val="clear" w:color="auto" w:fill="auto"/>
            <w:noWrap/>
            <w:hideMark/>
          </w:tcPr>
          <w:p w14:paraId="59BAB514" w14:textId="59CA4701" w:rsidR="002B3E26" w:rsidRPr="00327D24" w:rsidRDefault="002B3E26" w:rsidP="002B3E26">
            <w:pPr>
              <w:widowControl/>
              <w:autoSpaceDE/>
              <w:autoSpaceDN/>
              <w:jc w:val="center"/>
              <w:rPr>
                <w:rFonts w:ascii="Garamond" w:hAnsi="Garamond" w:cs="Calibri"/>
                <w:color w:val="000000"/>
                <w:sz w:val="10"/>
                <w:szCs w:val="10"/>
                <w:lang w:val="pt-BR" w:eastAsia="pt-BR"/>
              </w:rPr>
            </w:pPr>
            <w:r w:rsidRPr="005D13EB">
              <w:rPr>
                <w:rFonts w:ascii="Garamond" w:hAnsi="Garamond" w:cs="Calibri"/>
                <w:color w:val="000000"/>
                <w:sz w:val="10"/>
                <w:szCs w:val="10"/>
              </w:rPr>
              <w:t xml:space="preserve">R$             </w:t>
            </w:r>
          </w:p>
        </w:tc>
      </w:tr>
    </w:tbl>
    <w:p w14:paraId="209AEB79" w14:textId="3973CE37" w:rsidR="002B3E26" w:rsidRPr="00151B16" w:rsidRDefault="002B3E26" w:rsidP="002B3E26">
      <w:pPr>
        <w:ind w:left="567"/>
        <w:jc w:val="both"/>
        <w:rPr>
          <w:rFonts w:ascii="Garamond" w:hAnsi="Garamond"/>
          <w:sz w:val="20"/>
          <w:szCs w:val="20"/>
          <w:lang w:val="pt-BR"/>
        </w:rPr>
      </w:pPr>
      <w:r w:rsidRPr="00151B16">
        <w:rPr>
          <w:rFonts w:ascii="Garamond" w:hAnsi="Garamond"/>
          <w:sz w:val="20"/>
          <w:szCs w:val="20"/>
          <w:lang w:val="pt-BR"/>
        </w:rPr>
        <w:t xml:space="preserve">Valor: </w:t>
      </w:r>
      <w:r w:rsidRPr="00151B16">
        <w:rPr>
          <w:rFonts w:ascii="Garamond" w:hAnsi="Garamond"/>
          <w:b/>
          <w:bCs/>
          <w:sz w:val="20"/>
          <w:szCs w:val="20"/>
          <w:u w:val="single"/>
          <w:lang w:val="pt-BR"/>
        </w:rPr>
        <w:t xml:space="preserve">R$ </w:t>
      </w:r>
      <w:r>
        <w:rPr>
          <w:rFonts w:ascii="Garamond" w:hAnsi="Garamond"/>
          <w:b/>
          <w:bCs/>
          <w:sz w:val="20"/>
          <w:szCs w:val="20"/>
          <w:u w:val="single"/>
          <w:lang w:val="pt-BR"/>
        </w:rPr>
        <w:t>(...</w:t>
      </w:r>
      <w:r w:rsidRPr="00151B16">
        <w:rPr>
          <w:rFonts w:ascii="Garamond" w:hAnsi="Garamond"/>
          <w:b/>
          <w:bCs/>
          <w:sz w:val="20"/>
          <w:szCs w:val="20"/>
          <w:u w:val="single"/>
          <w:lang w:val="pt-BR"/>
        </w:rPr>
        <w:t>)</w:t>
      </w:r>
      <w:r w:rsidRPr="00151B16">
        <w:rPr>
          <w:rFonts w:ascii="Garamond" w:hAnsi="Garamond"/>
          <w:sz w:val="20"/>
          <w:szCs w:val="20"/>
          <w:lang w:val="pt-BR"/>
        </w:rPr>
        <w:t>.</w:t>
      </w:r>
    </w:p>
    <w:p w14:paraId="72484DAE" w14:textId="77777777" w:rsidR="002B3E26" w:rsidRPr="00151B16" w:rsidRDefault="002B3E26" w:rsidP="002B3E26">
      <w:pPr>
        <w:ind w:left="567"/>
        <w:rPr>
          <w:b/>
          <w:bCs/>
          <w:sz w:val="20"/>
          <w:szCs w:val="20"/>
          <w:lang w:val="pt-BR"/>
        </w:rPr>
      </w:pPr>
    </w:p>
    <w:p w14:paraId="5AD90C69" w14:textId="7A654BC6" w:rsidR="002B3E26" w:rsidRPr="00151B16" w:rsidRDefault="00D50D73" w:rsidP="002B3E26">
      <w:pPr>
        <w:rPr>
          <w:rFonts w:ascii="Garamond" w:hAnsi="Garamond"/>
          <w:b/>
          <w:bCs/>
          <w:sz w:val="20"/>
          <w:szCs w:val="20"/>
          <w:lang w:val="pt-BR"/>
        </w:rPr>
      </w:pPr>
      <w:r>
        <w:rPr>
          <w:rFonts w:ascii="Garamond" w:hAnsi="Garamond"/>
          <w:b/>
          <w:bCs/>
          <w:sz w:val="20"/>
          <w:szCs w:val="20"/>
          <w:lang w:val="pt-BR"/>
        </w:rPr>
        <w:t xml:space="preserve">LOTE </w:t>
      </w:r>
      <w:r w:rsidR="002B3E26" w:rsidRPr="00151B16">
        <w:rPr>
          <w:rFonts w:ascii="Garamond" w:hAnsi="Garamond"/>
          <w:b/>
          <w:bCs/>
          <w:sz w:val="20"/>
          <w:szCs w:val="20"/>
          <w:lang w:val="pt-BR"/>
        </w:rPr>
        <w:t>2. Estrutura de Rodeio: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850"/>
        <w:gridCol w:w="992"/>
        <w:gridCol w:w="2835"/>
        <w:gridCol w:w="1985"/>
        <w:gridCol w:w="1134"/>
        <w:gridCol w:w="1203"/>
      </w:tblGrid>
      <w:tr w:rsidR="002B3E26" w:rsidRPr="00327D24" w14:paraId="24EEB003" w14:textId="77777777" w:rsidTr="00CC2A14">
        <w:trPr>
          <w:trHeight w:val="38"/>
        </w:trPr>
        <w:tc>
          <w:tcPr>
            <w:tcW w:w="421" w:type="dxa"/>
            <w:shd w:val="clear" w:color="000000" w:fill="D9D9D9"/>
            <w:vAlign w:val="center"/>
            <w:hideMark/>
          </w:tcPr>
          <w:p w14:paraId="53BE1041" w14:textId="77777777" w:rsidR="002B3E26" w:rsidRPr="00327D24" w:rsidRDefault="002B3E26" w:rsidP="00CC2A14">
            <w:pPr>
              <w:widowControl/>
              <w:autoSpaceDE/>
              <w:autoSpaceDN/>
              <w:jc w:val="center"/>
              <w:rPr>
                <w:rFonts w:ascii="Garamond" w:hAnsi="Garamond" w:cs="Calibri"/>
                <w:b/>
                <w:bCs/>
                <w:color w:val="000000"/>
                <w:sz w:val="10"/>
                <w:szCs w:val="10"/>
                <w:lang w:val="pt-BR" w:eastAsia="pt-BR"/>
              </w:rPr>
            </w:pPr>
            <w:r w:rsidRPr="00327D24">
              <w:rPr>
                <w:rFonts w:ascii="Garamond" w:hAnsi="Garamond" w:cs="Calibri"/>
                <w:b/>
                <w:bCs/>
                <w:color w:val="000000"/>
                <w:sz w:val="10"/>
                <w:szCs w:val="10"/>
                <w:lang w:val="pt-BR" w:eastAsia="pt-BR"/>
              </w:rPr>
              <w:t>ITEM</w:t>
            </w:r>
          </w:p>
        </w:tc>
        <w:tc>
          <w:tcPr>
            <w:tcW w:w="850" w:type="dxa"/>
            <w:shd w:val="clear" w:color="000000" w:fill="D9D9D9"/>
            <w:vAlign w:val="center"/>
            <w:hideMark/>
          </w:tcPr>
          <w:p w14:paraId="3D826DF9" w14:textId="77777777" w:rsidR="002B3E26" w:rsidRPr="00327D24" w:rsidRDefault="002B3E26" w:rsidP="00CC2A14">
            <w:pPr>
              <w:widowControl/>
              <w:autoSpaceDE/>
              <w:autoSpaceDN/>
              <w:jc w:val="center"/>
              <w:rPr>
                <w:rFonts w:ascii="Garamond" w:hAnsi="Garamond" w:cs="Calibri"/>
                <w:b/>
                <w:bCs/>
                <w:color w:val="000000"/>
                <w:sz w:val="10"/>
                <w:szCs w:val="10"/>
                <w:lang w:val="pt-BR" w:eastAsia="pt-BR"/>
              </w:rPr>
            </w:pPr>
            <w:r w:rsidRPr="00327D24">
              <w:rPr>
                <w:rFonts w:ascii="Garamond" w:hAnsi="Garamond" w:cs="Calibri"/>
                <w:b/>
                <w:bCs/>
                <w:color w:val="000000"/>
                <w:sz w:val="10"/>
                <w:szCs w:val="10"/>
                <w:lang w:val="pt-BR" w:eastAsia="pt-BR"/>
              </w:rPr>
              <w:t>QUANTIDADE</w:t>
            </w:r>
          </w:p>
        </w:tc>
        <w:tc>
          <w:tcPr>
            <w:tcW w:w="992" w:type="dxa"/>
            <w:shd w:val="clear" w:color="000000" w:fill="D9D9D9"/>
            <w:vAlign w:val="center"/>
            <w:hideMark/>
          </w:tcPr>
          <w:p w14:paraId="4FC1B38F" w14:textId="77777777" w:rsidR="002B3E26" w:rsidRPr="00327D24" w:rsidRDefault="002B3E26" w:rsidP="00CC2A14">
            <w:pPr>
              <w:widowControl/>
              <w:autoSpaceDE/>
              <w:autoSpaceDN/>
              <w:jc w:val="center"/>
              <w:rPr>
                <w:rFonts w:ascii="Garamond" w:hAnsi="Garamond" w:cs="Calibri"/>
                <w:b/>
                <w:bCs/>
                <w:color w:val="000000"/>
                <w:sz w:val="10"/>
                <w:szCs w:val="10"/>
                <w:lang w:val="pt-BR" w:eastAsia="pt-BR"/>
              </w:rPr>
            </w:pPr>
            <w:r w:rsidRPr="00327D24">
              <w:rPr>
                <w:rFonts w:ascii="Garamond" w:hAnsi="Garamond" w:cs="Calibri"/>
                <w:b/>
                <w:bCs/>
                <w:color w:val="000000"/>
                <w:sz w:val="10"/>
                <w:szCs w:val="10"/>
                <w:lang w:val="pt-BR" w:eastAsia="pt-BR"/>
              </w:rPr>
              <w:t>OBJETO</w:t>
            </w:r>
          </w:p>
        </w:tc>
        <w:tc>
          <w:tcPr>
            <w:tcW w:w="2835" w:type="dxa"/>
            <w:shd w:val="clear" w:color="000000" w:fill="D9D9D9"/>
            <w:vAlign w:val="center"/>
            <w:hideMark/>
          </w:tcPr>
          <w:p w14:paraId="55126770" w14:textId="77777777" w:rsidR="002B3E26" w:rsidRPr="00327D24" w:rsidRDefault="002B3E26" w:rsidP="00CC2A14">
            <w:pPr>
              <w:widowControl/>
              <w:autoSpaceDE/>
              <w:autoSpaceDN/>
              <w:jc w:val="both"/>
              <w:rPr>
                <w:rFonts w:ascii="Garamond" w:hAnsi="Garamond" w:cs="Calibri"/>
                <w:b/>
                <w:bCs/>
                <w:color w:val="000000"/>
                <w:sz w:val="10"/>
                <w:szCs w:val="10"/>
                <w:lang w:val="pt-BR" w:eastAsia="pt-BR"/>
              </w:rPr>
            </w:pPr>
            <w:r w:rsidRPr="00327D24">
              <w:rPr>
                <w:rFonts w:ascii="Garamond" w:hAnsi="Garamond" w:cs="Calibri"/>
                <w:b/>
                <w:bCs/>
                <w:color w:val="000000"/>
                <w:sz w:val="10"/>
                <w:szCs w:val="10"/>
                <w:lang w:val="pt-BR" w:eastAsia="pt-BR"/>
              </w:rPr>
              <w:t>DESCRIÇÃO MÍNIMA</w:t>
            </w:r>
          </w:p>
        </w:tc>
        <w:tc>
          <w:tcPr>
            <w:tcW w:w="1985" w:type="dxa"/>
            <w:shd w:val="clear" w:color="000000" w:fill="D9D9D9"/>
            <w:vAlign w:val="center"/>
            <w:hideMark/>
          </w:tcPr>
          <w:p w14:paraId="3E172282" w14:textId="77777777" w:rsidR="002B3E26" w:rsidRPr="00327D24" w:rsidRDefault="002B3E26" w:rsidP="00CC2A14">
            <w:pPr>
              <w:widowControl/>
              <w:autoSpaceDE/>
              <w:autoSpaceDN/>
              <w:jc w:val="center"/>
              <w:rPr>
                <w:rFonts w:ascii="Garamond" w:hAnsi="Garamond" w:cs="Calibri"/>
                <w:b/>
                <w:bCs/>
                <w:color w:val="000000"/>
                <w:sz w:val="10"/>
                <w:szCs w:val="10"/>
                <w:lang w:val="pt-BR" w:eastAsia="pt-BR"/>
              </w:rPr>
            </w:pPr>
            <w:r w:rsidRPr="00327D24">
              <w:rPr>
                <w:rFonts w:ascii="Garamond" w:hAnsi="Garamond" w:cs="Calibri"/>
                <w:b/>
                <w:bCs/>
                <w:color w:val="000000"/>
                <w:sz w:val="10"/>
                <w:szCs w:val="10"/>
                <w:lang w:val="pt-BR" w:eastAsia="pt-BR"/>
              </w:rPr>
              <w:t>QUANTIDADE/DIÁRIAS/UNIDADES</w:t>
            </w:r>
          </w:p>
        </w:tc>
        <w:tc>
          <w:tcPr>
            <w:tcW w:w="1134" w:type="dxa"/>
            <w:shd w:val="clear" w:color="000000" w:fill="D9D9D9"/>
            <w:noWrap/>
            <w:vAlign w:val="center"/>
            <w:hideMark/>
          </w:tcPr>
          <w:p w14:paraId="1893A182" w14:textId="2304F94B" w:rsidR="002B3E26" w:rsidRPr="00327D24" w:rsidRDefault="002B3E26" w:rsidP="00CC2A14">
            <w:pPr>
              <w:widowControl/>
              <w:autoSpaceDE/>
              <w:autoSpaceDN/>
              <w:jc w:val="center"/>
              <w:rPr>
                <w:rFonts w:ascii="Garamond" w:hAnsi="Garamond" w:cs="Calibri"/>
                <w:b/>
                <w:bCs/>
                <w:color w:val="000000"/>
                <w:sz w:val="10"/>
                <w:szCs w:val="10"/>
                <w:lang w:val="pt-BR" w:eastAsia="pt-BR"/>
              </w:rPr>
            </w:pPr>
            <w:r>
              <w:rPr>
                <w:rFonts w:ascii="Garamond" w:hAnsi="Garamond" w:cs="Calibri"/>
                <w:b/>
                <w:bCs/>
                <w:color w:val="000000"/>
                <w:sz w:val="10"/>
                <w:szCs w:val="10"/>
                <w:lang w:val="pt-BR" w:eastAsia="pt-BR"/>
              </w:rPr>
              <w:t>VALOR UNITÁRIO</w:t>
            </w:r>
            <w:r w:rsidRPr="00327D24">
              <w:rPr>
                <w:rFonts w:ascii="Garamond" w:hAnsi="Garamond" w:cs="Calibri"/>
                <w:b/>
                <w:bCs/>
                <w:color w:val="000000"/>
                <w:sz w:val="10"/>
                <w:szCs w:val="10"/>
                <w:lang w:val="pt-BR" w:eastAsia="pt-BR"/>
              </w:rPr>
              <w:t xml:space="preserve"> </w:t>
            </w:r>
          </w:p>
        </w:tc>
        <w:tc>
          <w:tcPr>
            <w:tcW w:w="1203" w:type="dxa"/>
            <w:shd w:val="clear" w:color="000000" w:fill="D9D9D9"/>
            <w:noWrap/>
            <w:vAlign w:val="center"/>
            <w:hideMark/>
          </w:tcPr>
          <w:p w14:paraId="72A7A841" w14:textId="55EBDACB" w:rsidR="002B3E26" w:rsidRPr="00327D24" w:rsidRDefault="002B3E26" w:rsidP="00CC2A14">
            <w:pPr>
              <w:widowControl/>
              <w:autoSpaceDE/>
              <w:autoSpaceDN/>
              <w:jc w:val="center"/>
              <w:rPr>
                <w:rFonts w:ascii="Garamond" w:hAnsi="Garamond" w:cs="Calibri"/>
                <w:b/>
                <w:bCs/>
                <w:color w:val="000000"/>
                <w:sz w:val="10"/>
                <w:szCs w:val="10"/>
                <w:lang w:val="pt-BR" w:eastAsia="pt-BR"/>
              </w:rPr>
            </w:pPr>
            <w:r>
              <w:rPr>
                <w:rFonts w:ascii="Garamond" w:hAnsi="Garamond" w:cs="Calibri"/>
                <w:b/>
                <w:bCs/>
                <w:color w:val="000000"/>
                <w:sz w:val="10"/>
                <w:szCs w:val="10"/>
                <w:lang w:val="pt-BR" w:eastAsia="pt-BR"/>
              </w:rPr>
              <w:t>VALOR TOTAL</w:t>
            </w:r>
          </w:p>
        </w:tc>
      </w:tr>
      <w:tr w:rsidR="002B3E26" w:rsidRPr="00327D24" w14:paraId="08CE2512" w14:textId="77777777" w:rsidTr="00B21EBB">
        <w:trPr>
          <w:trHeight w:val="38"/>
        </w:trPr>
        <w:tc>
          <w:tcPr>
            <w:tcW w:w="421" w:type="dxa"/>
            <w:shd w:val="clear" w:color="auto" w:fill="auto"/>
            <w:vAlign w:val="center"/>
            <w:hideMark/>
          </w:tcPr>
          <w:p w14:paraId="73E33A3B"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w:t>
            </w:r>
          </w:p>
        </w:tc>
        <w:tc>
          <w:tcPr>
            <w:tcW w:w="850" w:type="dxa"/>
            <w:shd w:val="clear" w:color="auto" w:fill="auto"/>
            <w:vAlign w:val="center"/>
            <w:hideMark/>
          </w:tcPr>
          <w:p w14:paraId="6F3DCCC9"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100 METROS</w:t>
            </w:r>
          </w:p>
        </w:tc>
        <w:tc>
          <w:tcPr>
            <w:tcW w:w="992" w:type="dxa"/>
            <w:shd w:val="clear" w:color="auto" w:fill="auto"/>
            <w:vAlign w:val="center"/>
            <w:hideMark/>
          </w:tcPr>
          <w:p w14:paraId="30E635AE"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ARQUIBANCADAS</w:t>
            </w:r>
          </w:p>
        </w:tc>
        <w:tc>
          <w:tcPr>
            <w:tcW w:w="2835" w:type="dxa"/>
            <w:shd w:val="clear" w:color="auto" w:fill="auto"/>
            <w:vAlign w:val="center"/>
            <w:hideMark/>
          </w:tcPr>
          <w:p w14:paraId="0AA61507" w14:textId="77777777" w:rsidR="002B3E26" w:rsidRPr="00327D24" w:rsidRDefault="002B3E26" w:rsidP="002B3E26">
            <w:pPr>
              <w:widowControl/>
              <w:autoSpaceDE/>
              <w:autoSpaceDN/>
              <w:jc w:val="both"/>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ARQUIBANCADA (12 DEGRAUS), TABOA DE 55CM, COM 1</w:t>
            </w:r>
            <w:r>
              <w:rPr>
                <w:rFonts w:ascii="Garamond" w:hAnsi="Garamond" w:cs="Calibri"/>
                <w:color w:val="000000"/>
                <w:sz w:val="10"/>
                <w:szCs w:val="10"/>
                <w:lang w:val="pt-BR" w:eastAsia="pt-BR"/>
              </w:rPr>
              <w:t>00</w:t>
            </w:r>
            <w:r w:rsidRPr="00327D24">
              <w:rPr>
                <w:rFonts w:ascii="Garamond" w:hAnsi="Garamond" w:cs="Calibri"/>
                <w:color w:val="000000"/>
                <w:sz w:val="10"/>
                <w:szCs w:val="10"/>
                <w:lang w:val="pt-BR" w:eastAsia="pt-BR"/>
              </w:rPr>
              <w:t xml:space="preserve"> MTS DE COMPRIMENTO EM FORMATO, COM FECHAMENTO DAS LATERAIS COM TECIDO OU LONA ANTICHAMA (TECIDO OU LONA ANTICHAMAS), COM TRAVAMENTO ENTRE ANDAIMES, PARAPEITO DE 1,20M, 02 (DUAS) RAMPAS DE ACESSO PARA DEFICIENTES FÍSICO COM CORRIMÃO, 05 (CINCO) ESCADAS DE ACESSO COM CORRIMÃO, CAPACIDADE PARA 4.500 PESSOAS, COM EXPEDIÇÃO DE ART PARA OBTENÇÃO DE CERTIFICAÇÃO JUNTO AO CORPO DE BOMBEIROS MILITAR. </w:t>
            </w:r>
          </w:p>
        </w:tc>
        <w:tc>
          <w:tcPr>
            <w:tcW w:w="1985" w:type="dxa"/>
            <w:shd w:val="clear" w:color="auto" w:fill="auto"/>
            <w:vAlign w:val="center"/>
            <w:hideMark/>
          </w:tcPr>
          <w:p w14:paraId="20816597"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3</w:t>
            </w:r>
          </w:p>
        </w:tc>
        <w:tc>
          <w:tcPr>
            <w:tcW w:w="1134" w:type="dxa"/>
            <w:shd w:val="clear" w:color="auto" w:fill="auto"/>
            <w:noWrap/>
            <w:hideMark/>
          </w:tcPr>
          <w:p w14:paraId="1F23269A" w14:textId="628EFC3B" w:rsidR="002B3E26" w:rsidRPr="006E30E1"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c>
          <w:tcPr>
            <w:tcW w:w="1203" w:type="dxa"/>
            <w:shd w:val="clear" w:color="auto" w:fill="auto"/>
            <w:noWrap/>
            <w:hideMark/>
          </w:tcPr>
          <w:p w14:paraId="228CA622" w14:textId="633D2BDF" w:rsidR="002B3E26" w:rsidRPr="006E30E1"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r>
      <w:tr w:rsidR="002B3E26" w:rsidRPr="00327D24" w14:paraId="4A96886D" w14:textId="77777777" w:rsidTr="00B21EBB">
        <w:trPr>
          <w:trHeight w:val="221"/>
        </w:trPr>
        <w:tc>
          <w:tcPr>
            <w:tcW w:w="421" w:type="dxa"/>
            <w:shd w:val="clear" w:color="auto" w:fill="auto"/>
            <w:vAlign w:val="center"/>
            <w:hideMark/>
          </w:tcPr>
          <w:p w14:paraId="6770D849"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2</w:t>
            </w:r>
          </w:p>
        </w:tc>
        <w:tc>
          <w:tcPr>
            <w:tcW w:w="850" w:type="dxa"/>
            <w:shd w:val="clear" w:color="auto" w:fill="auto"/>
            <w:vAlign w:val="center"/>
            <w:hideMark/>
          </w:tcPr>
          <w:p w14:paraId="6F2663ED"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78 UNIDADES</w:t>
            </w:r>
          </w:p>
        </w:tc>
        <w:tc>
          <w:tcPr>
            <w:tcW w:w="992" w:type="dxa"/>
            <w:shd w:val="clear" w:color="auto" w:fill="auto"/>
            <w:vAlign w:val="center"/>
            <w:hideMark/>
          </w:tcPr>
          <w:p w14:paraId="2ED45B28"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 xml:space="preserve">CAMAROTES </w:t>
            </w:r>
          </w:p>
        </w:tc>
        <w:tc>
          <w:tcPr>
            <w:tcW w:w="2835" w:type="dxa"/>
            <w:shd w:val="clear" w:color="auto" w:fill="auto"/>
            <w:vAlign w:val="center"/>
            <w:hideMark/>
          </w:tcPr>
          <w:p w14:paraId="23B9E221" w14:textId="77777777" w:rsidR="002B3E26" w:rsidRPr="00327D24" w:rsidRDefault="002B3E26" w:rsidP="002B3E26">
            <w:pPr>
              <w:widowControl/>
              <w:autoSpaceDE/>
              <w:autoSpaceDN/>
              <w:jc w:val="both"/>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 xml:space="preserve">CAMAROTES VIPS, SENDO DE 03 ANDARES, NA TABOA DE 75CM, COM 78 UNIDADES, COM CAPACIDADE PARA 10 PESSOAS P/ CADA CAMAROTE, COM ESCADA DE ACESSO </w:t>
            </w:r>
            <w:r w:rsidRPr="00327D24">
              <w:rPr>
                <w:rFonts w:ascii="Garamond" w:hAnsi="Garamond" w:cs="Calibri"/>
                <w:color w:val="000000"/>
                <w:sz w:val="10"/>
                <w:szCs w:val="10"/>
                <w:lang w:val="pt-BR" w:eastAsia="pt-BR"/>
              </w:rPr>
              <w:lastRenderedPageBreak/>
              <w:t>LADO DIREITO E ESQUERDO, COBERTO COM 6 TENDAS PIRAMIDAL 10X10MTS, HALL DE ENTRADA DEVIDAMENTE DECORADO COM TECIDO EM LYCRA.</w:t>
            </w:r>
          </w:p>
        </w:tc>
        <w:tc>
          <w:tcPr>
            <w:tcW w:w="1985" w:type="dxa"/>
            <w:shd w:val="clear" w:color="auto" w:fill="auto"/>
            <w:vAlign w:val="center"/>
            <w:hideMark/>
          </w:tcPr>
          <w:p w14:paraId="2D24C23D"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lastRenderedPageBreak/>
              <w:t>3</w:t>
            </w:r>
          </w:p>
        </w:tc>
        <w:tc>
          <w:tcPr>
            <w:tcW w:w="1134" w:type="dxa"/>
            <w:shd w:val="clear" w:color="auto" w:fill="auto"/>
            <w:noWrap/>
            <w:hideMark/>
          </w:tcPr>
          <w:p w14:paraId="763C651D" w14:textId="25F7F9C5"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c>
          <w:tcPr>
            <w:tcW w:w="1203" w:type="dxa"/>
            <w:shd w:val="clear" w:color="auto" w:fill="auto"/>
            <w:noWrap/>
            <w:hideMark/>
          </w:tcPr>
          <w:p w14:paraId="06000A44" w14:textId="031625A5"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r>
      <w:tr w:rsidR="002B3E26" w:rsidRPr="00327D24" w14:paraId="6ACCE549" w14:textId="77777777" w:rsidTr="00B21EBB">
        <w:trPr>
          <w:trHeight w:val="38"/>
        </w:trPr>
        <w:tc>
          <w:tcPr>
            <w:tcW w:w="421" w:type="dxa"/>
            <w:shd w:val="clear" w:color="auto" w:fill="auto"/>
            <w:vAlign w:val="center"/>
            <w:hideMark/>
          </w:tcPr>
          <w:p w14:paraId="0BFCA082"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3</w:t>
            </w:r>
          </w:p>
        </w:tc>
        <w:tc>
          <w:tcPr>
            <w:tcW w:w="850" w:type="dxa"/>
            <w:shd w:val="clear" w:color="auto" w:fill="auto"/>
            <w:vAlign w:val="center"/>
            <w:hideMark/>
          </w:tcPr>
          <w:p w14:paraId="75A645B5"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600 METROS</w:t>
            </w:r>
          </w:p>
        </w:tc>
        <w:tc>
          <w:tcPr>
            <w:tcW w:w="992" w:type="dxa"/>
            <w:shd w:val="clear" w:color="auto" w:fill="auto"/>
            <w:vAlign w:val="center"/>
            <w:hideMark/>
          </w:tcPr>
          <w:p w14:paraId="06CD3096"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FECHAMENTO</w:t>
            </w:r>
          </w:p>
        </w:tc>
        <w:tc>
          <w:tcPr>
            <w:tcW w:w="2835" w:type="dxa"/>
            <w:shd w:val="clear" w:color="auto" w:fill="auto"/>
            <w:vAlign w:val="center"/>
            <w:hideMark/>
          </w:tcPr>
          <w:p w14:paraId="08CD9953" w14:textId="77777777" w:rsidR="002B3E26" w:rsidRPr="00327D24" w:rsidRDefault="002B3E26" w:rsidP="002B3E26">
            <w:pPr>
              <w:widowControl/>
              <w:autoSpaceDE/>
              <w:autoSpaceDN/>
              <w:jc w:val="both"/>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PLACA METÁLICA DE FECHAMENTO MEDINDO 2,30 X 2.00 METROS, COM ESBIRRAS DE ESCORAMENTO, PARA FECHAMENTO INTEGRAL DO LOCAL DO EVENTO.</w:t>
            </w:r>
          </w:p>
        </w:tc>
        <w:tc>
          <w:tcPr>
            <w:tcW w:w="1985" w:type="dxa"/>
            <w:shd w:val="clear" w:color="auto" w:fill="auto"/>
            <w:vAlign w:val="center"/>
            <w:hideMark/>
          </w:tcPr>
          <w:p w14:paraId="527FCCC8"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3</w:t>
            </w:r>
          </w:p>
        </w:tc>
        <w:tc>
          <w:tcPr>
            <w:tcW w:w="1134" w:type="dxa"/>
            <w:shd w:val="clear" w:color="auto" w:fill="auto"/>
            <w:noWrap/>
            <w:hideMark/>
          </w:tcPr>
          <w:p w14:paraId="0BE00760" w14:textId="68991FB3"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c>
          <w:tcPr>
            <w:tcW w:w="1203" w:type="dxa"/>
            <w:shd w:val="clear" w:color="auto" w:fill="auto"/>
            <w:noWrap/>
            <w:hideMark/>
          </w:tcPr>
          <w:p w14:paraId="2C87A4E0" w14:textId="6794752A"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r>
      <w:tr w:rsidR="002B3E26" w:rsidRPr="00327D24" w14:paraId="0795E42F" w14:textId="77777777" w:rsidTr="00B21EBB">
        <w:trPr>
          <w:trHeight w:val="38"/>
        </w:trPr>
        <w:tc>
          <w:tcPr>
            <w:tcW w:w="421" w:type="dxa"/>
            <w:shd w:val="clear" w:color="auto" w:fill="auto"/>
            <w:vAlign w:val="center"/>
            <w:hideMark/>
          </w:tcPr>
          <w:p w14:paraId="51851F66"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4</w:t>
            </w:r>
          </w:p>
        </w:tc>
        <w:tc>
          <w:tcPr>
            <w:tcW w:w="850" w:type="dxa"/>
            <w:shd w:val="clear" w:color="auto" w:fill="auto"/>
            <w:vAlign w:val="center"/>
            <w:hideMark/>
          </w:tcPr>
          <w:p w14:paraId="7B126BE2"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8 UNIDADES</w:t>
            </w:r>
          </w:p>
        </w:tc>
        <w:tc>
          <w:tcPr>
            <w:tcW w:w="992" w:type="dxa"/>
            <w:shd w:val="clear" w:color="auto" w:fill="auto"/>
            <w:vAlign w:val="center"/>
            <w:hideMark/>
          </w:tcPr>
          <w:p w14:paraId="0CC1C985"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 xml:space="preserve">BRETE </w:t>
            </w:r>
          </w:p>
        </w:tc>
        <w:tc>
          <w:tcPr>
            <w:tcW w:w="2835" w:type="dxa"/>
            <w:shd w:val="clear" w:color="auto" w:fill="auto"/>
            <w:vAlign w:val="center"/>
            <w:hideMark/>
          </w:tcPr>
          <w:p w14:paraId="015CB5EF" w14:textId="77777777" w:rsidR="002B3E26" w:rsidRPr="00327D24" w:rsidRDefault="002B3E26" w:rsidP="002B3E26">
            <w:pPr>
              <w:widowControl/>
              <w:autoSpaceDE/>
              <w:autoSpaceDN/>
              <w:jc w:val="both"/>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BRETES NO ESTILO AMERICANO, SENDO 8 PORTEIRAS PARA SAÍDA DE ANIMAIS E 1 PORTEIRÃO PARA RETORNO TIPO DUAS FOLHAS, COM FECHAMENTO.</w:t>
            </w:r>
          </w:p>
        </w:tc>
        <w:tc>
          <w:tcPr>
            <w:tcW w:w="1985" w:type="dxa"/>
            <w:shd w:val="clear" w:color="auto" w:fill="auto"/>
            <w:vAlign w:val="center"/>
            <w:hideMark/>
          </w:tcPr>
          <w:p w14:paraId="5CBC314B"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3</w:t>
            </w:r>
          </w:p>
        </w:tc>
        <w:tc>
          <w:tcPr>
            <w:tcW w:w="1134" w:type="dxa"/>
            <w:shd w:val="clear" w:color="auto" w:fill="auto"/>
            <w:noWrap/>
            <w:hideMark/>
          </w:tcPr>
          <w:p w14:paraId="3ABBEF2D" w14:textId="2B750FB7"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c>
          <w:tcPr>
            <w:tcW w:w="1203" w:type="dxa"/>
            <w:shd w:val="clear" w:color="auto" w:fill="auto"/>
            <w:noWrap/>
            <w:hideMark/>
          </w:tcPr>
          <w:p w14:paraId="56D369FD" w14:textId="023A07D4"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r>
      <w:tr w:rsidR="002B3E26" w:rsidRPr="00327D24" w14:paraId="0C516383" w14:textId="77777777" w:rsidTr="00B21EBB">
        <w:trPr>
          <w:trHeight w:val="38"/>
        </w:trPr>
        <w:tc>
          <w:tcPr>
            <w:tcW w:w="421" w:type="dxa"/>
            <w:shd w:val="clear" w:color="auto" w:fill="auto"/>
            <w:vAlign w:val="center"/>
            <w:hideMark/>
          </w:tcPr>
          <w:p w14:paraId="1C5F8750"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5</w:t>
            </w:r>
          </w:p>
        </w:tc>
        <w:tc>
          <w:tcPr>
            <w:tcW w:w="850" w:type="dxa"/>
            <w:shd w:val="clear" w:color="auto" w:fill="auto"/>
            <w:vAlign w:val="center"/>
            <w:hideMark/>
          </w:tcPr>
          <w:p w14:paraId="17D6D04C"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60 PAINEIS</w:t>
            </w:r>
          </w:p>
        </w:tc>
        <w:tc>
          <w:tcPr>
            <w:tcW w:w="992" w:type="dxa"/>
            <w:shd w:val="clear" w:color="auto" w:fill="auto"/>
            <w:vAlign w:val="center"/>
            <w:hideMark/>
          </w:tcPr>
          <w:p w14:paraId="2701AAFC"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CURRAL</w:t>
            </w:r>
          </w:p>
        </w:tc>
        <w:tc>
          <w:tcPr>
            <w:tcW w:w="2835" w:type="dxa"/>
            <w:shd w:val="clear" w:color="auto" w:fill="auto"/>
            <w:vAlign w:val="center"/>
            <w:hideMark/>
          </w:tcPr>
          <w:p w14:paraId="060941F1" w14:textId="77777777" w:rsidR="002B3E26" w:rsidRPr="00327D24" w:rsidRDefault="002B3E26" w:rsidP="002B3E26">
            <w:pPr>
              <w:widowControl/>
              <w:autoSpaceDE/>
              <w:autoSpaceDN/>
              <w:jc w:val="both"/>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 xml:space="preserve">CURRAL COM CAPACIDADE PARA 60 TOUROS BEM ALOCADOS, COM 60 PAINÉIS, SEGUINDO AS RECOMENDAÇÕES DE BONS TRATOS AOS ANIMAIS E MANEJO. </w:t>
            </w:r>
          </w:p>
        </w:tc>
        <w:tc>
          <w:tcPr>
            <w:tcW w:w="1985" w:type="dxa"/>
            <w:shd w:val="clear" w:color="auto" w:fill="auto"/>
            <w:vAlign w:val="center"/>
            <w:hideMark/>
          </w:tcPr>
          <w:p w14:paraId="2C337D77"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3</w:t>
            </w:r>
          </w:p>
        </w:tc>
        <w:tc>
          <w:tcPr>
            <w:tcW w:w="1134" w:type="dxa"/>
            <w:shd w:val="clear" w:color="auto" w:fill="auto"/>
            <w:noWrap/>
            <w:hideMark/>
          </w:tcPr>
          <w:p w14:paraId="4E60F993" w14:textId="2D7C6316"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c>
          <w:tcPr>
            <w:tcW w:w="1203" w:type="dxa"/>
            <w:shd w:val="clear" w:color="auto" w:fill="auto"/>
            <w:noWrap/>
            <w:hideMark/>
          </w:tcPr>
          <w:p w14:paraId="795350D8" w14:textId="6419A736"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r>
      <w:tr w:rsidR="002B3E26" w:rsidRPr="00327D24" w14:paraId="025CBECC" w14:textId="77777777" w:rsidTr="00B21EBB">
        <w:trPr>
          <w:trHeight w:val="38"/>
        </w:trPr>
        <w:tc>
          <w:tcPr>
            <w:tcW w:w="421" w:type="dxa"/>
            <w:shd w:val="clear" w:color="auto" w:fill="auto"/>
            <w:vAlign w:val="center"/>
            <w:hideMark/>
          </w:tcPr>
          <w:p w14:paraId="2963416D"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6</w:t>
            </w:r>
          </w:p>
        </w:tc>
        <w:tc>
          <w:tcPr>
            <w:tcW w:w="850" w:type="dxa"/>
            <w:shd w:val="clear" w:color="auto" w:fill="auto"/>
            <w:vAlign w:val="center"/>
            <w:hideMark/>
          </w:tcPr>
          <w:p w14:paraId="5FD1CC36"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60 PAINEIS</w:t>
            </w:r>
          </w:p>
        </w:tc>
        <w:tc>
          <w:tcPr>
            <w:tcW w:w="992" w:type="dxa"/>
            <w:shd w:val="clear" w:color="auto" w:fill="auto"/>
            <w:vAlign w:val="center"/>
            <w:hideMark/>
          </w:tcPr>
          <w:p w14:paraId="0E9416C0"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FECHAMENTO</w:t>
            </w:r>
          </w:p>
        </w:tc>
        <w:tc>
          <w:tcPr>
            <w:tcW w:w="2835" w:type="dxa"/>
            <w:shd w:val="clear" w:color="auto" w:fill="auto"/>
            <w:vAlign w:val="center"/>
            <w:hideMark/>
          </w:tcPr>
          <w:p w14:paraId="62398323" w14:textId="77777777" w:rsidR="002B3E26" w:rsidRPr="00327D24" w:rsidRDefault="002B3E26" w:rsidP="002B3E26">
            <w:pPr>
              <w:widowControl/>
              <w:autoSpaceDE/>
              <w:autoSpaceDN/>
              <w:jc w:val="both"/>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FECHAMENTO DE ARENA COM 60 PAINÉIS, COM TRAVAMENTO EM ESBIRRAS, COM RODAPÉ EM LONAS ANTICHAMAS.</w:t>
            </w:r>
          </w:p>
        </w:tc>
        <w:tc>
          <w:tcPr>
            <w:tcW w:w="1985" w:type="dxa"/>
            <w:shd w:val="clear" w:color="auto" w:fill="auto"/>
            <w:vAlign w:val="center"/>
            <w:hideMark/>
          </w:tcPr>
          <w:p w14:paraId="5368C92E"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3</w:t>
            </w:r>
          </w:p>
        </w:tc>
        <w:tc>
          <w:tcPr>
            <w:tcW w:w="1134" w:type="dxa"/>
            <w:shd w:val="clear" w:color="auto" w:fill="auto"/>
            <w:noWrap/>
            <w:hideMark/>
          </w:tcPr>
          <w:p w14:paraId="75FAC006" w14:textId="3B29CD01"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c>
          <w:tcPr>
            <w:tcW w:w="1203" w:type="dxa"/>
            <w:shd w:val="clear" w:color="auto" w:fill="auto"/>
            <w:noWrap/>
            <w:hideMark/>
          </w:tcPr>
          <w:p w14:paraId="2FA5AFF9" w14:textId="341EAE6B"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r>
      <w:tr w:rsidR="002B3E26" w:rsidRPr="00327D24" w14:paraId="6E06F8D2" w14:textId="77777777" w:rsidTr="00B21EBB">
        <w:trPr>
          <w:trHeight w:val="38"/>
        </w:trPr>
        <w:tc>
          <w:tcPr>
            <w:tcW w:w="421" w:type="dxa"/>
            <w:shd w:val="clear" w:color="auto" w:fill="auto"/>
            <w:vAlign w:val="center"/>
            <w:hideMark/>
          </w:tcPr>
          <w:p w14:paraId="3B105BB2"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7</w:t>
            </w:r>
          </w:p>
        </w:tc>
        <w:tc>
          <w:tcPr>
            <w:tcW w:w="850" w:type="dxa"/>
            <w:shd w:val="clear" w:color="auto" w:fill="auto"/>
            <w:vAlign w:val="center"/>
            <w:hideMark/>
          </w:tcPr>
          <w:p w14:paraId="7D9A8F5C"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2 UNIDADES</w:t>
            </w:r>
          </w:p>
        </w:tc>
        <w:tc>
          <w:tcPr>
            <w:tcW w:w="992" w:type="dxa"/>
            <w:shd w:val="clear" w:color="auto" w:fill="auto"/>
            <w:vAlign w:val="center"/>
            <w:hideMark/>
          </w:tcPr>
          <w:p w14:paraId="2D7AA925"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JUIZ</w:t>
            </w:r>
          </w:p>
        </w:tc>
        <w:tc>
          <w:tcPr>
            <w:tcW w:w="2835" w:type="dxa"/>
            <w:shd w:val="clear" w:color="auto" w:fill="auto"/>
            <w:vAlign w:val="center"/>
            <w:hideMark/>
          </w:tcPr>
          <w:p w14:paraId="55B7B97F" w14:textId="77777777" w:rsidR="002B3E26" w:rsidRPr="00327D24" w:rsidRDefault="002B3E26" w:rsidP="002B3E26">
            <w:pPr>
              <w:widowControl/>
              <w:autoSpaceDE/>
              <w:autoSpaceDN/>
              <w:jc w:val="both"/>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SERVIÇO DE JUIZ CREDENCIADO NA CONFEDERAÇÃO NACIONAL DE RODEIOS.</w:t>
            </w:r>
          </w:p>
        </w:tc>
        <w:tc>
          <w:tcPr>
            <w:tcW w:w="1985" w:type="dxa"/>
            <w:shd w:val="clear" w:color="auto" w:fill="auto"/>
            <w:vAlign w:val="center"/>
            <w:hideMark/>
          </w:tcPr>
          <w:p w14:paraId="04541ACD"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3</w:t>
            </w:r>
          </w:p>
        </w:tc>
        <w:tc>
          <w:tcPr>
            <w:tcW w:w="1134" w:type="dxa"/>
            <w:shd w:val="clear" w:color="auto" w:fill="auto"/>
            <w:noWrap/>
            <w:hideMark/>
          </w:tcPr>
          <w:p w14:paraId="2994DFE6" w14:textId="1F1E1B65"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c>
          <w:tcPr>
            <w:tcW w:w="1203" w:type="dxa"/>
            <w:shd w:val="clear" w:color="auto" w:fill="auto"/>
            <w:noWrap/>
            <w:hideMark/>
          </w:tcPr>
          <w:p w14:paraId="4F5E4196" w14:textId="1EBF7DD5"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r>
      <w:tr w:rsidR="002B3E26" w:rsidRPr="00327D24" w14:paraId="31DF06AA" w14:textId="77777777" w:rsidTr="00B21EBB">
        <w:trPr>
          <w:trHeight w:val="38"/>
        </w:trPr>
        <w:tc>
          <w:tcPr>
            <w:tcW w:w="421" w:type="dxa"/>
            <w:shd w:val="clear" w:color="auto" w:fill="auto"/>
            <w:vAlign w:val="center"/>
            <w:hideMark/>
          </w:tcPr>
          <w:p w14:paraId="1C848E9F"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8</w:t>
            </w:r>
          </w:p>
        </w:tc>
        <w:tc>
          <w:tcPr>
            <w:tcW w:w="850" w:type="dxa"/>
            <w:shd w:val="clear" w:color="auto" w:fill="auto"/>
            <w:vAlign w:val="center"/>
            <w:hideMark/>
          </w:tcPr>
          <w:p w14:paraId="246026AE"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3 UNIDADES</w:t>
            </w:r>
          </w:p>
        </w:tc>
        <w:tc>
          <w:tcPr>
            <w:tcW w:w="992" w:type="dxa"/>
            <w:shd w:val="clear" w:color="auto" w:fill="auto"/>
            <w:vAlign w:val="center"/>
            <w:hideMark/>
          </w:tcPr>
          <w:p w14:paraId="17B8AE8A"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SALVA VIDAS</w:t>
            </w:r>
          </w:p>
        </w:tc>
        <w:tc>
          <w:tcPr>
            <w:tcW w:w="2835" w:type="dxa"/>
            <w:shd w:val="clear" w:color="auto" w:fill="auto"/>
            <w:vAlign w:val="center"/>
            <w:hideMark/>
          </w:tcPr>
          <w:p w14:paraId="230CA8FE" w14:textId="77777777" w:rsidR="002B3E26" w:rsidRPr="00327D24" w:rsidRDefault="002B3E26" w:rsidP="002B3E26">
            <w:pPr>
              <w:widowControl/>
              <w:autoSpaceDE/>
              <w:autoSpaceDN/>
              <w:jc w:val="both"/>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PROFISSIONAIS (SALVA VIDA) APTOS PARA EXERCER FUNÇÕES DE AUXÍLIO AOS PEÕES DURANTE AS MONTARIAS.</w:t>
            </w:r>
          </w:p>
        </w:tc>
        <w:tc>
          <w:tcPr>
            <w:tcW w:w="1985" w:type="dxa"/>
            <w:shd w:val="clear" w:color="auto" w:fill="auto"/>
            <w:vAlign w:val="center"/>
            <w:hideMark/>
          </w:tcPr>
          <w:p w14:paraId="37BBEF57"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3</w:t>
            </w:r>
          </w:p>
        </w:tc>
        <w:tc>
          <w:tcPr>
            <w:tcW w:w="1134" w:type="dxa"/>
            <w:shd w:val="clear" w:color="auto" w:fill="auto"/>
            <w:noWrap/>
            <w:hideMark/>
          </w:tcPr>
          <w:p w14:paraId="3FD9B8FE" w14:textId="64666A34"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c>
          <w:tcPr>
            <w:tcW w:w="1203" w:type="dxa"/>
            <w:shd w:val="clear" w:color="auto" w:fill="auto"/>
            <w:noWrap/>
            <w:hideMark/>
          </w:tcPr>
          <w:p w14:paraId="1E9AC0B1" w14:textId="61CC5EF8"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r>
      <w:tr w:rsidR="002B3E26" w:rsidRPr="00327D24" w14:paraId="3EEB7802" w14:textId="77777777" w:rsidTr="00B21EBB">
        <w:trPr>
          <w:trHeight w:val="38"/>
        </w:trPr>
        <w:tc>
          <w:tcPr>
            <w:tcW w:w="421" w:type="dxa"/>
            <w:shd w:val="clear" w:color="auto" w:fill="auto"/>
            <w:vAlign w:val="center"/>
            <w:hideMark/>
          </w:tcPr>
          <w:p w14:paraId="540F82B8"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9</w:t>
            </w:r>
          </w:p>
        </w:tc>
        <w:tc>
          <w:tcPr>
            <w:tcW w:w="850" w:type="dxa"/>
            <w:shd w:val="clear" w:color="auto" w:fill="auto"/>
            <w:vAlign w:val="center"/>
            <w:hideMark/>
          </w:tcPr>
          <w:p w14:paraId="7216BA50"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3 UNIDADES</w:t>
            </w:r>
          </w:p>
        </w:tc>
        <w:tc>
          <w:tcPr>
            <w:tcW w:w="992" w:type="dxa"/>
            <w:shd w:val="clear" w:color="auto" w:fill="auto"/>
            <w:vAlign w:val="center"/>
            <w:hideMark/>
          </w:tcPr>
          <w:p w14:paraId="6CF6775C"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PORTEREIROS</w:t>
            </w:r>
          </w:p>
        </w:tc>
        <w:tc>
          <w:tcPr>
            <w:tcW w:w="2835" w:type="dxa"/>
            <w:shd w:val="clear" w:color="auto" w:fill="auto"/>
            <w:vAlign w:val="center"/>
            <w:hideMark/>
          </w:tcPr>
          <w:p w14:paraId="464DFEA1" w14:textId="77777777" w:rsidR="002B3E26" w:rsidRPr="00327D24" w:rsidRDefault="002B3E26" w:rsidP="002B3E26">
            <w:pPr>
              <w:widowControl/>
              <w:autoSpaceDE/>
              <w:autoSpaceDN/>
              <w:jc w:val="both"/>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SERVIÇO DE PORTEREIROS RESPONSÁVEL PELO MANEJO DAS PORTEIRAS DE SOLTA E RETORNO DOS ANIMAIS PARA OS BRETES.</w:t>
            </w:r>
          </w:p>
        </w:tc>
        <w:tc>
          <w:tcPr>
            <w:tcW w:w="1985" w:type="dxa"/>
            <w:shd w:val="clear" w:color="auto" w:fill="auto"/>
            <w:vAlign w:val="center"/>
            <w:hideMark/>
          </w:tcPr>
          <w:p w14:paraId="392E4A38"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3</w:t>
            </w:r>
          </w:p>
        </w:tc>
        <w:tc>
          <w:tcPr>
            <w:tcW w:w="1134" w:type="dxa"/>
            <w:shd w:val="clear" w:color="auto" w:fill="auto"/>
            <w:noWrap/>
            <w:hideMark/>
          </w:tcPr>
          <w:p w14:paraId="3FE2171E" w14:textId="0C2C7D42"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c>
          <w:tcPr>
            <w:tcW w:w="1203" w:type="dxa"/>
            <w:shd w:val="clear" w:color="auto" w:fill="auto"/>
            <w:noWrap/>
            <w:hideMark/>
          </w:tcPr>
          <w:p w14:paraId="5F9DAC65" w14:textId="377572CE"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r>
      <w:tr w:rsidR="002B3E26" w:rsidRPr="00327D24" w14:paraId="6292095E" w14:textId="77777777" w:rsidTr="00B21EBB">
        <w:trPr>
          <w:trHeight w:val="38"/>
        </w:trPr>
        <w:tc>
          <w:tcPr>
            <w:tcW w:w="421" w:type="dxa"/>
            <w:shd w:val="clear" w:color="auto" w:fill="auto"/>
            <w:vAlign w:val="center"/>
            <w:hideMark/>
          </w:tcPr>
          <w:p w14:paraId="6A67ABFB"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10</w:t>
            </w:r>
          </w:p>
        </w:tc>
        <w:tc>
          <w:tcPr>
            <w:tcW w:w="850" w:type="dxa"/>
            <w:shd w:val="clear" w:color="auto" w:fill="auto"/>
            <w:vAlign w:val="center"/>
            <w:hideMark/>
          </w:tcPr>
          <w:p w14:paraId="263DB26C"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1UNIDADES</w:t>
            </w:r>
          </w:p>
        </w:tc>
        <w:tc>
          <w:tcPr>
            <w:tcW w:w="992" w:type="dxa"/>
            <w:shd w:val="clear" w:color="auto" w:fill="auto"/>
            <w:vAlign w:val="center"/>
            <w:hideMark/>
          </w:tcPr>
          <w:p w14:paraId="27F2A4D7"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PRODUTOR</w:t>
            </w:r>
          </w:p>
        </w:tc>
        <w:tc>
          <w:tcPr>
            <w:tcW w:w="2835" w:type="dxa"/>
            <w:shd w:val="clear" w:color="auto" w:fill="auto"/>
            <w:vAlign w:val="center"/>
            <w:hideMark/>
          </w:tcPr>
          <w:p w14:paraId="22AA8A26" w14:textId="77777777" w:rsidR="002B3E26" w:rsidRPr="00327D24" w:rsidRDefault="002B3E26" w:rsidP="002B3E26">
            <w:pPr>
              <w:widowControl/>
              <w:autoSpaceDE/>
              <w:autoSpaceDN/>
              <w:jc w:val="both"/>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PRODUTOR TÉCNICO COM VASTA EXPERIÊNCIA NA COORDENAÇÃO DE RODEIOS JÁ COMPROVADA SUA CAPACIDADE TÉCNICA EM OUTROS EVENTOS DE OUTRAS CIDADES, COM REFERÊNCIA NACIONAL OU INTERNACIONAL.</w:t>
            </w:r>
          </w:p>
        </w:tc>
        <w:tc>
          <w:tcPr>
            <w:tcW w:w="1985" w:type="dxa"/>
            <w:shd w:val="clear" w:color="auto" w:fill="auto"/>
            <w:vAlign w:val="center"/>
            <w:hideMark/>
          </w:tcPr>
          <w:p w14:paraId="03829692"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3</w:t>
            </w:r>
          </w:p>
        </w:tc>
        <w:tc>
          <w:tcPr>
            <w:tcW w:w="1134" w:type="dxa"/>
            <w:shd w:val="clear" w:color="auto" w:fill="auto"/>
            <w:noWrap/>
            <w:hideMark/>
          </w:tcPr>
          <w:p w14:paraId="43D70C72" w14:textId="79ABD483"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c>
          <w:tcPr>
            <w:tcW w:w="1203" w:type="dxa"/>
            <w:shd w:val="clear" w:color="auto" w:fill="auto"/>
            <w:noWrap/>
            <w:hideMark/>
          </w:tcPr>
          <w:p w14:paraId="2C054E1A" w14:textId="4493E5B6"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r>
      <w:tr w:rsidR="002B3E26" w:rsidRPr="00327D24" w14:paraId="498E057B" w14:textId="77777777" w:rsidTr="00B21EBB">
        <w:trPr>
          <w:trHeight w:val="38"/>
        </w:trPr>
        <w:tc>
          <w:tcPr>
            <w:tcW w:w="421" w:type="dxa"/>
            <w:shd w:val="clear" w:color="auto" w:fill="auto"/>
            <w:vAlign w:val="center"/>
            <w:hideMark/>
          </w:tcPr>
          <w:p w14:paraId="177E57C2"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11</w:t>
            </w:r>
          </w:p>
        </w:tc>
        <w:tc>
          <w:tcPr>
            <w:tcW w:w="850" w:type="dxa"/>
            <w:shd w:val="clear" w:color="auto" w:fill="auto"/>
            <w:vAlign w:val="center"/>
            <w:hideMark/>
          </w:tcPr>
          <w:p w14:paraId="64F96393"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1UNIDADES</w:t>
            </w:r>
          </w:p>
        </w:tc>
        <w:tc>
          <w:tcPr>
            <w:tcW w:w="992" w:type="dxa"/>
            <w:shd w:val="clear" w:color="auto" w:fill="auto"/>
            <w:vAlign w:val="center"/>
            <w:hideMark/>
          </w:tcPr>
          <w:p w14:paraId="4E6DDDC9"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ASSESOR DE RODEIO</w:t>
            </w:r>
          </w:p>
        </w:tc>
        <w:tc>
          <w:tcPr>
            <w:tcW w:w="2835" w:type="dxa"/>
            <w:shd w:val="clear" w:color="auto" w:fill="auto"/>
            <w:vAlign w:val="center"/>
            <w:hideMark/>
          </w:tcPr>
          <w:p w14:paraId="67E24AA0" w14:textId="77777777" w:rsidR="002B3E26" w:rsidRPr="00327D24" w:rsidRDefault="002B3E26" w:rsidP="002B3E26">
            <w:pPr>
              <w:widowControl/>
              <w:autoSpaceDE/>
              <w:autoSpaceDN/>
              <w:jc w:val="both"/>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ORGANIZAR CONVITES E INSCRIÇÕES DOS COMPETIDORES, REGISTRO DAS NOTAS DOS JUÍZES, CREDENCIAIS PARA OS PROFISSIONAIS DA ÁREA.</w:t>
            </w:r>
          </w:p>
        </w:tc>
        <w:tc>
          <w:tcPr>
            <w:tcW w:w="1985" w:type="dxa"/>
            <w:shd w:val="clear" w:color="auto" w:fill="auto"/>
            <w:vAlign w:val="center"/>
            <w:hideMark/>
          </w:tcPr>
          <w:p w14:paraId="6F55B776"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3</w:t>
            </w:r>
          </w:p>
        </w:tc>
        <w:tc>
          <w:tcPr>
            <w:tcW w:w="1134" w:type="dxa"/>
            <w:shd w:val="clear" w:color="auto" w:fill="auto"/>
            <w:noWrap/>
            <w:hideMark/>
          </w:tcPr>
          <w:p w14:paraId="466C13D1" w14:textId="5D4DAF02"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c>
          <w:tcPr>
            <w:tcW w:w="1203" w:type="dxa"/>
            <w:shd w:val="clear" w:color="auto" w:fill="auto"/>
            <w:noWrap/>
            <w:hideMark/>
          </w:tcPr>
          <w:p w14:paraId="3B410C9F" w14:textId="503E1C4C"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r>
      <w:tr w:rsidR="002B3E26" w:rsidRPr="00327D24" w14:paraId="4FAE36C3" w14:textId="77777777" w:rsidTr="00B21EBB">
        <w:trPr>
          <w:trHeight w:val="38"/>
        </w:trPr>
        <w:tc>
          <w:tcPr>
            <w:tcW w:w="421" w:type="dxa"/>
            <w:shd w:val="clear" w:color="auto" w:fill="auto"/>
            <w:vAlign w:val="center"/>
            <w:hideMark/>
          </w:tcPr>
          <w:p w14:paraId="687511BA"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12</w:t>
            </w:r>
          </w:p>
        </w:tc>
        <w:tc>
          <w:tcPr>
            <w:tcW w:w="850" w:type="dxa"/>
            <w:shd w:val="clear" w:color="auto" w:fill="auto"/>
            <w:vAlign w:val="center"/>
            <w:hideMark/>
          </w:tcPr>
          <w:p w14:paraId="6E3608CD"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50UNIDADES</w:t>
            </w:r>
          </w:p>
        </w:tc>
        <w:tc>
          <w:tcPr>
            <w:tcW w:w="992" w:type="dxa"/>
            <w:shd w:val="clear" w:color="auto" w:fill="auto"/>
            <w:vAlign w:val="center"/>
            <w:hideMark/>
          </w:tcPr>
          <w:p w14:paraId="29FC8075"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SEGURO DE VIDA</w:t>
            </w:r>
          </w:p>
        </w:tc>
        <w:tc>
          <w:tcPr>
            <w:tcW w:w="2835" w:type="dxa"/>
            <w:shd w:val="clear" w:color="auto" w:fill="auto"/>
            <w:vAlign w:val="center"/>
            <w:hideMark/>
          </w:tcPr>
          <w:p w14:paraId="56D8D634" w14:textId="77777777" w:rsidR="002B3E26" w:rsidRPr="00327D24" w:rsidRDefault="002B3E26" w:rsidP="002B3E26">
            <w:pPr>
              <w:widowControl/>
              <w:autoSpaceDE/>
              <w:autoSpaceDN/>
              <w:jc w:val="both"/>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 xml:space="preserve">SEGURO DE VIDA PESSOAL E DE INVALIDEZ PERMANENTE OU TEMPORÁRIA DE TODOS OS PROFISSIONAIS QUE PRESTAÇÃO SERVIÇOS DENTRO DA ARENA, TUDO CONFORME A LEI 10.519, ART.6º DE 17 DE JUNHO 2002, E A LEI 10.220, ART. 2º PARÁGRAFO 1º DE 11 DE ABRIL DE 2021. </w:t>
            </w:r>
          </w:p>
        </w:tc>
        <w:tc>
          <w:tcPr>
            <w:tcW w:w="1985" w:type="dxa"/>
            <w:shd w:val="clear" w:color="auto" w:fill="auto"/>
            <w:vAlign w:val="center"/>
            <w:hideMark/>
          </w:tcPr>
          <w:p w14:paraId="579E7097"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3</w:t>
            </w:r>
          </w:p>
        </w:tc>
        <w:tc>
          <w:tcPr>
            <w:tcW w:w="1134" w:type="dxa"/>
            <w:shd w:val="clear" w:color="auto" w:fill="auto"/>
            <w:noWrap/>
            <w:hideMark/>
          </w:tcPr>
          <w:p w14:paraId="745239AD" w14:textId="133139A6"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c>
          <w:tcPr>
            <w:tcW w:w="1203" w:type="dxa"/>
            <w:shd w:val="clear" w:color="auto" w:fill="auto"/>
            <w:noWrap/>
            <w:hideMark/>
          </w:tcPr>
          <w:p w14:paraId="117BA679" w14:textId="4B6472B5"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r>
      <w:tr w:rsidR="002B3E26" w:rsidRPr="00327D24" w14:paraId="48AB4D13" w14:textId="77777777" w:rsidTr="00B21EBB">
        <w:trPr>
          <w:trHeight w:val="38"/>
        </w:trPr>
        <w:tc>
          <w:tcPr>
            <w:tcW w:w="421" w:type="dxa"/>
            <w:shd w:val="clear" w:color="auto" w:fill="auto"/>
            <w:vAlign w:val="center"/>
            <w:hideMark/>
          </w:tcPr>
          <w:p w14:paraId="6977C9A1"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13</w:t>
            </w:r>
          </w:p>
        </w:tc>
        <w:tc>
          <w:tcPr>
            <w:tcW w:w="850" w:type="dxa"/>
            <w:shd w:val="clear" w:color="auto" w:fill="auto"/>
            <w:vAlign w:val="center"/>
            <w:hideMark/>
          </w:tcPr>
          <w:p w14:paraId="337F09D1"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1UNIDADES</w:t>
            </w:r>
          </w:p>
        </w:tc>
        <w:tc>
          <w:tcPr>
            <w:tcW w:w="992" w:type="dxa"/>
            <w:shd w:val="clear" w:color="auto" w:fill="auto"/>
            <w:vAlign w:val="center"/>
            <w:hideMark/>
          </w:tcPr>
          <w:p w14:paraId="2BA87915"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LOCUTOR COMERCIAL</w:t>
            </w:r>
          </w:p>
        </w:tc>
        <w:tc>
          <w:tcPr>
            <w:tcW w:w="2835" w:type="dxa"/>
            <w:shd w:val="clear" w:color="auto" w:fill="auto"/>
            <w:vAlign w:val="center"/>
            <w:hideMark/>
          </w:tcPr>
          <w:p w14:paraId="7939F284" w14:textId="77777777" w:rsidR="002B3E26" w:rsidRPr="00327D24" w:rsidRDefault="002B3E26" w:rsidP="002B3E26">
            <w:pPr>
              <w:widowControl/>
              <w:autoSpaceDE/>
              <w:autoSpaceDN/>
              <w:jc w:val="both"/>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LOCUTOR COMERCIAL COM VASTA EXPERIÊNCIA COMPROVADA EM OUTROS EVENTOS.</w:t>
            </w:r>
          </w:p>
        </w:tc>
        <w:tc>
          <w:tcPr>
            <w:tcW w:w="1985" w:type="dxa"/>
            <w:shd w:val="clear" w:color="auto" w:fill="auto"/>
            <w:vAlign w:val="center"/>
            <w:hideMark/>
          </w:tcPr>
          <w:p w14:paraId="3F19B4A1"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3</w:t>
            </w:r>
          </w:p>
        </w:tc>
        <w:tc>
          <w:tcPr>
            <w:tcW w:w="1134" w:type="dxa"/>
            <w:shd w:val="clear" w:color="auto" w:fill="auto"/>
            <w:noWrap/>
            <w:hideMark/>
          </w:tcPr>
          <w:p w14:paraId="583355EF" w14:textId="7B6C51AE"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c>
          <w:tcPr>
            <w:tcW w:w="1203" w:type="dxa"/>
            <w:shd w:val="clear" w:color="auto" w:fill="auto"/>
            <w:noWrap/>
            <w:hideMark/>
          </w:tcPr>
          <w:p w14:paraId="44749CAC" w14:textId="50D18271"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r>
      <w:tr w:rsidR="002B3E26" w:rsidRPr="00327D24" w14:paraId="3A7F05F1" w14:textId="77777777" w:rsidTr="00B21EBB">
        <w:trPr>
          <w:trHeight w:val="38"/>
        </w:trPr>
        <w:tc>
          <w:tcPr>
            <w:tcW w:w="421" w:type="dxa"/>
            <w:shd w:val="clear" w:color="auto" w:fill="auto"/>
            <w:vAlign w:val="center"/>
            <w:hideMark/>
          </w:tcPr>
          <w:p w14:paraId="6EB89C87"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14</w:t>
            </w:r>
          </w:p>
        </w:tc>
        <w:tc>
          <w:tcPr>
            <w:tcW w:w="850" w:type="dxa"/>
            <w:shd w:val="clear" w:color="auto" w:fill="auto"/>
            <w:vAlign w:val="center"/>
            <w:hideMark/>
          </w:tcPr>
          <w:p w14:paraId="3B59E3F3"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45UNIDADES</w:t>
            </w:r>
          </w:p>
        </w:tc>
        <w:tc>
          <w:tcPr>
            <w:tcW w:w="992" w:type="dxa"/>
            <w:shd w:val="clear" w:color="auto" w:fill="auto"/>
            <w:vAlign w:val="center"/>
            <w:hideMark/>
          </w:tcPr>
          <w:p w14:paraId="028AB354"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BOIS</w:t>
            </w:r>
          </w:p>
        </w:tc>
        <w:tc>
          <w:tcPr>
            <w:tcW w:w="2835" w:type="dxa"/>
            <w:shd w:val="clear" w:color="auto" w:fill="auto"/>
            <w:vAlign w:val="center"/>
            <w:hideMark/>
          </w:tcPr>
          <w:p w14:paraId="1E0E4D06" w14:textId="77777777" w:rsidR="002B3E26" w:rsidRPr="00327D24" w:rsidRDefault="002B3E26" w:rsidP="002B3E26">
            <w:pPr>
              <w:widowControl/>
              <w:autoSpaceDE/>
              <w:autoSpaceDN/>
              <w:jc w:val="both"/>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TOUROS PROFISSIONAIS PARA RODEIO, ACOMPANHADOS DE TODOS OS PROCEDIMENTOS E DOCUMENTOS EXIGIDOS LEGAIS PARA ELE, INCLUSIVE AUTORIZAÇÃO, LICENÇA DA AGRODEFESA.</w:t>
            </w:r>
          </w:p>
        </w:tc>
        <w:tc>
          <w:tcPr>
            <w:tcW w:w="1985" w:type="dxa"/>
            <w:shd w:val="clear" w:color="auto" w:fill="auto"/>
            <w:vAlign w:val="center"/>
            <w:hideMark/>
          </w:tcPr>
          <w:p w14:paraId="25AD98CE"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3</w:t>
            </w:r>
          </w:p>
        </w:tc>
        <w:tc>
          <w:tcPr>
            <w:tcW w:w="1134" w:type="dxa"/>
            <w:shd w:val="clear" w:color="auto" w:fill="auto"/>
            <w:noWrap/>
            <w:hideMark/>
          </w:tcPr>
          <w:p w14:paraId="0FCBD51B" w14:textId="10D17886"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c>
          <w:tcPr>
            <w:tcW w:w="1203" w:type="dxa"/>
            <w:shd w:val="clear" w:color="auto" w:fill="auto"/>
            <w:noWrap/>
            <w:hideMark/>
          </w:tcPr>
          <w:p w14:paraId="19BB1E1D" w14:textId="7F1B82A7"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r>
      <w:tr w:rsidR="002B3E26" w:rsidRPr="00327D24" w14:paraId="24A54689" w14:textId="77777777" w:rsidTr="00B21EBB">
        <w:trPr>
          <w:trHeight w:val="38"/>
        </w:trPr>
        <w:tc>
          <w:tcPr>
            <w:tcW w:w="421" w:type="dxa"/>
            <w:shd w:val="clear" w:color="auto" w:fill="auto"/>
            <w:vAlign w:val="center"/>
            <w:hideMark/>
          </w:tcPr>
          <w:p w14:paraId="3613CC5D"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15</w:t>
            </w:r>
          </w:p>
        </w:tc>
        <w:tc>
          <w:tcPr>
            <w:tcW w:w="850" w:type="dxa"/>
            <w:shd w:val="clear" w:color="auto" w:fill="auto"/>
            <w:vAlign w:val="center"/>
            <w:hideMark/>
          </w:tcPr>
          <w:p w14:paraId="3093CF26"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3UNIDADES</w:t>
            </w:r>
          </w:p>
        </w:tc>
        <w:tc>
          <w:tcPr>
            <w:tcW w:w="992" w:type="dxa"/>
            <w:shd w:val="clear" w:color="auto" w:fill="auto"/>
            <w:vAlign w:val="center"/>
            <w:hideMark/>
          </w:tcPr>
          <w:p w14:paraId="317EA399"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FOGOS</w:t>
            </w:r>
          </w:p>
        </w:tc>
        <w:tc>
          <w:tcPr>
            <w:tcW w:w="2835" w:type="dxa"/>
            <w:shd w:val="clear" w:color="auto" w:fill="auto"/>
            <w:vAlign w:val="center"/>
            <w:hideMark/>
          </w:tcPr>
          <w:p w14:paraId="6256E04C" w14:textId="77777777" w:rsidR="002B3E26" w:rsidRPr="00327D24" w:rsidRDefault="002B3E26" w:rsidP="002B3E26">
            <w:pPr>
              <w:widowControl/>
              <w:autoSpaceDE/>
              <w:autoSpaceDN/>
              <w:jc w:val="both"/>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QUEIMA DE FOGOS SHOW PIROTÉCNICO. 1. PIRO MUSICAL NA QUINTA-FEIRA, SEXTA-FEIRA ABERTURA DE LOCUTOR, SÁBADO A QUEIMA DE FOGOS E 1 PIRO MUSICAL.</w:t>
            </w:r>
          </w:p>
        </w:tc>
        <w:tc>
          <w:tcPr>
            <w:tcW w:w="1985" w:type="dxa"/>
            <w:shd w:val="clear" w:color="auto" w:fill="auto"/>
            <w:vAlign w:val="center"/>
            <w:hideMark/>
          </w:tcPr>
          <w:p w14:paraId="39E7BAE5"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3</w:t>
            </w:r>
          </w:p>
        </w:tc>
        <w:tc>
          <w:tcPr>
            <w:tcW w:w="1134" w:type="dxa"/>
            <w:shd w:val="clear" w:color="auto" w:fill="auto"/>
            <w:noWrap/>
            <w:hideMark/>
          </w:tcPr>
          <w:p w14:paraId="09F9C3A1" w14:textId="36BA84B2"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c>
          <w:tcPr>
            <w:tcW w:w="1203" w:type="dxa"/>
            <w:shd w:val="clear" w:color="auto" w:fill="auto"/>
            <w:noWrap/>
            <w:hideMark/>
          </w:tcPr>
          <w:p w14:paraId="4DD2A232" w14:textId="36F3F712"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r>
      <w:tr w:rsidR="002B3E26" w:rsidRPr="00327D24" w14:paraId="3FEE1DEF" w14:textId="77777777" w:rsidTr="00B21EBB">
        <w:trPr>
          <w:trHeight w:val="38"/>
        </w:trPr>
        <w:tc>
          <w:tcPr>
            <w:tcW w:w="421" w:type="dxa"/>
            <w:shd w:val="clear" w:color="auto" w:fill="auto"/>
            <w:vAlign w:val="center"/>
            <w:hideMark/>
          </w:tcPr>
          <w:p w14:paraId="738FBE99"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16</w:t>
            </w:r>
          </w:p>
        </w:tc>
        <w:tc>
          <w:tcPr>
            <w:tcW w:w="850" w:type="dxa"/>
            <w:shd w:val="clear" w:color="auto" w:fill="auto"/>
            <w:vAlign w:val="center"/>
            <w:hideMark/>
          </w:tcPr>
          <w:p w14:paraId="6C8FE2B3"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1UNIDADES</w:t>
            </w:r>
          </w:p>
        </w:tc>
        <w:tc>
          <w:tcPr>
            <w:tcW w:w="992" w:type="dxa"/>
            <w:shd w:val="clear" w:color="auto" w:fill="auto"/>
            <w:vAlign w:val="center"/>
            <w:hideMark/>
          </w:tcPr>
          <w:p w14:paraId="66F8D540"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 xml:space="preserve">SOM PARA RODEIO </w:t>
            </w:r>
          </w:p>
        </w:tc>
        <w:tc>
          <w:tcPr>
            <w:tcW w:w="2835" w:type="dxa"/>
            <w:shd w:val="clear" w:color="auto" w:fill="auto"/>
            <w:vAlign w:val="center"/>
            <w:hideMark/>
          </w:tcPr>
          <w:p w14:paraId="7319EB90" w14:textId="77777777" w:rsidR="002B3E26" w:rsidRPr="00327D24" w:rsidRDefault="002B3E26" w:rsidP="002B3E26">
            <w:pPr>
              <w:widowControl/>
              <w:autoSpaceDE/>
              <w:autoSpaceDN/>
              <w:jc w:val="both"/>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UMA CARRETA DE SOM PROFISSIONAL COM QUALIDADE E CAPACIDADE PARA GRANDES EVENTOS, ESPECIALIZADA EM RODEIO.</w:t>
            </w:r>
          </w:p>
        </w:tc>
        <w:tc>
          <w:tcPr>
            <w:tcW w:w="1985" w:type="dxa"/>
            <w:shd w:val="clear" w:color="auto" w:fill="auto"/>
            <w:vAlign w:val="center"/>
            <w:hideMark/>
          </w:tcPr>
          <w:p w14:paraId="446EE20E"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3</w:t>
            </w:r>
          </w:p>
        </w:tc>
        <w:tc>
          <w:tcPr>
            <w:tcW w:w="1134" w:type="dxa"/>
            <w:shd w:val="clear" w:color="auto" w:fill="auto"/>
            <w:noWrap/>
            <w:hideMark/>
          </w:tcPr>
          <w:p w14:paraId="6CE31EC1" w14:textId="7AFB3E6D"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c>
          <w:tcPr>
            <w:tcW w:w="1203" w:type="dxa"/>
            <w:shd w:val="clear" w:color="auto" w:fill="auto"/>
            <w:noWrap/>
            <w:hideMark/>
          </w:tcPr>
          <w:p w14:paraId="601FD2FD" w14:textId="473DEAC5"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r>
      <w:tr w:rsidR="002B3E26" w:rsidRPr="00327D24" w14:paraId="147D4E82" w14:textId="77777777" w:rsidTr="00B21EBB">
        <w:trPr>
          <w:trHeight w:val="238"/>
        </w:trPr>
        <w:tc>
          <w:tcPr>
            <w:tcW w:w="421" w:type="dxa"/>
            <w:shd w:val="clear" w:color="auto" w:fill="auto"/>
            <w:vAlign w:val="center"/>
            <w:hideMark/>
          </w:tcPr>
          <w:p w14:paraId="2CFF347D"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17</w:t>
            </w:r>
          </w:p>
        </w:tc>
        <w:tc>
          <w:tcPr>
            <w:tcW w:w="850" w:type="dxa"/>
            <w:shd w:val="clear" w:color="auto" w:fill="auto"/>
            <w:vAlign w:val="center"/>
            <w:hideMark/>
          </w:tcPr>
          <w:p w14:paraId="558D7102"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1UNIDADES</w:t>
            </w:r>
          </w:p>
        </w:tc>
        <w:tc>
          <w:tcPr>
            <w:tcW w:w="992" w:type="dxa"/>
            <w:shd w:val="clear" w:color="auto" w:fill="auto"/>
            <w:vAlign w:val="center"/>
            <w:hideMark/>
          </w:tcPr>
          <w:p w14:paraId="2E352C26"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CONJUNTO DE TRANSMISSÃO AO VIVO DO RODEIO</w:t>
            </w:r>
          </w:p>
        </w:tc>
        <w:tc>
          <w:tcPr>
            <w:tcW w:w="2835" w:type="dxa"/>
            <w:shd w:val="clear" w:color="auto" w:fill="auto"/>
            <w:vAlign w:val="center"/>
            <w:hideMark/>
          </w:tcPr>
          <w:p w14:paraId="48EB8027" w14:textId="77777777" w:rsidR="002B3E26" w:rsidRPr="00327D24" w:rsidRDefault="002B3E26" w:rsidP="002B3E26">
            <w:pPr>
              <w:widowControl/>
              <w:autoSpaceDE/>
              <w:autoSpaceDN/>
              <w:jc w:val="both"/>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CONJUNTO PARA TRANSMISSÃO AO VIVO DO RODEIO, CONTENDO 02 TELÕES DE LED 4X3 METROS DE ALTA DEFINIÇÃO, MONTADOS EM ESTRUTURA DE TRELIÇA DE ALUMÍNIO COM DATA SHOW, 01 PLACAR ELETRÔNICO DE CONTAGEM DE TEMPO DAS MONTARIAS COM ALGARISMO DIGITAL EM LED, 01 PAINEL ELETRÔNICO COM MEDIDAS MÍNIMA DE 0,80X7,00M, PARA INFORMAÇÕES E PUBLICIDADES DO EVENTO NA ARENA.</w:t>
            </w:r>
          </w:p>
        </w:tc>
        <w:tc>
          <w:tcPr>
            <w:tcW w:w="1985" w:type="dxa"/>
            <w:shd w:val="clear" w:color="auto" w:fill="auto"/>
            <w:vAlign w:val="center"/>
            <w:hideMark/>
          </w:tcPr>
          <w:p w14:paraId="0DA0238D"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3</w:t>
            </w:r>
          </w:p>
        </w:tc>
        <w:tc>
          <w:tcPr>
            <w:tcW w:w="1134" w:type="dxa"/>
            <w:shd w:val="clear" w:color="auto" w:fill="auto"/>
            <w:noWrap/>
            <w:hideMark/>
          </w:tcPr>
          <w:p w14:paraId="5380815C" w14:textId="1A649CB6"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c>
          <w:tcPr>
            <w:tcW w:w="1203" w:type="dxa"/>
            <w:shd w:val="clear" w:color="auto" w:fill="auto"/>
            <w:noWrap/>
            <w:hideMark/>
          </w:tcPr>
          <w:p w14:paraId="03EF758D" w14:textId="7CB21EB4"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r>
      <w:tr w:rsidR="002B3E26" w:rsidRPr="00327D24" w14:paraId="69DDD59C" w14:textId="77777777" w:rsidTr="00B21EBB">
        <w:trPr>
          <w:trHeight w:val="38"/>
        </w:trPr>
        <w:tc>
          <w:tcPr>
            <w:tcW w:w="421" w:type="dxa"/>
            <w:shd w:val="clear" w:color="auto" w:fill="auto"/>
            <w:vAlign w:val="center"/>
            <w:hideMark/>
          </w:tcPr>
          <w:p w14:paraId="2639921E"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18</w:t>
            </w:r>
          </w:p>
        </w:tc>
        <w:tc>
          <w:tcPr>
            <w:tcW w:w="850" w:type="dxa"/>
            <w:shd w:val="clear" w:color="auto" w:fill="auto"/>
            <w:vAlign w:val="center"/>
            <w:hideMark/>
          </w:tcPr>
          <w:p w14:paraId="09A747EB"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1UNIDADES</w:t>
            </w:r>
          </w:p>
        </w:tc>
        <w:tc>
          <w:tcPr>
            <w:tcW w:w="992" w:type="dxa"/>
            <w:shd w:val="clear" w:color="auto" w:fill="auto"/>
            <w:vAlign w:val="center"/>
            <w:hideMark/>
          </w:tcPr>
          <w:p w14:paraId="717EACA1"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ILUMINAÇÃO SHOW DE ARENA</w:t>
            </w:r>
          </w:p>
        </w:tc>
        <w:tc>
          <w:tcPr>
            <w:tcW w:w="2835" w:type="dxa"/>
            <w:shd w:val="clear" w:color="auto" w:fill="auto"/>
            <w:vAlign w:val="center"/>
            <w:hideMark/>
          </w:tcPr>
          <w:p w14:paraId="23B1876A" w14:textId="77777777" w:rsidR="002B3E26" w:rsidRPr="00327D24" w:rsidRDefault="002B3E26" w:rsidP="002B3E26">
            <w:pPr>
              <w:widowControl/>
              <w:autoSpaceDE/>
              <w:autoSpaceDN/>
              <w:jc w:val="both"/>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 xml:space="preserve">UNIDADE DE EQUIPAMENTO DE ILUMINAÇÃO, TIPO SHOW CONTENDO MINI BLOOTS E MAX BLOOTS, 8 MOVING BEAM, APARELHOS ÓPTICOS, 01 (UMA) MÁQUINA DE FUMAÇA E MESA DE ILUMINAÇÃO, COM ATERRAMENTO E CERTIFICAÇÃO TÉCNICA DE ENGENHEIRO, </w:t>
            </w:r>
          </w:p>
        </w:tc>
        <w:tc>
          <w:tcPr>
            <w:tcW w:w="1985" w:type="dxa"/>
            <w:shd w:val="clear" w:color="auto" w:fill="auto"/>
            <w:vAlign w:val="center"/>
            <w:hideMark/>
          </w:tcPr>
          <w:p w14:paraId="6CA4A8C6"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3</w:t>
            </w:r>
          </w:p>
        </w:tc>
        <w:tc>
          <w:tcPr>
            <w:tcW w:w="1134" w:type="dxa"/>
            <w:shd w:val="clear" w:color="auto" w:fill="auto"/>
            <w:noWrap/>
            <w:hideMark/>
          </w:tcPr>
          <w:p w14:paraId="03EBA7C6" w14:textId="4ED486D8"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c>
          <w:tcPr>
            <w:tcW w:w="1203" w:type="dxa"/>
            <w:shd w:val="clear" w:color="auto" w:fill="auto"/>
            <w:noWrap/>
            <w:hideMark/>
          </w:tcPr>
          <w:p w14:paraId="0290035E" w14:textId="3070C979"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r>
      <w:tr w:rsidR="002B3E26" w:rsidRPr="00327D24" w14:paraId="33E6B53F" w14:textId="77777777" w:rsidTr="00B21EBB">
        <w:trPr>
          <w:trHeight w:val="38"/>
        </w:trPr>
        <w:tc>
          <w:tcPr>
            <w:tcW w:w="421" w:type="dxa"/>
            <w:shd w:val="clear" w:color="auto" w:fill="auto"/>
            <w:vAlign w:val="center"/>
            <w:hideMark/>
          </w:tcPr>
          <w:p w14:paraId="7E589ECE"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19</w:t>
            </w:r>
          </w:p>
        </w:tc>
        <w:tc>
          <w:tcPr>
            <w:tcW w:w="850" w:type="dxa"/>
            <w:shd w:val="clear" w:color="auto" w:fill="auto"/>
            <w:vAlign w:val="center"/>
            <w:hideMark/>
          </w:tcPr>
          <w:p w14:paraId="28D15393"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1UNIDADES</w:t>
            </w:r>
          </w:p>
        </w:tc>
        <w:tc>
          <w:tcPr>
            <w:tcW w:w="992" w:type="dxa"/>
            <w:shd w:val="clear" w:color="auto" w:fill="auto"/>
            <w:vAlign w:val="center"/>
            <w:hideMark/>
          </w:tcPr>
          <w:p w14:paraId="0180094B"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DECORAÇÃO</w:t>
            </w:r>
          </w:p>
        </w:tc>
        <w:tc>
          <w:tcPr>
            <w:tcW w:w="2835" w:type="dxa"/>
            <w:shd w:val="clear" w:color="auto" w:fill="auto"/>
            <w:vAlign w:val="center"/>
            <w:hideMark/>
          </w:tcPr>
          <w:p w14:paraId="27F14263" w14:textId="77777777" w:rsidR="002B3E26" w:rsidRPr="00327D24" w:rsidRDefault="002B3E26" w:rsidP="002B3E26">
            <w:pPr>
              <w:widowControl/>
              <w:autoSpaceDE/>
              <w:autoSpaceDN/>
              <w:jc w:val="both"/>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DECORAÇÃO COMPLETA EM MALHA EM TODA A ESTRUTURA.</w:t>
            </w:r>
          </w:p>
        </w:tc>
        <w:tc>
          <w:tcPr>
            <w:tcW w:w="1985" w:type="dxa"/>
            <w:shd w:val="clear" w:color="auto" w:fill="auto"/>
            <w:vAlign w:val="center"/>
            <w:hideMark/>
          </w:tcPr>
          <w:p w14:paraId="6D8C9606"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Pr>
                <w:rFonts w:ascii="Garamond" w:hAnsi="Garamond" w:cs="Calibri"/>
                <w:color w:val="000000"/>
                <w:sz w:val="10"/>
                <w:szCs w:val="10"/>
                <w:lang w:val="pt-BR" w:eastAsia="pt-BR"/>
              </w:rPr>
              <w:t>1</w:t>
            </w:r>
          </w:p>
        </w:tc>
        <w:tc>
          <w:tcPr>
            <w:tcW w:w="1134" w:type="dxa"/>
            <w:shd w:val="clear" w:color="auto" w:fill="auto"/>
            <w:noWrap/>
            <w:hideMark/>
          </w:tcPr>
          <w:p w14:paraId="45644327" w14:textId="75EC1E84"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c>
          <w:tcPr>
            <w:tcW w:w="1203" w:type="dxa"/>
            <w:shd w:val="clear" w:color="auto" w:fill="auto"/>
            <w:noWrap/>
            <w:hideMark/>
          </w:tcPr>
          <w:p w14:paraId="3270FEAB" w14:textId="4E6B7447"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r>
      <w:tr w:rsidR="002B3E26" w:rsidRPr="00327D24" w14:paraId="2EC2B10C" w14:textId="77777777" w:rsidTr="00B21EBB">
        <w:trPr>
          <w:trHeight w:val="38"/>
        </w:trPr>
        <w:tc>
          <w:tcPr>
            <w:tcW w:w="421" w:type="dxa"/>
            <w:shd w:val="clear" w:color="auto" w:fill="auto"/>
            <w:vAlign w:val="center"/>
            <w:hideMark/>
          </w:tcPr>
          <w:p w14:paraId="34C40489"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20</w:t>
            </w:r>
          </w:p>
        </w:tc>
        <w:tc>
          <w:tcPr>
            <w:tcW w:w="850" w:type="dxa"/>
            <w:shd w:val="clear" w:color="auto" w:fill="auto"/>
            <w:vAlign w:val="center"/>
            <w:hideMark/>
          </w:tcPr>
          <w:p w14:paraId="5EEEBCA8"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2UNIDADES</w:t>
            </w:r>
          </w:p>
        </w:tc>
        <w:tc>
          <w:tcPr>
            <w:tcW w:w="992" w:type="dxa"/>
            <w:shd w:val="clear" w:color="auto" w:fill="auto"/>
            <w:vAlign w:val="center"/>
            <w:hideMark/>
          </w:tcPr>
          <w:p w14:paraId="07C85E6A"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GERADORES</w:t>
            </w:r>
          </w:p>
        </w:tc>
        <w:tc>
          <w:tcPr>
            <w:tcW w:w="2835" w:type="dxa"/>
            <w:shd w:val="clear" w:color="auto" w:fill="auto"/>
            <w:vAlign w:val="center"/>
            <w:hideMark/>
          </w:tcPr>
          <w:p w14:paraId="2CDAB2C5" w14:textId="77777777" w:rsidR="002B3E26" w:rsidRPr="00327D24" w:rsidRDefault="002B3E26" w:rsidP="002B3E26">
            <w:pPr>
              <w:widowControl/>
              <w:autoSpaceDE/>
              <w:autoSpaceDN/>
              <w:jc w:val="both"/>
              <w:rPr>
                <w:rFonts w:ascii="Garamond" w:hAnsi="Garamond" w:cs="Calibri"/>
                <w:b/>
                <w:bCs/>
                <w:color w:val="000000"/>
                <w:sz w:val="10"/>
                <w:szCs w:val="10"/>
                <w:lang w:val="pt-BR" w:eastAsia="pt-BR"/>
              </w:rPr>
            </w:pPr>
            <w:r w:rsidRPr="00327D24">
              <w:rPr>
                <w:rFonts w:ascii="Garamond" w:hAnsi="Garamond" w:cs="Calibri"/>
                <w:b/>
                <w:bCs/>
                <w:color w:val="000000"/>
                <w:sz w:val="10"/>
                <w:szCs w:val="10"/>
                <w:lang w:val="pt-BR" w:eastAsia="pt-BR"/>
              </w:rPr>
              <w:t>GRUPO GERADOR DE 260 KVA</w:t>
            </w:r>
            <w:r w:rsidRPr="00327D24">
              <w:rPr>
                <w:rFonts w:ascii="Garamond" w:hAnsi="Garamond" w:cs="Calibri"/>
                <w:color w:val="000000"/>
                <w:sz w:val="10"/>
                <w:szCs w:val="10"/>
                <w:lang w:val="pt-BR" w:eastAsia="pt-BR"/>
              </w:rPr>
              <w:t xml:space="preserve"> –COM CAPACIDADE MINIMO DE 260 KVA TRIFASICOS COM TENSÃO 440/380 E 220/110VAC 60 HZ DIJUNTOR DE PROTEÇÃO SILENCIADO EM NIVEL DE RUIDO SONORO DE 32 DB EM FUNCIONAMENTO COM JOGO DE CABOS 95MM, 4 LANCES DE 25 METROS FLEXIVEIS (95MMX4X25M) QUADRO DE BARRAMENTO DE COBRE PARA CONECXÃO, GERADORES INCLUINDO CUSTO DE MONTAGEM COM PONTO DE ATERRAMENTO PARA PROTEÇÃO COMPOSTO.</w:t>
            </w:r>
          </w:p>
        </w:tc>
        <w:tc>
          <w:tcPr>
            <w:tcW w:w="1985" w:type="dxa"/>
            <w:shd w:val="clear" w:color="auto" w:fill="auto"/>
            <w:vAlign w:val="center"/>
            <w:hideMark/>
          </w:tcPr>
          <w:p w14:paraId="5D08F420" w14:textId="77777777" w:rsidR="002B3E26" w:rsidRPr="00327D24" w:rsidRDefault="002B3E26" w:rsidP="002B3E26">
            <w:pPr>
              <w:widowControl/>
              <w:autoSpaceDE/>
              <w:autoSpaceDN/>
              <w:jc w:val="center"/>
              <w:rPr>
                <w:rFonts w:ascii="Garamond" w:hAnsi="Garamond" w:cs="Calibri"/>
                <w:b/>
                <w:bCs/>
                <w:color w:val="000000"/>
                <w:sz w:val="10"/>
                <w:szCs w:val="10"/>
                <w:lang w:val="pt-BR" w:eastAsia="pt-BR"/>
              </w:rPr>
            </w:pPr>
            <w:r w:rsidRPr="00327D24">
              <w:rPr>
                <w:rFonts w:ascii="Garamond" w:hAnsi="Garamond" w:cs="Calibri"/>
                <w:b/>
                <w:bCs/>
                <w:color w:val="000000"/>
                <w:sz w:val="10"/>
                <w:szCs w:val="10"/>
                <w:lang w:val="pt-BR" w:eastAsia="pt-BR"/>
              </w:rPr>
              <w:t>3</w:t>
            </w:r>
          </w:p>
        </w:tc>
        <w:tc>
          <w:tcPr>
            <w:tcW w:w="1134" w:type="dxa"/>
            <w:shd w:val="clear" w:color="auto" w:fill="auto"/>
            <w:noWrap/>
            <w:hideMark/>
          </w:tcPr>
          <w:p w14:paraId="3B8A512F" w14:textId="1CCDB65F"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c>
          <w:tcPr>
            <w:tcW w:w="1203" w:type="dxa"/>
            <w:shd w:val="clear" w:color="auto" w:fill="auto"/>
            <w:noWrap/>
            <w:hideMark/>
          </w:tcPr>
          <w:p w14:paraId="44593E95" w14:textId="63D0036A"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r>
      <w:tr w:rsidR="002B3E26" w:rsidRPr="00327D24" w14:paraId="01683148" w14:textId="77777777" w:rsidTr="00B21EBB">
        <w:trPr>
          <w:trHeight w:val="38"/>
        </w:trPr>
        <w:tc>
          <w:tcPr>
            <w:tcW w:w="421" w:type="dxa"/>
            <w:shd w:val="clear" w:color="auto" w:fill="auto"/>
            <w:vAlign w:val="center"/>
            <w:hideMark/>
          </w:tcPr>
          <w:p w14:paraId="7E0EE7CE"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21</w:t>
            </w:r>
          </w:p>
        </w:tc>
        <w:tc>
          <w:tcPr>
            <w:tcW w:w="850" w:type="dxa"/>
            <w:shd w:val="clear" w:color="auto" w:fill="auto"/>
            <w:vAlign w:val="center"/>
            <w:hideMark/>
          </w:tcPr>
          <w:p w14:paraId="1CDFD0DC"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1UNIDADES</w:t>
            </w:r>
          </w:p>
        </w:tc>
        <w:tc>
          <w:tcPr>
            <w:tcW w:w="992" w:type="dxa"/>
            <w:shd w:val="clear" w:color="auto" w:fill="auto"/>
            <w:vAlign w:val="center"/>
            <w:hideMark/>
          </w:tcPr>
          <w:p w14:paraId="515C4789"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FISCAL DE BRETE</w:t>
            </w:r>
          </w:p>
        </w:tc>
        <w:tc>
          <w:tcPr>
            <w:tcW w:w="2835" w:type="dxa"/>
            <w:shd w:val="clear" w:color="auto" w:fill="auto"/>
            <w:vAlign w:val="center"/>
            <w:hideMark/>
          </w:tcPr>
          <w:p w14:paraId="5C3134C6" w14:textId="77777777" w:rsidR="002B3E26" w:rsidRPr="00327D24" w:rsidRDefault="002B3E26" w:rsidP="002B3E26">
            <w:pPr>
              <w:widowControl/>
              <w:autoSpaceDE/>
              <w:autoSpaceDN/>
              <w:jc w:val="both"/>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FISCAL DE BRETE</w:t>
            </w:r>
          </w:p>
        </w:tc>
        <w:tc>
          <w:tcPr>
            <w:tcW w:w="1985" w:type="dxa"/>
            <w:shd w:val="clear" w:color="auto" w:fill="auto"/>
            <w:vAlign w:val="center"/>
            <w:hideMark/>
          </w:tcPr>
          <w:p w14:paraId="66C2803F"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3</w:t>
            </w:r>
          </w:p>
        </w:tc>
        <w:tc>
          <w:tcPr>
            <w:tcW w:w="1134" w:type="dxa"/>
            <w:shd w:val="clear" w:color="auto" w:fill="auto"/>
            <w:noWrap/>
            <w:hideMark/>
          </w:tcPr>
          <w:p w14:paraId="4EBED571" w14:textId="3CBE98E8"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c>
          <w:tcPr>
            <w:tcW w:w="1203" w:type="dxa"/>
            <w:shd w:val="clear" w:color="auto" w:fill="auto"/>
            <w:noWrap/>
            <w:hideMark/>
          </w:tcPr>
          <w:p w14:paraId="0A0F20C1" w14:textId="6B70D026"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r>
      <w:tr w:rsidR="002B3E26" w:rsidRPr="00327D24" w14:paraId="2868FD3F" w14:textId="77777777" w:rsidTr="00B21EBB">
        <w:trPr>
          <w:trHeight w:val="38"/>
        </w:trPr>
        <w:tc>
          <w:tcPr>
            <w:tcW w:w="421" w:type="dxa"/>
            <w:shd w:val="clear" w:color="auto" w:fill="auto"/>
            <w:vAlign w:val="center"/>
            <w:hideMark/>
          </w:tcPr>
          <w:p w14:paraId="15374E3B"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22</w:t>
            </w:r>
          </w:p>
        </w:tc>
        <w:tc>
          <w:tcPr>
            <w:tcW w:w="850" w:type="dxa"/>
            <w:shd w:val="clear" w:color="auto" w:fill="auto"/>
            <w:vAlign w:val="center"/>
            <w:hideMark/>
          </w:tcPr>
          <w:p w14:paraId="05C0F452"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1UNIDADES</w:t>
            </w:r>
          </w:p>
        </w:tc>
        <w:tc>
          <w:tcPr>
            <w:tcW w:w="992" w:type="dxa"/>
            <w:shd w:val="clear" w:color="auto" w:fill="auto"/>
            <w:vAlign w:val="center"/>
            <w:hideMark/>
          </w:tcPr>
          <w:p w14:paraId="5669A652"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VETERINÁRIO (A)</w:t>
            </w:r>
          </w:p>
        </w:tc>
        <w:tc>
          <w:tcPr>
            <w:tcW w:w="2835" w:type="dxa"/>
            <w:shd w:val="clear" w:color="auto" w:fill="auto"/>
            <w:vAlign w:val="center"/>
            <w:hideMark/>
          </w:tcPr>
          <w:p w14:paraId="2E1E86A6" w14:textId="77777777" w:rsidR="002B3E26" w:rsidRPr="00327D24" w:rsidRDefault="002B3E26" w:rsidP="002B3E26">
            <w:pPr>
              <w:widowControl/>
              <w:autoSpaceDE/>
              <w:autoSpaceDN/>
              <w:jc w:val="both"/>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01 VETERINÁRIO (A) DANDO SUPORTE AOS ANIMAIS, AVALIANDO CONSTANTEMENTE A SAÚDE, ALIMENTAÇÃO E RECOLHIMENTO DOS ANIMAIS, PARA ATUAR NAS 3 NOITES</w:t>
            </w:r>
          </w:p>
        </w:tc>
        <w:tc>
          <w:tcPr>
            <w:tcW w:w="1985" w:type="dxa"/>
            <w:shd w:val="clear" w:color="auto" w:fill="auto"/>
            <w:vAlign w:val="center"/>
            <w:hideMark/>
          </w:tcPr>
          <w:p w14:paraId="64204AEB"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3</w:t>
            </w:r>
          </w:p>
        </w:tc>
        <w:tc>
          <w:tcPr>
            <w:tcW w:w="1134" w:type="dxa"/>
            <w:shd w:val="clear" w:color="auto" w:fill="auto"/>
            <w:noWrap/>
            <w:hideMark/>
          </w:tcPr>
          <w:p w14:paraId="45E7178D" w14:textId="5CAF34EF"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c>
          <w:tcPr>
            <w:tcW w:w="1203" w:type="dxa"/>
            <w:shd w:val="clear" w:color="auto" w:fill="auto"/>
            <w:noWrap/>
            <w:hideMark/>
          </w:tcPr>
          <w:p w14:paraId="4D7F5191" w14:textId="0B2526F6"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r>
      <w:tr w:rsidR="002B3E26" w:rsidRPr="00327D24" w14:paraId="0790EDF8" w14:textId="77777777" w:rsidTr="00B21EBB">
        <w:trPr>
          <w:trHeight w:val="38"/>
        </w:trPr>
        <w:tc>
          <w:tcPr>
            <w:tcW w:w="421" w:type="dxa"/>
            <w:shd w:val="clear" w:color="auto" w:fill="auto"/>
            <w:vAlign w:val="center"/>
            <w:hideMark/>
          </w:tcPr>
          <w:p w14:paraId="5EC81DFF"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23</w:t>
            </w:r>
          </w:p>
        </w:tc>
        <w:tc>
          <w:tcPr>
            <w:tcW w:w="850" w:type="dxa"/>
            <w:shd w:val="clear" w:color="auto" w:fill="auto"/>
            <w:vAlign w:val="center"/>
            <w:hideMark/>
          </w:tcPr>
          <w:p w14:paraId="3E339DBF"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15UNIDADES</w:t>
            </w:r>
          </w:p>
        </w:tc>
        <w:tc>
          <w:tcPr>
            <w:tcW w:w="992" w:type="dxa"/>
            <w:shd w:val="clear" w:color="auto" w:fill="auto"/>
            <w:vAlign w:val="center"/>
            <w:hideMark/>
          </w:tcPr>
          <w:p w14:paraId="5D37879E"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HOTEL</w:t>
            </w:r>
          </w:p>
        </w:tc>
        <w:tc>
          <w:tcPr>
            <w:tcW w:w="2835" w:type="dxa"/>
            <w:shd w:val="clear" w:color="auto" w:fill="auto"/>
            <w:vAlign w:val="center"/>
            <w:hideMark/>
          </w:tcPr>
          <w:p w14:paraId="365AB36E" w14:textId="77777777" w:rsidR="002B3E26" w:rsidRPr="00327D24" w:rsidRDefault="002B3E26" w:rsidP="002B3E26">
            <w:pPr>
              <w:widowControl/>
              <w:autoSpaceDE/>
              <w:autoSpaceDN/>
              <w:jc w:val="both"/>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HOTEL DA EQUIPE PROFISSIONAIS DO RODEIO</w:t>
            </w:r>
          </w:p>
        </w:tc>
        <w:tc>
          <w:tcPr>
            <w:tcW w:w="1985" w:type="dxa"/>
            <w:shd w:val="clear" w:color="auto" w:fill="auto"/>
            <w:vAlign w:val="center"/>
            <w:hideMark/>
          </w:tcPr>
          <w:p w14:paraId="50A2668A"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45</w:t>
            </w:r>
          </w:p>
        </w:tc>
        <w:tc>
          <w:tcPr>
            <w:tcW w:w="1134" w:type="dxa"/>
            <w:shd w:val="clear" w:color="auto" w:fill="auto"/>
            <w:noWrap/>
            <w:hideMark/>
          </w:tcPr>
          <w:p w14:paraId="0144A556" w14:textId="1FF2A235"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c>
          <w:tcPr>
            <w:tcW w:w="1203" w:type="dxa"/>
            <w:shd w:val="clear" w:color="auto" w:fill="auto"/>
            <w:noWrap/>
            <w:hideMark/>
          </w:tcPr>
          <w:p w14:paraId="4187889E" w14:textId="5FEF68D2"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r>
      <w:tr w:rsidR="002B3E26" w:rsidRPr="00327D24" w14:paraId="4AC118A9" w14:textId="77777777" w:rsidTr="00B21EBB">
        <w:trPr>
          <w:trHeight w:val="38"/>
        </w:trPr>
        <w:tc>
          <w:tcPr>
            <w:tcW w:w="421" w:type="dxa"/>
            <w:shd w:val="clear" w:color="auto" w:fill="auto"/>
            <w:vAlign w:val="center"/>
            <w:hideMark/>
          </w:tcPr>
          <w:p w14:paraId="5E05F67E"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24</w:t>
            </w:r>
          </w:p>
        </w:tc>
        <w:tc>
          <w:tcPr>
            <w:tcW w:w="850" w:type="dxa"/>
            <w:shd w:val="clear" w:color="auto" w:fill="auto"/>
            <w:vAlign w:val="center"/>
            <w:hideMark/>
          </w:tcPr>
          <w:p w14:paraId="25CE30D8"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8UNIDADES</w:t>
            </w:r>
          </w:p>
        </w:tc>
        <w:tc>
          <w:tcPr>
            <w:tcW w:w="992" w:type="dxa"/>
            <w:shd w:val="clear" w:color="auto" w:fill="auto"/>
            <w:vAlign w:val="center"/>
            <w:hideMark/>
          </w:tcPr>
          <w:p w14:paraId="7234859D"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 xml:space="preserve">HOTEL </w:t>
            </w:r>
          </w:p>
        </w:tc>
        <w:tc>
          <w:tcPr>
            <w:tcW w:w="2835" w:type="dxa"/>
            <w:shd w:val="clear" w:color="auto" w:fill="auto"/>
            <w:vAlign w:val="center"/>
            <w:hideMark/>
          </w:tcPr>
          <w:p w14:paraId="63F6CC3F" w14:textId="77777777" w:rsidR="002B3E26" w:rsidRPr="00327D24" w:rsidRDefault="002B3E26" w:rsidP="002B3E26">
            <w:pPr>
              <w:widowControl/>
              <w:autoSpaceDE/>
              <w:autoSpaceDN/>
              <w:jc w:val="both"/>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HOTEL DA EQUIPE DE MONTAGEM E DESMONTAGEM.</w:t>
            </w:r>
          </w:p>
        </w:tc>
        <w:tc>
          <w:tcPr>
            <w:tcW w:w="1985" w:type="dxa"/>
            <w:shd w:val="clear" w:color="auto" w:fill="auto"/>
            <w:vAlign w:val="center"/>
            <w:hideMark/>
          </w:tcPr>
          <w:p w14:paraId="0E06829A"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96</w:t>
            </w:r>
          </w:p>
        </w:tc>
        <w:tc>
          <w:tcPr>
            <w:tcW w:w="1134" w:type="dxa"/>
            <w:shd w:val="clear" w:color="auto" w:fill="auto"/>
            <w:noWrap/>
            <w:hideMark/>
          </w:tcPr>
          <w:p w14:paraId="2ACD0F22" w14:textId="1ABEF3B5"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c>
          <w:tcPr>
            <w:tcW w:w="1203" w:type="dxa"/>
            <w:shd w:val="clear" w:color="auto" w:fill="auto"/>
            <w:noWrap/>
            <w:hideMark/>
          </w:tcPr>
          <w:p w14:paraId="17CA663E" w14:textId="38A81AB4"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r>
      <w:tr w:rsidR="002B3E26" w:rsidRPr="00327D24" w14:paraId="14E70443" w14:textId="77777777" w:rsidTr="00B21EBB">
        <w:trPr>
          <w:trHeight w:val="38"/>
        </w:trPr>
        <w:tc>
          <w:tcPr>
            <w:tcW w:w="421" w:type="dxa"/>
            <w:shd w:val="clear" w:color="auto" w:fill="auto"/>
            <w:vAlign w:val="center"/>
            <w:hideMark/>
          </w:tcPr>
          <w:p w14:paraId="6CDBF7D0"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25</w:t>
            </w:r>
          </w:p>
        </w:tc>
        <w:tc>
          <w:tcPr>
            <w:tcW w:w="850" w:type="dxa"/>
            <w:shd w:val="clear" w:color="auto" w:fill="auto"/>
            <w:vAlign w:val="center"/>
            <w:hideMark/>
          </w:tcPr>
          <w:p w14:paraId="4DBEE065"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8UNIDADES</w:t>
            </w:r>
          </w:p>
        </w:tc>
        <w:tc>
          <w:tcPr>
            <w:tcW w:w="992" w:type="dxa"/>
            <w:shd w:val="clear" w:color="auto" w:fill="auto"/>
            <w:vAlign w:val="center"/>
            <w:hideMark/>
          </w:tcPr>
          <w:p w14:paraId="2EB369DE"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ALIMENTAÇÃO</w:t>
            </w:r>
          </w:p>
        </w:tc>
        <w:tc>
          <w:tcPr>
            <w:tcW w:w="2835" w:type="dxa"/>
            <w:shd w:val="clear" w:color="auto" w:fill="auto"/>
            <w:vAlign w:val="center"/>
            <w:hideMark/>
          </w:tcPr>
          <w:p w14:paraId="33F1480F" w14:textId="77777777" w:rsidR="002B3E26" w:rsidRPr="00327D24" w:rsidRDefault="002B3E26" w:rsidP="002B3E26">
            <w:pPr>
              <w:widowControl/>
              <w:autoSpaceDE/>
              <w:autoSpaceDN/>
              <w:jc w:val="both"/>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ALIMENTAÇÃO DA EQUIPE DE MONTAGEM E DESMONTAGEM, E PROFISSIONAIS DO RODEIO</w:t>
            </w:r>
          </w:p>
        </w:tc>
        <w:tc>
          <w:tcPr>
            <w:tcW w:w="1985" w:type="dxa"/>
            <w:shd w:val="clear" w:color="auto" w:fill="auto"/>
            <w:vAlign w:val="center"/>
            <w:hideMark/>
          </w:tcPr>
          <w:p w14:paraId="4A663C31"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192</w:t>
            </w:r>
          </w:p>
        </w:tc>
        <w:tc>
          <w:tcPr>
            <w:tcW w:w="1134" w:type="dxa"/>
            <w:shd w:val="clear" w:color="auto" w:fill="auto"/>
            <w:noWrap/>
            <w:hideMark/>
          </w:tcPr>
          <w:p w14:paraId="4F200E59" w14:textId="29414EF3"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c>
          <w:tcPr>
            <w:tcW w:w="1203" w:type="dxa"/>
            <w:shd w:val="clear" w:color="auto" w:fill="auto"/>
            <w:noWrap/>
            <w:hideMark/>
          </w:tcPr>
          <w:p w14:paraId="1BD3516A" w14:textId="60162E35"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r>
      <w:tr w:rsidR="002B3E26" w:rsidRPr="00327D24" w14:paraId="299F878C" w14:textId="77777777" w:rsidTr="00B21EBB">
        <w:trPr>
          <w:trHeight w:val="38"/>
        </w:trPr>
        <w:tc>
          <w:tcPr>
            <w:tcW w:w="421" w:type="dxa"/>
            <w:shd w:val="clear" w:color="auto" w:fill="auto"/>
            <w:vAlign w:val="center"/>
            <w:hideMark/>
          </w:tcPr>
          <w:p w14:paraId="7D9B2D04"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26</w:t>
            </w:r>
          </w:p>
        </w:tc>
        <w:tc>
          <w:tcPr>
            <w:tcW w:w="850" w:type="dxa"/>
            <w:shd w:val="clear" w:color="auto" w:fill="auto"/>
            <w:vAlign w:val="center"/>
            <w:hideMark/>
          </w:tcPr>
          <w:p w14:paraId="451AF8E0"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15UNIDADES</w:t>
            </w:r>
          </w:p>
        </w:tc>
        <w:tc>
          <w:tcPr>
            <w:tcW w:w="992" w:type="dxa"/>
            <w:shd w:val="clear" w:color="auto" w:fill="auto"/>
            <w:vAlign w:val="center"/>
            <w:hideMark/>
          </w:tcPr>
          <w:p w14:paraId="36CA7DF8"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ALIMENTAÇÃO</w:t>
            </w:r>
          </w:p>
        </w:tc>
        <w:tc>
          <w:tcPr>
            <w:tcW w:w="2835" w:type="dxa"/>
            <w:shd w:val="clear" w:color="auto" w:fill="auto"/>
            <w:vAlign w:val="center"/>
            <w:hideMark/>
          </w:tcPr>
          <w:p w14:paraId="114F6FB5" w14:textId="77777777" w:rsidR="002B3E26" w:rsidRPr="00327D24" w:rsidRDefault="002B3E26" w:rsidP="002B3E26">
            <w:pPr>
              <w:widowControl/>
              <w:autoSpaceDE/>
              <w:autoSpaceDN/>
              <w:jc w:val="both"/>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ALIMENTAÇÃO DA EQUIPE PROFISSIONAIS DO RODEIO</w:t>
            </w:r>
          </w:p>
        </w:tc>
        <w:tc>
          <w:tcPr>
            <w:tcW w:w="1985" w:type="dxa"/>
            <w:shd w:val="clear" w:color="auto" w:fill="auto"/>
            <w:vAlign w:val="center"/>
            <w:hideMark/>
          </w:tcPr>
          <w:p w14:paraId="2F7D39B6"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90</w:t>
            </w:r>
          </w:p>
        </w:tc>
        <w:tc>
          <w:tcPr>
            <w:tcW w:w="1134" w:type="dxa"/>
            <w:shd w:val="clear" w:color="auto" w:fill="auto"/>
            <w:noWrap/>
            <w:hideMark/>
          </w:tcPr>
          <w:p w14:paraId="721BD57A" w14:textId="184A49D1"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c>
          <w:tcPr>
            <w:tcW w:w="1203" w:type="dxa"/>
            <w:shd w:val="clear" w:color="auto" w:fill="auto"/>
            <w:noWrap/>
            <w:hideMark/>
          </w:tcPr>
          <w:p w14:paraId="30D9ABC6" w14:textId="2BBB8069"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r>
      <w:tr w:rsidR="002B3E26" w:rsidRPr="00327D24" w14:paraId="546E872A" w14:textId="77777777" w:rsidTr="00B21EBB">
        <w:trPr>
          <w:trHeight w:val="38"/>
        </w:trPr>
        <w:tc>
          <w:tcPr>
            <w:tcW w:w="421" w:type="dxa"/>
            <w:shd w:val="clear" w:color="auto" w:fill="auto"/>
            <w:vAlign w:val="center"/>
            <w:hideMark/>
          </w:tcPr>
          <w:p w14:paraId="681FDDAC"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27</w:t>
            </w:r>
          </w:p>
        </w:tc>
        <w:tc>
          <w:tcPr>
            <w:tcW w:w="850" w:type="dxa"/>
            <w:shd w:val="clear" w:color="auto" w:fill="auto"/>
            <w:vAlign w:val="center"/>
            <w:hideMark/>
          </w:tcPr>
          <w:p w14:paraId="29880B31"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1UNIDADES</w:t>
            </w:r>
          </w:p>
        </w:tc>
        <w:tc>
          <w:tcPr>
            <w:tcW w:w="992" w:type="dxa"/>
            <w:shd w:val="clear" w:color="auto" w:fill="auto"/>
            <w:vAlign w:val="center"/>
            <w:hideMark/>
          </w:tcPr>
          <w:p w14:paraId="63222C5E"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 xml:space="preserve">PREMIAÇÃO </w:t>
            </w:r>
          </w:p>
        </w:tc>
        <w:tc>
          <w:tcPr>
            <w:tcW w:w="2835" w:type="dxa"/>
            <w:shd w:val="clear" w:color="auto" w:fill="auto"/>
            <w:vAlign w:val="center"/>
            <w:hideMark/>
          </w:tcPr>
          <w:p w14:paraId="310CFC9F" w14:textId="77777777" w:rsidR="002B3E26" w:rsidRPr="00327D24" w:rsidRDefault="002B3E26" w:rsidP="002B3E26">
            <w:pPr>
              <w:widowControl/>
              <w:autoSpaceDE/>
              <w:autoSpaceDN/>
              <w:jc w:val="both"/>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PREMIAÇÃO DOS COMPETIDORES</w:t>
            </w:r>
          </w:p>
        </w:tc>
        <w:tc>
          <w:tcPr>
            <w:tcW w:w="1985" w:type="dxa"/>
            <w:shd w:val="clear" w:color="auto" w:fill="auto"/>
            <w:vAlign w:val="center"/>
            <w:hideMark/>
          </w:tcPr>
          <w:p w14:paraId="5A443DDF"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w:t>
            </w:r>
          </w:p>
        </w:tc>
        <w:tc>
          <w:tcPr>
            <w:tcW w:w="1134" w:type="dxa"/>
            <w:shd w:val="clear" w:color="auto" w:fill="auto"/>
            <w:noWrap/>
            <w:hideMark/>
          </w:tcPr>
          <w:p w14:paraId="07067340" w14:textId="641622D4"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c>
          <w:tcPr>
            <w:tcW w:w="1203" w:type="dxa"/>
            <w:shd w:val="clear" w:color="auto" w:fill="auto"/>
            <w:noWrap/>
            <w:hideMark/>
          </w:tcPr>
          <w:p w14:paraId="1D800C8F" w14:textId="71BE6C04"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r>
      <w:tr w:rsidR="002B3E26" w:rsidRPr="00327D24" w14:paraId="600009C9" w14:textId="77777777" w:rsidTr="00B21EBB">
        <w:trPr>
          <w:trHeight w:val="38"/>
        </w:trPr>
        <w:tc>
          <w:tcPr>
            <w:tcW w:w="421" w:type="dxa"/>
            <w:shd w:val="clear" w:color="auto" w:fill="auto"/>
            <w:vAlign w:val="center"/>
            <w:hideMark/>
          </w:tcPr>
          <w:p w14:paraId="2F443F75"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28</w:t>
            </w:r>
          </w:p>
        </w:tc>
        <w:tc>
          <w:tcPr>
            <w:tcW w:w="850" w:type="dxa"/>
            <w:shd w:val="clear" w:color="auto" w:fill="auto"/>
            <w:vAlign w:val="center"/>
            <w:hideMark/>
          </w:tcPr>
          <w:p w14:paraId="6843463D"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1UNIDADES</w:t>
            </w:r>
          </w:p>
        </w:tc>
        <w:tc>
          <w:tcPr>
            <w:tcW w:w="992" w:type="dxa"/>
            <w:shd w:val="clear" w:color="auto" w:fill="auto"/>
            <w:vAlign w:val="center"/>
            <w:hideMark/>
          </w:tcPr>
          <w:p w14:paraId="77EA9116"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COMENTARISTA</w:t>
            </w:r>
          </w:p>
        </w:tc>
        <w:tc>
          <w:tcPr>
            <w:tcW w:w="2835" w:type="dxa"/>
            <w:shd w:val="clear" w:color="auto" w:fill="auto"/>
            <w:vAlign w:val="center"/>
            <w:hideMark/>
          </w:tcPr>
          <w:p w14:paraId="7CCCEDA7" w14:textId="77777777" w:rsidR="002B3E26" w:rsidRPr="00327D24" w:rsidRDefault="002B3E26" w:rsidP="002B3E26">
            <w:pPr>
              <w:widowControl/>
              <w:autoSpaceDE/>
              <w:autoSpaceDN/>
              <w:jc w:val="both"/>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COM VASTA EXPERIÊNCIA COMPROVADA EM OUTROS EVENTOS.</w:t>
            </w:r>
          </w:p>
        </w:tc>
        <w:tc>
          <w:tcPr>
            <w:tcW w:w="1985" w:type="dxa"/>
            <w:shd w:val="clear" w:color="auto" w:fill="auto"/>
            <w:vAlign w:val="center"/>
            <w:hideMark/>
          </w:tcPr>
          <w:p w14:paraId="5CC618D3"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3</w:t>
            </w:r>
          </w:p>
        </w:tc>
        <w:tc>
          <w:tcPr>
            <w:tcW w:w="1134" w:type="dxa"/>
            <w:shd w:val="clear" w:color="auto" w:fill="auto"/>
            <w:noWrap/>
            <w:hideMark/>
          </w:tcPr>
          <w:p w14:paraId="36B34BEA" w14:textId="68C40804"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c>
          <w:tcPr>
            <w:tcW w:w="1203" w:type="dxa"/>
            <w:shd w:val="clear" w:color="auto" w:fill="auto"/>
            <w:noWrap/>
            <w:hideMark/>
          </w:tcPr>
          <w:p w14:paraId="1774341D" w14:textId="6A2E353E"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r>
      <w:tr w:rsidR="002B3E26" w:rsidRPr="00327D24" w14:paraId="1A6A230B" w14:textId="77777777" w:rsidTr="00B21EBB">
        <w:trPr>
          <w:trHeight w:val="38"/>
        </w:trPr>
        <w:tc>
          <w:tcPr>
            <w:tcW w:w="421" w:type="dxa"/>
            <w:shd w:val="clear" w:color="auto" w:fill="auto"/>
            <w:vAlign w:val="center"/>
          </w:tcPr>
          <w:p w14:paraId="7C844845"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29</w:t>
            </w:r>
          </w:p>
        </w:tc>
        <w:tc>
          <w:tcPr>
            <w:tcW w:w="850" w:type="dxa"/>
            <w:shd w:val="clear" w:color="auto" w:fill="auto"/>
            <w:vAlign w:val="center"/>
          </w:tcPr>
          <w:p w14:paraId="79D5809D"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06UNIDADES</w:t>
            </w:r>
          </w:p>
        </w:tc>
        <w:tc>
          <w:tcPr>
            <w:tcW w:w="992" w:type="dxa"/>
            <w:shd w:val="clear" w:color="auto" w:fill="auto"/>
            <w:vAlign w:val="center"/>
          </w:tcPr>
          <w:p w14:paraId="0EB4097D"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BRIGADISTA</w:t>
            </w:r>
          </w:p>
        </w:tc>
        <w:tc>
          <w:tcPr>
            <w:tcW w:w="2835" w:type="dxa"/>
            <w:shd w:val="clear" w:color="auto" w:fill="auto"/>
            <w:vAlign w:val="center"/>
          </w:tcPr>
          <w:p w14:paraId="2BDCBD07" w14:textId="77777777" w:rsidR="002B3E26" w:rsidRPr="00327D24" w:rsidRDefault="002B3E26" w:rsidP="002B3E26">
            <w:pPr>
              <w:widowControl/>
              <w:autoSpaceDE/>
              <w:autoSpaceDN/>
              <w:jc w:val="both"/>
              <w:rPr>
                <w:rFonts w:ascii="Garamond" w:hAnsi="Garamond" w:cs="Calibri"/>
                <w:color w:val="000000"/>
                <w:sz w:val="10"/>
                <w:szCs w:val="10"/>
                <w:lang w:val="pt-BR" w:eastAsia="pt-BR"/>
              </w:rPr>
            </w:pPr>
            <w:r w:rsidRPr="00327D24">
              <w:rPr>
                <w:rFonts w:ascii="Garamond" w:hAnsi="Garamond" w:cs="Calibri"/>
                <w:bCs/>
                <w:color w:val="000000"/>
                <w:sz w:val="10"/>
                <w:szCs w:val="10"/>
                <w:lang w:val="pt-BR" w:eastAsia="pt-BR"/>
              </w:rPr>
              <w:t>BRIGADISTAS CIVIS PARA ATENDIMENTO DE SOCORRO, GUARDA E PREVENÇÃO DE ACIDENTES NA ÁREA DO EVENTO</w:t>
            </w:r>
          </w:p>
        </w:tc>
        <w:tc>
          <w:tcPr>
            <w:tcW w:w="1985" w:type="dxa"/>
            <w:shd w:val="clear" w:color="auto" w:fill="auto"/>
            <w:vAlign w:val="center"/>
          </w:tcPr>
          <w:p w14:paraId="4E4C8D5C"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3</w:t>
            </w:r>
          </w:p>
        </w:tc>
        <w:tc>
          <w:tcPr>
            <w:tcW w:w="1134" w:type="dxa"/>
            <w:shd w:val="clear" w:color="auto" w:fill="auto"/>
            <w:noWrap/>
          </w:tcPr>
          <w:p w14:paraId="69D7D7C3" w14:textId="6474402C" w:rsidR="002B3E26" w:rsidRPr="00327D24" w:rsidRDefault="002B3E26" w:rsidP="002B3E26">
            <w:pPr>
              <w:widowControl/>
              <w:autoSpaceDE/>
              <w:autoSpaceDN/>
              <w:jc w:val="center"/>
              <w:rPr>
                <w:rFonts w:ascii="Garamond" w:hAnsi="Garamond" w:cs="Calibri"/>
                <w:color w:val="000000"/>
                <w:sz w:val="10"/>
                <w:szCs w:val="10"/>
                <w:highlight w:val="yellow"/>
                <w:lang w:val="pt-BR" w:eastAsia="pt-BR"/>
              </w:rPr>
            </w:pPr>
            <w:r w:rsidRPr="0071605E">
              <w:rPr>
                <w:rFonts w:ascii="Garamond" w:hAnsi="Garamond" w:cs="Calibri"/>
                <w:color w:val="000000"/>
                <w:sz w:val="10"/>
                <w:szCs w:val="10"/>
              </w:rPr>
              <w:t xml:space="preserve">R$             </w:t>
            </w:r>
          </w:p>
        </w:tc>
        <w:tc>
          <w:tcPr>
            <w:tcW w:w="1203" w:type="dxa"/>
            <w:shd w:val="clear" w:color="auto" w:fill="auto"/>
            <w:noWrap/>
          </w:tcPr>
          <w:p w14:paraId="187D4FC6" w14:textId="47A9101D" w:rsidR="002B3E26" w:rsidRPr="00327D24" w:rsidRDefault="002B3E26" w:rsidP="002B3E26">
            <w:pPr>
              <w:widowControl/>
              <w:autoSpaceDE/>
              <w:autoSpaceDN/>
              <w:jc w:val="center"/>
              <w:rPr>
                <w:rFonts w:ascii="Garamond" w:hAnsi="Garamond" w:cs="Calibri"/>
                <w:color w:val="000000"/>
                <w:sz w:val="10"/>
                <w:szCs w:val="10"/>
                <w:highlight w:val="yellow"/>
                <w:lang w:val="pt-BR" w:eastAsia="pt-BR"/>
              </w:rPr>
            </w:pPr>
            <w:r w:rsidRPr="0071605E">
              <w:rPr>
                <w:rFonts w:ascii="Garamond" w:hAnsi="Garamond" w:cs="Calibri"/>
                <w:color w:val="000000"/>
                <w:sz w:val="10"/>
                <w:szCs w:val="10"/>
              </w:rPr>
              <w:t xml:space="preserve">R$             </w:t>
            </w:r>
          </w:p>
        </w:tc>
      </w:tr>
      <w:tr w:rsidR="002B3E26" w:rsidRPr="00327D24" w14:paraId="7165A1DA" w14:textId="77777777" w:rsidTr="00B21EBB">
        <w:trPr>
          <w:trHeight w:val="38"/>
        </w:trPr>
        <w:tc>
          <w:tcPr>
            <w:tcW w:w="421" w:type="dxa"/>
            <w:shd w:val="clear" w:color="auto" w:fill="auto"/>
            <w:vAlign w:val="center"/>
          </w:tcPr>
          <w:p w14:paraId="74CF14BD"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30</w:t>
            </w:r>
          </w:p>
        </w:tc>
        <w:tc>
          <w:tcPr>
            <w:tcW w:w="850" w:type="dxa"/>
            <w:shd w:val="clear" w:color="auto" w:fill="auto"/>
            <w:vAlign w:val="center"/>
          </w:tcPr>
          <w:p w14:paraId="475B9C42"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1UNIDADE</w:t>
            </w:r>
          </w:p>
        </w:tc>
        <w:tc>
          <w:tcPr>
            <w:tcW w:w="992" w:type="dxa"/>
            <w:shd w:val="clear" w:color="auto" w:fill="auto"/>
            <w:vAlign w:val="center"/>
          </w:tcPr>
          <w:p w14:paraId="208664B9"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SONOPLASTA</w:t>
            </w:r>
          </w:p>
        </w:tc>
        <w:tc>
          <w:tcPr>
            <w:tcW w:w="2835" w:type="dxa"/>
            <w:shd w:val="clear" w:color="auto" w:fill="auto"/>
            <w:vAlign w:val="center"/>
          </w:tcPr>
          <w:p w14:paraId="5ED2D164" w14:textId="77777777" w:rsidR="002B3E26" w:rsidRPr="00327D24" w:rsidRDefault="002B3E26" w:rsidP="002B3E26">
            <w:pPr>
              <w:widowControl/>
              <w:autoSpaceDE/>
              <w:autoSpaceDN/>
              <w:jc w:val="both"/>
              <w:rPr>
                <w:rFonts w:ascii="Garamond" w:hAnsi="Garamond" w:cs="Calibri"/>
                <w:color w:val="000000"/>
                <w:sz w:val="10"/>
                <w:szCs w:val="10"/>
                <w:lang w:val="pt-BR" w:eastAsia="pt-BR"/>
              </w:rPr>
            </w:pPr>
            <w:r w:rsidRPr="00327D24">
              <w:rPr>
                <w:rFonts w:ascii="Garamond" w:hAnsi="Garamond" w:cs="Calibri"/>
                <w:bCs/>
                <w:color w:val="000000"/>
                <w:sz w:val="10"/>
                <w:szCs w:val="10"/>
                <w:lang w:val="pt-BR" w:eastAsia="pt-BR"/>
              </w:rPr>
              <w:t>COM EXPERIÊNCIA COMPROVADA EM OUTROS EVENTOS</w:t>
            </w:r>
          </w:p>
        </w:tc>
        <w:tc>
          <w:tcPr>
            <w:tcW w:w="1985" w:type="dxa"/>
            <w:shd w:val="clear" w:color="auto" w:fill="auto"/>
            <w:vAlign w:val="center"/>
          </w:tcPr>
          <w:p w14:paraId="58B7CE68"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w:t>
            </w:r>
          </w:p>
        </w:tc>
        <w:tc>
          <w:tcPr>
            <w:tcW w:w="1134" w:type="dxa"/>
            <w:shd w:val="clear" w:color="auto" w:fill="auto"/>
            <w:noWrap/>
          </w:tcPr>
          <w:p w14:paraId="1E7646E5" w14:textId="4826AAB3" w:rsidR="002B3E26" w:rsidRPr="00327D24" w:rsidRDefault="002B3E26" w:rsidP="002B3E26">
            <w:pPr>
              <w:widowControl/>
              <w:autoSpaceDE/>
              <w:autoSpaceDN/>
              <w:jc w:val="center"/>
              <w:rPr>
                <w:rFonts w:ascii="Garamond" w:hAnsi="Garamond" w:cs="Calibri"/>
                <w:color w:val="000000"/>
                <w:sz w:val="10"/>
                <w:szCs w:val="10"/>
                <w:highlight w:val="yellow"/>
                <w:lang w:val="pt-BR" w:eastAsia="pt-BR"/>
              </w:rPr>
            </w:pPr>
            <w:r w:rsidRPr="0071605E">
              <w:rPr>
                <w:rFonts w:ascii="Garamond" w:hAnsi="Garamond" w:cs="Calibri"/>
                <w:color w:val="000000"/>
                <w:sz w:val="10"/>
                <w:szCs w:val="10"/>
              </w:rPr>
              <w:t xml:space="preserve">R$             </w:t>
            </w:r>
          </w:p>
        </w:tc>
        <w:tc>
          <w:tcPr>
            <w:tcW w:w="1203" w:type="dxa"/>
            <w:shd w:val="clear" w:color="auto" w:fill="auto"/>
            <w:noWrap/>
          </w:tcPr>
          <w:p w14:paraId="3A8A943C" w14:textId="01A49671" w:rsidR="002B3E26" w:rsidRPr="00327D24" w:rsidRDefault="002B3E26" w:rsidP="002B3E26">
            <w:pPr>
              <w:widowControl/>
              <w:autoSpaceDE/>
              <w:autoSpaceDN/>
              <w:jc w:val="center"/>
              <w:rPr>
                <w:rFonts w:ascii="Garamond" w:hAnsi="Garamond" w:cs="Calibri"/>
                <w:color w:val="000000"/>
                <w:sz w:val="10"/>
                <w:szCs w:val="10"/>
                <w:highlight w:val="yellow"/>
                <w:lang w:val="pt-BR" w:eastAsia="pt-BR"/>
              </w:rPr>
            </w:pPr>
            <w:r w:rsidRPr="0071605E">
              <w:rPr>
                <w:rFonts w:ascii="Garamond" w:hAnsi="Garamond" w:cs="Calibri"/>
                <w:color w:val="000000"/>
                <w:sz w:val="10"/>
                <w:szCs w:val="10"/>
              </w:rPr>
              <w:t xml:space="preserve">R$             </w:t>
            </w:r>
          </w:p>
        </w:tc>
      </w:tr>
      <w:tr w:rsidR="002B3E26" w:rsidRPr="00327D24" w14:paraId="376DBF97" w14:textId="77777777" w:rsidTr="00B21EBB">
        <w:trPr>
          <w:trHeight w:val="38"/>
        </w:trPr>
        <w:tc>
          <w:tcPr>
            <w:tcW w:w="421" w:type="dxa"/>
            <w:shd w:val="clear" w:color="auto" w:fill="auto"/>
            <w:vAlign w:val="center"/>
          </w:tcPr>
          <w:p w14:paraId="62FF2327"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Pr>
                <w:rFonts w:ascii="Garamond" w:hAnsi="Garamond" w:cs="Calibri"/>
                <w:color w:val="000000"/>
                <w:sz w:val="10"/>
                <w:szCs w:val="10"/>
                <w:lang w:val="pt-BR" w:eastAsia="pt-BR"/>
              </w:rPr>
              <w:t>31</w:t>
            </w:r>
          </w:p>
        </w:tc>
        <w:tc>
          <w:tcPr>
            <w:tcW w:w="850" w:type="dxa"/>
            <w:shd w:val="clear" w:color="auto" w:fill="auto"/>
            <w:vAlign w:val="center"/>
          </w:tcPr>
          <w:p w14:paraId="70F46BDA"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Pr>
                <w:rFonts w:ascii="Garamond" w:hAnsi="Garamond" w:cs="Calibri"/>
                <w:color w:val="000000"/>
                <w:sz w:val="10"/>
                <w:szCs w:val="10"/>
                <w:lang w:val="pt-BR" w:eastAsia="pt-BR"/>
              </w:rPr>
              <w:t>1UNIDADE</w:t>
            </w:r>
          </w:p>
        </w:tc>
        <w:tc>
          <w:tcPr>
            <w:tcW w:w="992" w:type="dxa"/>
            <w:shd w:val="clear" w:color="auto" w:fill="auto"/>
            <w:vAlign w:val="center"/>
          </w:tcPr>
          <w:p w14:paraId="6BDA7E7B"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Pr>
                <w:rFonts w:ascii="Garamond" w:hAnsi="Garamond" w:cs="Calibri"/>
                <w:color w:val="000000"/>
                <w:sz w:val="10"/>
                <w:szCs w:val="10"/>
                <w:lang w:val="pt-BR" w:eastAsia="pt-BR"/>
              </w:rPr>
              <w:t>PROVA DE TAMBORES</w:t>
            </w:r>
          </w:p>
        </w:tc>
        <w:tc>
          <w:tcPr>
            <w:tcW w:w="2835" w:type="dxa"/>
            <w:shd w:val="clear" w:color="auto" w:fill="auto"/>
            <w:vAlign w:val="center"/>
          </w:tcPr>
          <w:p w14:paraId="3833314A" w14:textId="77777777" w:rsidR="002B3E26" w:rsidRPr="00327D24" w:rsidRDefault="002B3E26" w:rsidP="002B3E26">
            <w:pPr>
              <w:widowControl/>
              <w:autoSpaceDE/>
              <w:autoSpaceDN/>
              <w:jc w:val="both"/>
              <w:rPr>
                <w:rFonts w:ascii="Garamond" w:hAnsi="Garamond" w:cs="Calibri"/>
                <w:bCs/>
                <w:color w:val="000000"/>
                <w:sz w:val="10"/>
                <w:szCs w:val="10"/>
                <w:lang w:val="pt-BR" w:eastAsia="pt-BR"/>
              </w:rPr>
            </w:pPr>
            <w:r w:rsidRPr="006D3309">
              <w:rPr>
                <w:rFonts w:ascii="Garamond" w:hAnsi="Garamond" w:cs="Calibri"/>
                <w:bCs/>
                <w:color w:val="000000"/>
                <w:sz w:val="10"/>
                <w:szCs w:val="10"/>
                <w:lang w:val="pt-BR" w:eastAsia="pt-BR"/>
              </w:rPr>
              <w:t>REALIZAÇÃO DA PROVA DOS TRÊS TAMBORES, COM DISPONIBILIZAÇÃO DE AREA RESERVADA E FECHADA, DENOMINADO CAMPING DAS COMPETIDORAS, PISTA ADEQUADA A SEGURANÇA DOS ANIMAIS E COMPETIDORAS, DISPONIBILIZAÇÃO DE TRÊS TAMBORES DE LATA FECHADA E SOM, MANUTENÇÃO DA PISTA E PAGAMENTO DE FRANQUIA A ANTT</w:t>
            </w:r>
          </w:p>
        </w:tc>
        <w:tc>
          <w:tcPr>
            <w:tcW w:w="1985" w:type="dxa"/>
            <w:shd w:val="clear" w:color="auto" w:fill="auto"/>
            <w:vAlign w:val="center"/>
          </w:tcPr>
          <w:p w14:paraId="1EF6C06C"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Pr>
                <w:rFonts w:ascii="Garamond" w:hAnsi="Garamond" w:cs="Calibri"/>
                <w:color w:val="000000"/>
                <w:sz w:val="10"/>
                <w:szCs w:val="10"/>
                <w:lang w:val="pt-BR" w:eastAsia="pt-BR"/>
              </w:rPr>
              <w:t>3</w:t>
            </w:r>
          </w:p>
        </w:tc>
        <w:tc>
          <w:tcPr>
            <w:tcW w:w="1134" w:type="dxa"/>
            <w:shd w:val="clear" w:color="auto" w:fill="auto"/>
            <w:noWrap/>
          </w:tcPr>
          <w:p w14:paraId="7B40AF38" w14:textId="66F9A9EB"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c>
          <w:tcPr>
            <w:tcW w:w="1203" w:type="dxa"/>
            <w:shd w:val="clear" w:color="auto" w:fill="auto"/>
            <w:noWrap/>
          </w:tcPr>
          <w:p w14:paraId="7B8EFC30" w14:textId="0F452B1C" w:rsidR="002B3E26" w:rsidRPr="00327D24" w:rsidRDefault="002B3E26" w:rsidP="002B3E26">
            <w:pPr>
              <w:widowControl/>
              <w:autoSpaceDE/>
              <w:autoSpaceDN/>
              <w:jc w:val="center"/>
              <w:rPr>
                <w:rFonts w:ascii="Garamond" w:hAnsi="Garamond" w:cs="Calibri"/>
                <w:color w:val="000000"/>
                <w:sz w:val="10"/>
                <w:szCs w:val="10"/>
                <w:lang w:val="pt-BR" w:eastAsia="pt-BR"/>
              </w:rPr>
            </w:pPr>
            <w:r w:rsidRPr="0071605E">
              <w:rPr>
                <w:rFonts w:ascii="Garamond" w:hAnsi="Garamond" w:cs="Calibri"/>
                <w:color w:val="000000"/>
                <w:sz w:val="10"/>
                <w:szCs w:val="10"/>
              </w:rPr>
              <w:t xml:space="preserve">R$             </w:t>
            </w:r>
          </w:p>
        </w:tc>
      </w:tr>
    </w:tbl>
    <w:p w14:paraId="1DB0BE37" w14:textId="77777777" w:rsidR="002B3E26" w:rsidRPr="00151B16" w:rsidRDefault="002B3E26" w:rsidP="002B3E26">
      <w:pPr>
        <w:ind w:left="567"/>
        <w:jc w:val="both"/>
        <w:rPr>
          <w:rFonts w:ascii="Garamond" w:hAnsi="Garamond"/>
          <w:sz w:val="20"/>
          <w:szCs w:val="20"/>
          <w:lang w:val="pt-BR"/>
        </w:rPr>
      </w:pPr>
      <w:r w:rsidRPr="00151B16">
        <w:rPr>
          <w:rFonts w:ascii="Garamond" w:hAnsi="Garamond"/>
          <w:sz w:val="20"/>
          <w:szCs w:val="20"/>
          <w:lang w:val="pt-BR"/>
        </w:rPr>
        <w:lastRenderedPageBreak/>
        <w:t xml:space="preserve">Valor: </w:t>
      </w:r>
      <w:r w:rsidRPr="00151B16">
        <w:rPr>
          <w:rFonts w:ascii="Garamond" w:hAnsi="Garamond"/>
          <w:b/>
          <w:bCs/>
          <w:sz w:val="20"/>
          <w:szCs w:val="20"/>
          <w:u w:val="single"/>
          <w:lang w:val="pt-BR"/>
        </w:rPr>
        <w:t xml:space="preserve">R$ </w:t>
      </w:r>
      <w:r>
        <w:rPr>
          <w:rFonts w:ascii="Garamond" w:hAnsi="Garamond"/>
          <w:b/>
          <w:bCs/>
          <w:sz w:val="20"/>
          <w:szCs w:val="20"/>
          <w:u w:val="single"/>
          <w:lang w:val="pt-BR"/>
        </w:rPr>
        <w:t>(...</w:t>
      </w:r>
      <w:r w:rsidRPr="00151B16">
        <w:rPr>
          <w:rFonts w:ascii="Garamond" w:hAnsi="Garamond"/>
          <w:b/>
          <w:bCs/>
          <w:sz w:val="20"/>
          <w:szCs w:val="20"/>
          <w:u w:val="single"/>
          <w:lang w:val="pt-BR"/>
        </w:rPr>
        <w:t>)</w:t>
      </w:r>
      <w:r w:rsidRPr="00151B16">
        <w:rPr>
          <w:rFonts w:ascii="Garamond" w:hAnsi="Garamond"/>
          <w:sz w:val="20"/>
          <w:szCs w:val="20"/>
          <w:lang w:val="pt-BR"/>
        </w:rPr>
        <w:t>.</w:t>
      </w:r>
    </w:p>
    <w:p w14:paraId="448627AB" w14:textId="77777777" w:rsidR="002B3E26" w:rsidRPr="00151B16" w:rsidRDefault="002B3E26" w:rsidP="002B3E26">
      <w:pPr>
        <w:ind w:left="567"/>
        <w:jc w:val="both"/>
        <w:rPr>
          <w:rFonts w:ascii="Garamond" w:hAnsi="Garamond"/>
          <w:sz w:val="20"/>
          <w:szCs w:val="20"/>
          <w:lang w:val="pt-BR"/>
        </w:rPr>
      </w:pPr>
    </w:p>
    <w:p w14:paraId="69AC9EF7" w14:textId="62026052" w:rsidR="002B3E26" w:rsidRPr="00327D24" w:rsidRDefault="00D50D73" w:rsidP="002B3E26">
      <w:pPr>
        <w:jc w:val="both"/>
        <w:rPr>
          <w:rFonts w:ascii="Garamond" w:hAnsi="Garamond"/>
          <w:b/>
          <w:bCs/>
          <w:sz w:val="20"/>
          <w:szCs w:val="20"/>
          <w:lang w:val="pt-BR"/>
        </w:rPr>
      </w:pPr>
      <w:r>
        <w:rPr>
          <w:rFonts w:ascii="Garamond" w:hAnsi="Garamond"/>
          <w:b/>
          <w:bCs/>
          <w:sz w:val="20"/>
          <w:szCs w:val="20"/>
          <w:lang w:val="pt-BR"/>
        </w:rPr>
        <w:t xml:space="preserve">LOTE </w:t>
      </w:r>
      <w:r w:rsidR="002B3E26" w:rsidRPr="00327D24">
        <w:rPr>
          <w:rFonts w:ascii="Garamond" w:hAnsi="Garamond"/>
          <w:b/>
          <w:bCs/>
          <w:sz w:val="20"/>
          <w:szCs w:val="20"/>
          <w:lang w:val="pt-BR"/>
        </w:rPr>
        <w:t>3. Estruturas geral e apoio: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5952"/>
        <w:gridCol w:w="853"/>
        <w:gridCol w:w="1113"/>
        <w:gridCol w:w="1081"/>
      </w:tblGrid>
      <w:tr w:rsidR="002B3E26" w:rsidRPr="00327D24" w14:paraId="0908F7EB" w14:textId="77777777" w:rsidTr="00CC2A14">
        <w:trPr>
          <w:trHeight w:val="39"/>
        </w:trPr>
        <w:tc>
          <w:tcPr>
            <w:tcW w:w="223" w:type="pct"/>
            <w:shd w:val="clear" w:color="000000" w:fill="D9D9D9"/>
            <w:vAlign w:val="center"/>
            <w:hideMark/>
          </w:tcPr>
          <w:p w14:paraId="1E5B4D63" w14:textId="77777777" w:rsidR="002B3E26" w:rsidRPr="00FE3E68" w:rsidRDefault="002B3E26" w:rsidP="00CC2A14">
            <w:pPr>
              <w:widowControl/>
              <w:autoSpaceDE/>
              <w:autoSpaceDN/>
              <w:jc w:val="center"/>
              <w:rPr>
                <w:rFonts w:ascii="Garamond" w:hAnsi="Garamond" w:cs="Calibri"/>
                <w:b/>
                <w:bCs/>
                <w:color w:val="000000"/>
                <w:sz w:val="10"/>
                <w:szCs w:val="10"/>
                <w:lang w:val="pt-BR" w:eastAsia="pt-BR"/>
              </w:rPr>
            </w:pPr>
            <w:r w:rsidRPr="00327D24">
              <w:rPr>
                <w:rFonts w:ascii="Garamond" w:hAnsi="Garamond" w:cs="Calibri"/>
                <w:b/>
                <w:bCs/>
                <w:color w:val="000000"/>
                <w:sz w:val="10"/>
                <w:szCs w:val="10"/>
                <w:lang w:val="pt-BR" w:eastAsia="pt-BR"/>
              </w:rPr>
              <w:t>ITEM</w:t>
            </w:r>
          </w:p>
        </w:tc>
        <w:tc>
          <w:tcPr>
            <w:tcW w:w="3159" w:type="pct"/>
            <w:shd w:val="clear" w:color="000000" w:fill="D9D9D9"/>
            <w:vAlign w:val="center"/>
            <w:hideMark/>
          </w:tcPr>
          <w:p w14:paraId="2FB498C5" w14:textId="77777777" w:rsidR="002B3E26" w:rsidRPr="00FE3E68" w:rsidRDefault="002B3E26" w:rsidP="00CC2A14">
            <w:pPr>
              <w:widowControl/>
              <w:autoSpaceDE/>
              <w:autoSpaceDN/>
              <w:jc w:val="center"/>
              <w:rPr>
                <w:rFonts w:ascii="Garamond" w:hAnsi="Garamond" w:cs="Calibri"/>
                <w:b/>
                <w:bCs/>
                <w:color w:val="000000"/>
                <w:sz w:val="10"/>
                <w:szCs w:val="10"/>
                <w:lang w:val="pt-BR" w:eastAsia="pt-BR"/>
              </w:rPr>
            </w:pPr>
            <w:r w:rsidRPr="00327D24">
              <w:rPr>
                <w:rFonts w:ascii="Garamond" w:hAnsi="Garamond" w:cs="Calibri"/>
                <w:b/>
                <w:bCs/>
                <w:color w:val="000000"/>
                <w:sz w:val="10"/>
                <w:szCs w:val="10"/>
                <w:lang w:val="pt-BR" w:eastAsia="pt-BR"/>
              </w:rPr>
              <w:t>SERVIÇO</w:t>
            </w:r>
          </w:p>
        </w:tc>
        <w:tc>
          <w:tcPr>
            <w:tcW w:w="453" w:type="pct"/>
            <w:shd w:val="clear" w:color="000000" w:fill="D9D9D9"/>
            <w:vAlign w:val="center"/>
            <w:hideMark/>
          </w:tcPr>
          <w:p w14:paraId="3E55942F" w14:textId="77777777" w:rsidR="002B3E26" w:rsidRPr="00FE3E68" w:rsidRDefault="002B3E26" w:rsidP="00CC2A14">
            <w:pPr>
              <w:widowControl/>
              <w:autoSpaceDE/>
              <w:autoSpaceDN/>
              <w:jc w:val="center"/>
              <w:rPr>
                <w:rFonts w:ascii="Garamond" w:hAnsi="Garamond" w:cs="Calibri"/>
                <w:b/>
                <w:bCs/>
                <w:color w:val="000000"/>
                <w:sz w:val="10"/>
                <w:szCs w:val="10"/>
                <w:lang w:val="pt-BR" w:eastAsia="pt-BR"/>
              </w:rPr>
            </w:pPr>
            <w:r w:rsidRPr="00327D24">
              <w:rPr>
                <w:rFonts w:ascii="Garamond" w:hAnsi="Garamond" w:cs="Calibri"/>
                <w:b/>
                <w:bCs/>
                <w:color w:val="000000"/>
                <w:sz w:val="10"/>
                <w:szCs w:val="10"/>
                <w:lang w:val="pt-BR" w:eastAsia="pt-BR"/>
              </w:rPr>
              <w:t>QUANTIDADE</w:t>
            </w:r>
          </w:p>
        </w:tc>
        <w:tc>
          <w:tcPr>
            <w:tcW w:w="591" w:type="pct"/>
            <w:shd w:val="clear" w:color="000000" w:fill="D9D9D9"/>
            <w:noWrap/>
            <w:vAlign w:val="center"/>
            <w:hideMark/>
          </w:tcPr>
          <w:p w14:paraId="7422A803" w14:textId="226F3DDE" w:rsidR="002B3E26" w:rsidRPr="00FE3E68" w:rsidRDefault="002B3E26" w:rsidP="00CC2A14">
            <w:pPr>
              <w:widowControl/>
              <w:autoSpaceDE/>
              <w:autoSpaceDN/>
              <w:jc w:val="center"/>
              <w:rPr>
                <w:rFonts w:ascii="Garamond" w:hAnsi="Garamond" w:cs="Calibri"/>
                <w:b/>
                <w:bCs/>
                <w:color w:val="000000"/>
                <w:sz w:val="10"/>
                <w:szCs w:val="10"/>
                <w:lang w:val="pt-BR" w:eastAsia="pt-BR"/>
              </w:rPr>
            </w:pPr>
            <w:r>
              <w:rPr>
                <w:rFonts w:ascii="Garamond" w:hAnsi="Garamond" w:cs="Calibri"/>
                <w:b/>
                <w:bCs/>
                <w:color w:val="000000"/>
                <w:sz w:val="10"/>
                <w:szCs w:val="10"/>
                <w:lang w:val="pt-BR" w:eastAsia="pt-BR"/>
              </w:rPr>
              <w:t>VALOR UNITÁRIO</w:t>
            </w:r>
          </w:p>
        </w:tc>
        <w:tc>
          <w:tcPr>
            <w:tcW w:w="574" w:type="pct"/>
            <w:shd w:val="clear" w:color="000000" w:fill="D9D9D9"/>
            <w:noWrap/>
            <w:vAlign w:val="center"/>
            <w:hideMark/>
          </w:tcPr>
          <w:p w14:paraId="70946C3B" w14:textId="54FCA610" w:rsidR="002B3E26" w:rsidRPr="00FE3E68" w:rsidRDefault="002B3E26" w:rsidP="00CC2A14">
            <w:pPr>
              <w:widowControl/>
              <w:autoSpaceDE/>
              <w:autoSpaceDN/>
              <w:jc w:val="center"/>
              <w:rPr>
                <w:rFonts w:ascii="Garamond" w:hAnsi="Garamond" w:cs="Calibri"/>
                <w:b/>
                <w:bCs/>
                <w:color w:val="000000"/>
                <w:sz w:val="10"/>
                <w:szCs w:val="10"/>
                <w:lang w:val="pt-BR" w:eastAsia="pt-BR"/>
              </w:rPr>
            </w:pPr>
            <w:r>
              <w:rPr>
                <w:rFonts w:ascii="Garamond" w:hAnsi="Garamond" w:cs="Calibri"/>
                <w:b/>
                <w:bCs/>
                <w:color w:val="000000"/>
                <w:sz w:val="10"/>
                <w:szCs w:val="10"/>
                <w:lang w:val="pt-BR" w:eastAsia="pt-BR"/>
              </w:rPr>
              <w:t>VALOR TOTAL</w:t>
            </w:r>
          </w:p>
        </w:tc>
      </w:tr>
      <w:tr w:rsidR="002B3E26" w:rsidRPr="00327D24" w14:paraId="69C1ECEB" w14:textId="77777777" w:rsidTr="00371303">
        <w:trPr>
          <w:trHeight w:val="735"/>
        </w:trPr>
        <w:tc>
          <w:tcPr>
            <w:tcW w:w="223" w:type="pct"/>
            <w:shd w:val="clear" w:color="auto" w:fill="auto"/>
            <w:vAlign w:val="center"/>
            <w:hideMark/>
          </w:tcPr>
          <w:p w14:paraId="381B95D0" w14:textId="77777777" w:rsidR="002B3E26" w:rsidRPr="00FE3E68"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bCs/>
                <w:color w:val="000000"/>
                <w:sz w:val="10"/>
                <w:szCs w:val="10"/>
                <w:lang w:val="pt-BR" w:eastAsia="pt-BR"/>
              </w:rPr>
              <w:t>1</w:t>
            </w:r>
          </w:p>
        </w:tc>
        <w:tc>
          <w:tcPr>
            <w:tcW w:w="3159" w:type="pct"/>
            <w:shd w:val="clear" w:color="auto" w:fill="auto"/>
            <w:vAlign w:val="center"/>
            <w:hideMark/>
          </w:tcPr>
          <w:p w14:paraId="154F232F" w14:textId="77777777" w:rsidR="002B3E26" w:rsidRPr="00FE3E68" w:rsidRDefault="002B3E26" w:rsidP="002B3E26">
            <w:pPr>
              <w:widowControl/>
              <w:autoSpaceDE/>
              <w:autoSpaceDN/>
              <w:jc w:val="both"/>
              <w:rPr>
                <w:rFonts w:ascii="Garamond" w:hAnsi="Garamond" w:cs="Calibri"/>
                <w:color w:val="000000"/>
                <w:sz w:val="10"/>
                <w:szCs w:val="10"/>
                <w:lang w:val="pt-BR" w:eastAsia="pt-BR"/>
              </w:rPr>
            </w:pPr>
            <w:r w:rsidRPr="00327D24">
              <w:rPr>
                <w:rFonts w:ascii="Garamond" w:hAnsi="Garamond" w:cs="Calibri"/>
                <w:bCs/>
                <w:color w:val="000000"/>
                <w:sz w:val="10"/>
                <w:szCs w:val="10"/>
                <w:lang w:val="pt-BR" w:eastAsia="pt-BR"/>
              </w:rPr>
              <w:t>SISTEMA DE SOM COM 8 LINE ARRAY EM FLY E QUATRO GRAVES DUPLOS, SISTEMA DE DELAY (04 LINE ARRAY), PISO DE PALCO 5,00X4,50 COM 50CM DE ALTURA E ESCADA, GRID BOX ALUMÍNIO PARA PALCO, ILUMINAÇÃO DE PALCO (04 BEEN E 10 PARES DE LED), TÉCNICO DE EQUIPAMENTO EM TEMPO INTEGRAL PARA TODO O EVENTO. INSTALAÇÃO DE PALCO, SOM, ILUMINAÇÃO E TÉCNICO PARA A PRAÇA DE ALIMENTAÇÃO. ESTRUTURA DA ENTRADA COMPOSTA POR 02 TENDAS 10X10M, 04 FECHAMENTOS LATERAIS E 200 METROS QUADRADOS DE PISO (ESTRUTURA ENTREGUE MONTADA) ESTRUTURA PARA ENTRADA DO EVENTO (DEVERÁ SER ENTREGUE ESTRUTURADA E MONTADA)</w:t>
            </w:r>
          </w:p>
        </w:tc>
        <w:tc>
          <w:tcPr>
            <w:tcW w:w="453" w:type="pct"/>
            <w:shd w:val="clear" w:color="auto" w:fill="auto"/>
            <w:vAlign w:val="center"/>
            <w:hideMark/>
          </w:tcPr>
          <w:p w14:paraId="180574A7" w14:textId="77777777" w:rsidR="002B3E26" w:rsidRPr="00FE3E68"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w:t>
            </w:r>
          </w:p>
        </w:tc>
        <w:tc>
          <w:tcPr>
            <w:tcW w:w="591" w:type="pct"/>
            <w:shd w:val="clear" w:color="auto" w:fill="auto"/>
            <w:noWrap/>
            <w:hideMark/>
          </w:tcPr>
          <w:p w14:paraId="2458F573" w14:textId="24C8CBEB" w:rsidR="002B3E26" w:rsidRPr="00FE3E68" w:rsidRDefault="002B3E26" w:rsidP="002B3E26">
            <w:pPr>
              <w:widowControl/>
              <w:autoSpaceDE/>
              <w:autoSpaceDN/>
              <w:jc w:val="center"/>
              <w:rPr>
                <w:rFonts w:ascii="Garamond" w:hAnsi="Garamond" w:cs="Calibri"/>
                <w:color w:val="000000"/>
                <w:sz w:val="10"/>
                <w:szCs w:val="10"/>
                <w:lang w:val="pt-BR" w:eastAsia="pt-BR"/>
              </w:rPr>
            </w:pPr>
            <w:r w:rsidRPr="000A078E">
              <w:rPr>
                <w:rFonts w:ascii="Garamond" w:hAnsi="Garamond" w:cs="Calibri"/>
                <w:color w:val="000000"/>
                <w:sz w:val="10"/>
                <w:szCs w:val="10"/>
              </w:rPr>
              <w:t>R$</w:t>
            </w:r>
          </w:p>
        </w:tc>
        <w:tc>
          <w:tcPr>
            <w:tcW w:w="574" w:type="pct"/>
            <w:shd w:val="clear" w:color="auto" w:fill="auto"/>
            <w:noWrap/>
            <w:hideMark/>
          </w:tcPr>
          <w:p w14:paraId="03CCFAE6" w14:textId="3692A4D4" w:rsidR="002B3E26" w:rsidRPr="00FE3E68" w:rsidRDefault="002B3E26" w:rsidP="002B3E26">
            <w:pPr>
              <w:widowControl/>
              <w:autoSpaceDE/>
              <w:autoSpaceDN/>
              <w:jc w:val="center"/>
              <w:rPr>
                <w:rFonts w:ascii="Garamond" w:hAnsi="Garamond" w:cs="Calibri"/>
                <w:color w:val="000000"/>
                <w:sz w:val="10"/>
                <w:szCs w:val="10"/>
                <w:lang w:val="pt-BR" w:eastAsia="pt-BR"/>
              </w:rPr>
            </w:pPr>
            <w:r w:rsidRPr="000A078E">
              <w:rPr>
                <w:rFonts w:ascii="Garamond" w:hAnsi="Garamond" w:cs="Calibri"/>
                <w:color w:val="000000"/>
                <w:sz w:val="10"/>
                <w:szCs w:val="10"/>
              </w:rPr>
              <w:t>R$</w:t>
            </w:r>
          </w:p>
        </w:tc>
      </w:tr>
      <w:tr w:rsidR="002B3E26" w:rsidRPr="00327D24" w14:paraId="025C46B7" w14:textId="77777777" w:rsidTr="00371303">
        <w:trPr>
          <w:trHeight w:val="39"/>
        </w:trPr>
        <w:tc>
          <w:tcPr>
            <w:tcW w:w="223" w:type="pct"/>
            <w:shd w:val="clear" w:color="auto" w:fill="auto"/>
            <w:vAlign w:val="center"/>
            <w:hideMark/>
          </w:tcPr>
          <w:p w14:paraId="4FAAE962" w14:textId="77777777" w:rsidR="002B3E26" w:rsidRPr="00FE3E68"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bCs/>
                <w:color w:val="000000"/>
                <w:sz w:val="10"/>
                <w:szCs w:val="10"/>
                <w:lang w:val="pt-BR" w:eastAsia="pt-BR"/>
              </w:rPr>
              <w:t>2</w:t>
            </w:r>
          </w:p>
        </w:tc>
        <w:tc>
          <w:tcPr>
            <w:tcW w:w="3159" w:type="pct"/>
            <w:shd w:val="clear" w:color="auto" w:fill="auto"/>
            <w:vAlign w:val="center"/>
            <w:hideMark/>
          </w:tcPr>
          <w:p w14:paraId="6AC831A9" w14:textId="77777777" w:rsidR="002B3E26" w:rsidRPr="00FE3E68" w:rsidRDefault="002B3E26" w:rsidP="002B3E26">
            <w:pPr>
              <w:widowControl/>
              <w:autoSpaceDE/>
              <w:autoSpaceDN/>
              <w:jc w:val="both"/>
              <w:rPr>
                <w:rFonts w:ascii="Garamond" w:hAnsi="Garamond" w:cs="Calibri"/>
                <w:color w:val="000000"/>
                <w:sz w:val="10"/>
                <w:szCs w:val="10"/>
                <w:lang w:val="pt-BR" w:eastAsia="pt-BR"/>
              </w:rPr>
            </w:pPr>
            <w:r w:rsidRPr="00327D24">
              <w:rPr>
                <w:rFonts w:ascii="Garamond" w:hAnsi="Garamond" w:cs="Calibri"/>
                <w:bCs/>
                <w:color w:val="000000"/>
                <w:sz w:val="10"/>
                <w:szCs w:val="10"/>
                <w:lang w:val="pt-BR" w:eastAsia="pt-BR"/>
              </w:rPr>
              <w:t xml:space="preserve">JOGOS DE MESAS PLÁSTICAS COM QUADRO CADEIRAS EM CADA MESA. ESTRUTURAÇÃO DA PRAÇA DE ALIMENTAÇÃO, COM INSTALAÇÃO DE 220 JOGOS DE MESAS PLÁSTICAS (220 MESAS E 880 CADEIRAS) PARA DISPOSIÇÃO NA PRAÇA DE ALIMENTAÇÃO. </w:t>
            </w:r>
          </w:p>
        </w:tc>
        <w:tc>
          <w:tcPr>
            <w:tcW w:w="453" w:type="pct"/>
            <w:shd w:val="clear" w:color="auto" w:fill="auto"/>
            <w:vAlign w:val="center"/>
            <w:hideMark/>
          </w:tcPr>
          <w:p w14:paraId="1D26112A" w14:textId="77777777" w:rsidR="002B3E26" w:rsidRPr="00FE3E68"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220</w:t>
            </w:r>
          </w:p>
        </w:tc>
        <w:tc>
          <w:tcPr>
            <w:tcW w:w="591" w:type="pct"/>
            <w:shd w:val="clear" w:color="auto" w:fill="auto"/>
            <w:noWrap/>
            <w:hideMark/>
          </w:tcPr>
          <w:p w14:paraId="586D39F8" w14:textId="2F198183" w:rsidR="002B3E26" w:rsidRPr="00FE3E68" w:rsidRDefault="002B3E26" w:rsidP="002B3E26">
            <w:pPr>
              <w:widowControl/>
              <w:autoSpaceDE/>
              <w:autoSpaceDN/>
              <w:jc w:val="center"/>
              <w:rPr>
                <w:rFonts w:ascii="Garamond" w:hAnsi="Garamond" w:cs="Calibri"/>
                <w:color w:val="000000"/>
                <w:sz w:val="10"/>
                <w:szCs w:val="10"/>
                <w:lang w:val="pt-BR" w:eastAsia="pt-BR"/>
              </w:rPr>
            </w:pPr>
            <w:r w:rsidRPr="000A078E">
              <w:rPr>
                <w:rFonts w:ascii="Garamond" w:hAnsi="Garamond" w:cs="Calibri"/>
                <w:color w:val="000000"/>
                <w:sz w:val="10"/>
                <w:szCs w:val="10"/>
              </w:rPr>
              <w:t>R$</w:t>
            </w:r>
          </w:p>
        </w:tc>
        <w:tc>
          <w:tcPr>
            <w:tcW w:w="574" w:type="pct"/>
            <w:shd w:val="clear" w:color="auto" w:fill="auto"/>
            <w:noWrap/>
            <w:hideMark/>
          </w:tcPr>
          <w:p w14:paraId="7155C465" w14:textId="0F75CB1C" w:rsidR="002B3E26" w:rsidRPr="00FE3E68" w:rsidRDefault="002B3E26" w:rsidP="002B3E26">
            <w:pPr>
              <w:widowControl/>
              <w:autoSpaceDE/>
              <w:autoSpaceDN/>
              <w:jc w:val="center"/>
              <w:rPr>
                <w:rFonts w:ascii="Garamond" w:hAnsi="Garamond" w:cs="Calibri"/>
                <w:color w:val="000000"/>
                <w:sz w:val="10"/>
                <w:szCs w:val="10"/>
                <w:lang w:val="pt-BR" w:eastAsia="pt-BR"/>
              </w:rPr>
            </w:pPr>
            <w:r w:rsidRPr="000A078E">
              <w:rPr>
                <w:rFonts w:ascii="Garamond" w:hAnsi="Garamond" w:cs="Calibri"/>
                <w:color w:val="000000"/>
                <w:sz w:val="10"/>
                <w:szCs w:val="10"/>
              </w:rPr>
              <w:t>R$</w:t>
            </w:r>
          </w:p>
        </w:tc>
      </w:tr>
      <w:tr w:rsidR="002B3E26" w:rsidRPr="00327D24" w14:paraId="71D2E466" w14:textId="77777777" w:rsidTr="00371303">
        <w:trPr>
          <w:trHeight w:val="39"/>
        </w:trPr>
        <w:tc>
          <w:tcPr>
            <w:tcW w:w="223" w:type="pct"/>
            <w:shd w:val="clear" w:color="auto" w:fill="auto"/>
            <w:vAlign w:val="center"/>
            <w:hideMark/>
          </w:tcPr>
          <w:p w14:paraId="29117CE0" w14:textId="77777777" w:rsidR="002B3E26" w:rsidRPr="00FE3E68"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bCs/>
                <w:color w:val="000000"/>
                <w:sz w:val="10"/>
                <w:szCs w:val="10"/>
                <w:lang w:val="pt-BR" w:eastAsia="pt-BR"/>
              </w:rPr>
              <w:t>3</w:t>
            </w:r>
          </w:p>
        </w:tc>
        <w:tc>
          <w:tcPr>
            <w:tcW w:w="3159" w:type="pct"/>
            <w:shd w:val="clear" w:color="auto" w:fill="auto"/>
            <w:vAlign w:val="center"/>
            <w:hideMark/>
          </w:tcPr>
          <w:p w14:paraId="1EF05F2B" w14:textId="77777777" w:rsidR="002B3E26" w:rsidRPr="00FE3E68" w:rsidRDefault="002B3E26" w:rsidP="002B3E26">
            <w:pPr>
              <w:widowControl/>
              <w:autoSpaceDE/>
              <w:autoSpaceDN/>
              <w:jc w:val="both"/>
              <w:rPr>
                <w:rFonts w:ascii="Garamond" w:hAnsi="Garamond" w:cs="Calibri"/>
                <w:color w:val="000000"/>
                <w:sz w:val="10"/>
                <w:szCs w:val="10"/>
                <w:lang w:val="pt-BR" w:eastAsia="pt-BR"/>
              </w:rPr>
            </w:pPr>
            <w:r w:rsidRPr="00327D24">
              <w:rPr>
                <w:rFonts w:ascii="Garamond" w:hAnsi="Garamond" w:cs="Calibri"/>
                <w:bCs/>
                <w:color w:val="000000"/>
                <w:sz w:val="10"/>
                <w:szCs w:val="10"/>
                <w:lang w:val="pt-BR" w:eastAsia="pt-BR"/>
              </w:rPr>
              <w:t xml:space="preserve">CADEIRAS PLÁSTICAS. ESTRUTURAÇÃO DOS CAMAROTES </w:t>
            </w:r>
          </w:p>
        </w:tc>
        <w:tc>
          <w:tcPr>
            <w:tcW w:w="453" w:type="pct"/>
            <w:shd w:val="clear" w:color="auto" w:fill="auto"/>
            <w:vAlign w:val="center"/>
            <w:hideMark/>
          </w:tcPr>
          <w:p w14:paraId="067FAB2C" w14:textId="77777777" w:rsidR="002B3E26" w:rsidRPr="00FE3E68"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316</w:t>
            </w:r>
          </w:p>
        </w:tc>
        <w:tc>
          <w:tcPr>
            <w:tcW w:w="591" w:type="pct"/>
            <w:shd w:val="clear" w:color="auto" w:fill="auto"/>
            <w:noWrap/>
            <w:hideMark/>
          </w:tcPr>
          <w:p w14:paraId="6AD67373" w14:textId="52F70D98" w:rsidR="002B3E26" w:rsidRPr="00FE3E68" w:rsidRDefault="002B3E26" w:rsidP="002B3E26">
            <w:pPr>
              <w:widowControl/>
              <w:autoSpaceDE/>
              <w:autoSpaceDN/>
              <w:jc w:val="center"/>
              <w:rPr>
                <w:rFonts w:ascii="Garamond" w:hAnsi="Garamond" w:cs="Calibri"/>
                <w:color w:val="000000"/>
                <w:sz w:val="10"/>
                <w:szCs w:val="10"/>
                <w:lang w:val="pt-BR" w:eastAsia="pt-BR"/>
              </w:rPr>
            </w:pPr>
            <w:r w:rsidRPr="000A078E">
              <w:rPr>
                <w:rFonts w:ascii="Garamond" w:hAnsi="Garamond" w:cs="Calibri"/>
                <w:color w:val="000000"/>
                <w:sz w:val="10"/>
                <w:szCs w:val="10"/>
              </w:rPr>
              <w:t>R$</w:t>
            </w:r>
          </w:p>
        </w:tc>
        <w:tc>
          <w:tcPr>
            <w:tcW w:w="574" w:type="pct"/>
            <w:shd w:val="clear" w:color="auto" w:fill="auto"/>
            <w:noWrap/>
            <w:hideMark/>
          </w:tcPr>
          <w:p w14:paraId="4017F305" w14:textId="007FF30B" w:rsidR="002B3E26" w:rsidRPr="00FE3E68" w:rsidRDefault="002B3E26" w:rsidP="002B3E26">
            <w:pPr>
              <w:widowControl/>
              <w:autoSpaceDE/>
              <w:autoSpaceDN/>
              <w:jc w:val="center"/>
              <w:rPr>
                <w:rFonts w:ascii="Garamond" w:hAnsi="Garamond" w:cs="Calibri"/>
                <w:color w:val="000000"/>
                <w:sz w:val="10"/>
                <w:szCs w:val="10"/>
                <w:lang w:val="pt-BR" w:eastAsia="pt-BR"/>
              </w:rPr>
            </w:pPr>
            <w:r w:rsidRPr="000A078E">
              <w:rPr>
                <w:rFonts w:ascii="Garamond" w:hAnsi="Garamond" w:cs="Calibri"/>
                <w:color w:val="000000"/>
                <w:sz w:val="10"/>
                <w:szCs w:val="10"/>
              </w:rPr>
              <w:t>R$</w:t>
            </w:r>
          </w:p>
        </w:tc>
      </w:tr>
      <w:tr w:rsidR="002B3E26" w:rsidRPr="00327D24" w14:paraId="414BE03F" w14:textId="77777777" w:rsidTr="00371303">
        <w:trPr>
          <w:trHeight w:val="39"/>
        </w:trPr>
        <w:tc>
          <w:tcPr>
            <w:tcW w:w="223" w:type="pct"/>
            <w:shd w:val="clear" w:color="auto" w:fill="auto"/>
            <w:vAlign w:val="center"/>
            <w:hideMark/>
          </w:tcPr>
          <w:p w14:paraId="4291183D" w14:textId="77777777" w:rsidR="002B3E26" w:rsidRPr="00FE3E68"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bCs/>
                <w:color w:val="000000"/>
                <w:sz w:val="10"/>
                <w:szCs w:val="10"/>
                <w:lang w:val="pt-BR" w:eastAsia="pt-BR"/>
              </w:rPr>
              <w:t>4</w:t>
            </w:r>
          </w:p>
        </w:tc>
        <w:tc>
          <w:tcPr>
            <w:tcW w:w="3159" w:type="pct"/>
            <w:shd w:val="clear" w:color="auto" w:fill="auto"/>
            <w:vAlign w:val="center"/>
            <w:hideMark/>
          </w:tcPr>
          <w:p w14:paraId="535BA750" w14:textId="77777777" w:rsidR="002B3E26" w:rsidRPr="00FE3E68" w:rsidRDefault="002B3E26" w:rsidP="002B3E26">
            <w:pPr>
              <w:widowControl/>
              <w:autoSpaceDE/>
              <w:autoSpaceDN/>
              <w:jc w:val="both"/>
              <w:rPr>
                <w:rFonts w:ascii="Garamond" w:hAnsi="Garamond" w:cs="Calibri"/>
                <w:color w:val="000000"/>
                <w:sz w:val="10"/>
                <w:szCs w:val="10"/>
                <w:lang w:val="pt-BR" w:eastAsia="pt-BR"/>
              </w:rPr>
            </w:pPr>
            <w:r w:rsidRPr="00327D24">
              <w:rPr>
                <w:rFonts w:ascii="Garamond" w:hAnsi="Garamond" w:cs="Calibri"/>
                <w:bCs/>
                <w:color w:val="000000"/>
                <w:sz w:val="10"/>
                <w:szCs w:val="10"/>
                <w:lang w:val="pt-BR" w:eastAsia="pt-BR"/>
              </w:rPr>
              <w:t>EQUIPE DE APOIO PARA LIMPEZA DA PRAÇA DE ALIMENTAÇÃO, CAMAROTE E CAMARINS. MÃO DE OBRA DE PESSOAL PARA LIMPEZA DA ESTRUTURA DOS CAMARINS DOS ARTISTAS, DA ÁREA DA PRAÇA DE ALIMENTAÇÃO E CAMAROTES (MÍNIMO DE 12 PESSOAS)</w:t>
            </w:r>
          </w:p>
        </w:tc>
        <w:tc>
          <w:tcPr>
            <w:tcW w:w="453" w:type="pct"/>
            <w:shd w:val="clear" w:color="auto" w:fill="auto"/>
            <w:vAlign w:val="center"/>
            <w:hideMark/>
          </w:tcPr>
          <w:p w14:paraId="7E2E8904" w14:textId="77777777" w:rsidR="002B3E26" w:rsidRPr="00FE3E68"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3</w:t>
            </w:r>
          </w:p>
        </w:tc>
        <w:tc>
          <w:tcPr>
            <w:tcW w:w="591" w:type="pct"/>
            <w:shd w:val="clear" w:color="auto" w:fill="auto"/>
            <w:noWrap/>
            <w:hideMark/>
          </w:tcPr>
          <w:p w14:paraId="5A4B604D" w14:textId="7D84228E" w:rsidR="002B3E26" w:rsidRPr="00FE3E68" w:rsidRDefault="002B3E26" w:rsidP="002B3E26">
            <w:pPr>
              <w:widowControl/>
              <w:autoSpaceDE/>
              <w:autoSpaceDN/>
              <w:jc w:val="center"/>
              <w:rPr>
                <w:rFonts w:ascii="Garamond" w:hAnsi="Garamond" w:cs="Calibri"/>
                <w:color w:val="000000"/>
                <w:sz w:val="10"/>
                <w:szCs w:val="10"/>
                <w:lang w:val="pt-BR" w:eastAsia="pt-BR"/>
              </w:rPr>
            </w:pPr>
            <w:r w:rsidRPr="000A078E">
              <w:rPr>
                <w:rFonts w:ascii="Garamond" w:hAnsi="Garamond" w:cs="Calibri"/>
                <w:color w:val="000000"/>
                <w:sz w:val="10"/>
                <w:szCs w:val="10"/>
              </w:rPr>
              <w:t>R$</w:t>
            </w:r>
          </w:p>
        </w:tc>
        <w:tc>
          <w:tcPr>
            <w:tcW w:w="574" w:type="pct"/>
            <w:shd w:val="clear" w:color="auto" w:fill="auto"/>
            <w:noWrap/>
            <w:hideMark/>
          </w:tcPr>
          <w:p w14:paraId="18BA61F0" w14:textId="37797E5D" w:rsidR="002B3E26" w:rsidRPr="00FE3E68" w:rsidRDefault="002B3E26" w:rsidP="002B3E26">
            <w:pPr>
              <w:widowControl/>
              <w:autoSpaceDE/>
              <w:autoSpaceDN/>
              <w:jc w:val="center"/>
              <w:rPr>
                <w:rFonts w:ascii="Garamond" w:hAnsi="Garamond" w:cs="Calibri"/>
                <w:color w:val="000000"/>
                <w:sz w:val="10"/>
                <w:szCs w:val="10"/>
                <w:lang w:val="pt-BR" w:eastAsia="pt-BR"/>
              </w:rPr>
            </w:pPr>
            <w:r w:rsidRPr="000A078E">
              <w:rPr>
                <w:rFonts w:ascii="Garamond" w:hAnsi="Garamond" w:cs="Calibri"/>
                <w:color w:val="000000"/>
                <w:sz w:val="10"/>
                <w:szCs w:val="10"/>
              </w:rPr>
              <w:t>R$</w:t>
            </w:r>
          </w:p>
        </w:tc>
      </w:tr>
      <w:tr w:rsidR="002B3E26" w:rsidRPr="00327D24" w14:paraId="72C2788E" w14:textId="77777777" w:rsidTr="00371303">
        <w:trPr>
          <w:trHeight w:val="39"/>
        </w:trPr>
        <w:tc>
          <w:tcPr>
            <w:tcW w:w="223" w:type="pct"/>
            <w:shd w:val="clear" w:color="auto" w:fill="auto"/>
            <w:vAlign w:val="center"/>
            <w:hideMark/>
          </w:tcPr>
          <w:p w14:paraId="16E6A33C" w14:textId="77777777" w:rsidR="002B3E26" w:rsidRPr="00FE3E68"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bCs/>
                <w:color w:val="000000"/>
                <w:sz w:val="10"/>
                <w:szCs w:val="10"/>
                <w:lang w:val="pt-BR" w:eastAsia="pt-BR"/>
              </w:rPr>
              <w:t>5</w:t>
            </w:r>
          </w:p>
        </w:tc>
        <w:tc>
          <w:tcPr>
            <w:tcW w:w="3159" w:type="pct"/>
            <w:shd w:val="clear" w:color="auto" w:fill="auto"/>
            <w:vAlign w:val="center"/>
            <w:hideMark/>
          </w:tcPr>
          <w:p w14:paraId="2911002D" w14:textId="77777777" w:rsidR="002B3E26" w:rsidRPr="00FE3E68" w:rsidRDefault="002B3E26" w:rsidP="002B3E26">
            <w:pPr>
              <w:widowControl/>
              <w:autoSpaceDE/>
              <w:autoSpaceDN/>
              <w:jc w:val="both"/>
              <w:rPr>
                <w:rFonts w:ascii="Garamond" w:hAnsi="Garamond" w:cs="Calibri"/>
                <w:color w:val="000000"/>
                <w:sz w:val="10"/>
                <w:szCs w:val="10"/>
                <w:lang w:val="pt-BR" w:eastAsia="pt-BR"/>
              </w:rPr>
            </w:pPr>
            <w:r w:rsidRPr="00327D24">
              <w:rPr>
                <w:rFonts w:ascii="Garamond" w:hAnsi="Garamond" w:cs="Calibri"/>
                <w:bCs/>
                <w:color w:val="000000"/>
                <w:sz w:val="10"/>
                <w:szCs w:val="10"/>
                <w:lang w:val="pt-BR" w:eastAsia="pt-BR"/>
              </w:rPr>
              <w:t>SEGURANÇA PRIVADA. DISPOSIÇÃO DE EQUIPE DE SEGURANÇA PRIVADA, COM MÍNIMO DE 35 HOMENS E 10 MULHERES - TOTAL: 135 PESSOAS - 3 DIAS.</w:t>
            </w:r>
          </w:p>
        </w:tc>
        <w:tc>
          <w:tcPr>
            <w:tcW w:w="453" w:type="pct"/>
            <w:shd w:val="clear" w:color="auto" w:fill="auto"/>
            <w:vAlign w:val="center"/>
            <w:hideMark/>
          </w:tcPr>
          <w:p w14:paraId="0C408DDA" w14:textId="77777777" w:rsidR="002B3E26" w:rsidRPr="00FE3E68"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w:t>
            </w:r>
          </w:p>
        </w:tc>
        <w:tc>
          <w:tcPr>
            <w:tcW w:w="591" w:type="pct"/>
            <w:shd w:val="clear" w:color="auto" w:fill="auto"/>
            <w:noWrap/>
            <w:hideMark/>
          </w:tcPr>
          <w:p w14:paraId="238E8CF5" w14:textId="03CB221A" w:rsidR="002B3E26" w:rsidRPr="00FE3E68" w:rsidRDefault="002B3E26" w:rsidP="002B3E26">
            <w:pPr>
              <w:widowControl/>
              <w:autoSpaceDE/>
              <w:autoSpaceDN/>
              <w:jc w:val="center"/>
              <w:rPr>
                <w:rFonts w:ascii="Garamond" w:hAnsi="Garamond" w:cs="Calibri"/>
                <w:color w:val="000000"/>
                <w:sz w:val="10"/>
                <w:szCs w:val="10"/>
                <w:lang w:val="pt-BR" w:eastAsia="pt-BR"/>
              </w:rPr>
            </w:pPr>
            <w:r w:rsidRPr="000A078E">
              <w:rPr>
                <w:rFonts w:ascii="Garamond" w:hAnsi="Garamond" w:cs="Calibri"/>
                <w:color w:val="000000"/>
                <w:sz w:val="10"/>
                <w:szCs w:val="10"/>
              </w:rPr>
              <w:t>R$</w:t>
            </w:r>
          </w:p>
        </w:tc>
        <w:tc>
          <w:tcPr>
            <w:tcW w:w="574" w:type="pct"/>
            <w:shd w:val="clear" w:color="auto" w:fill="auto"/>
            <w:noWrap/>
            <w:hideMark/>
          </w:tcPr>
          <w:p w14:paraId="2EC265A7" w14:textId="314AB159" w:rsidR="002B3E26" w:rsidRPr="00FE3E68" w:rsidRDefault="002B3E26" w:rsidP="002B3E26">
            <w:pPr>
              <w:widowControl/>
              <w:autoSpaceDE/>
              <w:autoSpaceDN/>
              <w:jc w:val="center"/>
              <w:rPr>
                <w:rFonts w:ascii="Garamond" w:hAnsi="Garamond" w:cs="Calibri"/>
                <w:color w:val="000000"/>
                <w:sz w:val="10"/>
                <w:szCs w:val="10"/>
                <w:lang w:val="pt-BR" w:eastAsia="pt-BR"/>
              </w:rPr>
            </w:pPr>
            <w:r w:rsidRPr="000A078E">
              <w:rPr>
                <w:rFonts w:ascii="Garamond" w:hAnsi="Garamond" w:cs="Calibri"/>
                <w:color w:val="000000"/>
                <w:sz w:val="10"/>
                <w:szCs w:val="10"/>
              </w:rPr>
              <w:t>R$</w:t>
            </w:r>
          </w:p>
        </w:tc>
      </w:tr>
      <w:tr w:rsidR="002B3E26" w:rsidRPr="00327D24" w14:paraId="1439C1E1" w14:textId="77777777" w:rsidTr="00371303">
        <w:trPr>
          <w:trHeight w:val="39"/>
        </w:trPr>
        <w:tc>
          <w:tcPr>
            <w:tcW w:w="223" w:type="pct"/>
            <w:shd w:val="clear" w:color="auto" w:fill="auto"/>
            <w:vAlign w:val="center"/>
            <w:hideMark/>
          </w:tcPr>
          <w:p w14:paraId="2997C4F7" w14:textId="77777777" w:rsidR="002B3E26" w:rsidRPr="00FE3E68"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6</w:t>
            </w:r>
          </w:p>
        </w:tc>
        <w:tc>
          <w:tcPr>
            <w:tcW w:w="3159" w:type="pct"/>
            <w:shd w:val="clear" w:color="auto" w:fill="auto"/>
            <w:vAlign w:val="center"/>
            <w:hideMark/>
          </w:tcPr>
          <w:p w14:paraId="3E6C086E" w14:textId="77777777" w:rsidR="002B3E26" w:rsidRPr="00FE3E68" w:rsidRDefault="002B3E26" w:rsidP="002B3E26">
            <w:pPr>
              <w:widowControl/>
              <w:autoSpaceDE/>
              <w:autoSpaceDN/>
              <w:jc w:val="both"/>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 xml:space="preserve">STAFF DE CARREGADORES E MANTEDORES GERAL DA ÁREA DO EVENTO. DISPOSIÇÃO DE EQUIPE DE MANUTENÇÃO GERAL E CARREGADORES, COM NO MÍNIMO 12 PESSOAS, PARA REVEZAMENTO NO PARQUE DURANTE O EVENTO. </w:t>
            </w:r>
          </w:p>
        </w:tc>
        <w:tc>
          <w:tcPr>
            <w:tcW w:w="453" w:type="pct"/>
            <w:shd w:val="clear" w:color="auto" w:fill="auto"/>
            <w:vAlign w:val="center"/>
            <w:hideMark/>
          </w:tcPr>
          <w:p w14:paraId="518C2F7D" w14:textId="77777777" w:rsidR="002B3E26" w:rsidRPr="00FE3E68"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3</w:t>
            </w:r>
          </w:p>
        </w:tc>
        <w:tc>
          <w:tcPr>
            <w:tcW w:w="591" w:type="pct"/>
            <w:shd w:val="clear" w:color="auto" w:fill="auto"/>
            <w:noWrap/>
            <w:hideMark/>
          </w:tcPr>
          <w:p w14:paraId="0A06ABD9" w14:textId="360EC88A" w:rsidR="002B3E26" w:rsidRPr="00FE3E68" w:rsidRDefault="002B3E26" w:rsidP="002B3E26">
            <w:pPr>
              <w:widowControl/>
              <w:autoSpaceDE/>
              <w:autoSpaceDN/>
              <w:jc w:val="center"/>
              <w:rPr>
                <w:rFonts w:ascii="Garamond" w:hAnsi="Garamond" w:cs="Calibri"/>
                <w:color w:val="000000"/>
                <w:sz w:val="10"/>
                <w:szCs w:val="10"/>
                <w:lang w:val="pt-BR" w:eastAsia="pt-BR"/>
              </w:rPr>
            </w:pPr>
            <w:r w:rsidRPr="000A078E">
              <w:rPr>
                <w:rFonts w:ascii="Garamond" w:hAnsi="Garamond" w:cs="Calibri"/>
                <w:color w:val="000000"/>
                <w:sz w:val="10"/>
                <w:szCs w:val="10"/>
              </w:rPr>
              <w:t>R$</w:t>
            </w:r>
          </w:p>
        </w:tc>
        <w:tc>
          <w:tcPr>
            <w:tcW w:w="574" w:type="pct"/>
            <w:shd w:val="clear" w:color="auto" w:fill="auto"/>
            <w:noWrap/>
            <w:hideMark/>
          </w:tcPr>
          <w:p w14:paraId="3CFB6AB7" w14:textId="3CFA9ED0" w:rsidR="002B3E26" w:rsidRPr="00FE3E68" w:rsidRDefault="002B3E26" w:rsidP="002B3E26">
            <w:pPr>
              <w:widowControl/>
              <w:autoSpaceDE/>
              <w:autoSpaceDN/>
              <w:jc w:val="center"/>
              <w:rPr>
                <w:rFonts w:ascii="Garamond" w:hAnsi="Garamond" w:cs="Calibri"/>
                <w:color w:val="000000"/>
                <w:sz w:val="10"/>
                <w:szCs w:val="10"/>
                <w:lang w:val="pt-BR" w:eastAsia="pt-BR"/>
              </w:rPr>
            </w:pPr>
            <w:r w:rsidRPr="000A078E">
              <w:rPr>
                <w:rFonts w:ascii="Garamond" w:hAnsi="Garamond" w:cs="Calibri"/>
                <w:color w:val="000000"/>
                <w:sz w:val="10"/>
                <w:szCs w:val="10"/>
              </w:rPr>
              <w:t>R$</w:t>
            </w:r>
          </w:p>
        </w:tc>
      </w:tr>
      <w:tr w:rsidR="002B3E26" w:rsidRPr="00327D24" w14:paraId="29DBAAF9" w14:textId="77777777" w:rsidTr="00371303">
        <w:trPr>
          <w:trHeight w:val="134"/>
        </w:trPr>
        <w:tc>
          <w:tcPr>
            <w:tcW w:w="223" w:type="pct"/>
            <w:shd w:val="clear" w:color="auto" w:fill="auto"/>
            <w:vAlign w:val="center"/>
            <w:hideMark/>
          </w:tcPr>
          <w:p w14:paraId="06CF8E96" w14:textId="77777777" w:rsidR="002B3E26" w:rsidRPr="00FE3E68"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bCs/>
                <w:color w:val="000000"/>
                <w:sz w:val="10"/>
                <w:szCs w:val="10"/>
                <w:lang w:val="pt-BR" w:eastAsia="pt-BR"/>
              </w:rPr>
              <w:t>7</w:t>
            </w:r>
          </w:p>
        </w:tc>
        <w:tc>
          <w:tcPr>
            <w:tcW w:w="3159" w:type="pct"/>
            <w:shd w:val="clear" w:color="auto" w:fill="auto"/>
            <w:vAlign w:val="center"/>
            <w:hideMark/>
          </w:tcPr>
          <w:p w14:paraId="639DCCA8" w14:textId="77777777" w:rsidR="002B3E26" w:rsidRPr="00FE3E68" w:rsidRDefault="002B3E26" w:rsidP="002B3E26">
            <w:pPr>
              <w:widowControl/>
              <w:autoSpaceDE/>
              <w:autoSpaceDN/>
              <w:jc w:val="both"/>
              <w:rPr>
                <w:rFonts w:ascii="Garamond" w:hAnsi="Garamond" w:cs="Calibri"/>
                <w:color w:val="000000"/>
                <w:sz w:val="10"/>
                <w:szCs w:val="10"/>
                <w:lang w:val="pt-BR" w:eastAsia="pt-BR"/>
              </w:rPr>
            </w:pPr>
            <w:r w:rsidRPr="00327D24">
              <w:rPr>
                <w:rFonts w:ascii="Garamond" w:hAnsi="Garamond" w:cs="Calibri"/>
                <w:bCs/>
                <w:color w:val="000000"/>
                <w:sz w:val="10"/>
                <w:szCs w:val="10"/>
                <w:lang w:val="pt-BR" w:eastAsia="pt-BR"/>
              </w:rPr>
              <w:t>REFEIÇÕES PARA POLICIAMENTO. FORNECIMENTO DE REFEIÇÕES PREPARADAS, ÁGUA, REFRIGERANTES E SUCOS PARA O CONTINGENTE POLICIAL DE APOIO AO EVENTO</w:t>
            </w:r>
          </w:p>
        </w:tc>
        <w:tc>
          <w:tcPr>
            <w:tcW w:w="453" w:type="pct"/>
            <w:shd w:val="clear" w:color="auto" w:fill="auto"/>
            <w:vAlign w:val="center"/>
            <w:hideMark/>
          </w:tcPr>
          <w:p w14:paraId="37C143C4" w14:textId="77777777" w:rsidR="002B3E26" w:rsidRPr="00FE3E68"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120</w:t>
            </w:r>
          </w:p>
        </w:tc>
        <w:tc>
          <w:tcPr>
            <w:tcW w:w="591" w:type="pct"/>
            <w:shd w:val="clear" w:color="auto" w:fill="auto"/>
            <w:noWrap/>
            <w:hideMark/>
          </w:tcPr>
          <w:p w14:paraId="0C517DEA" w14:textId="0120B27D" w:rsidR="002B3E26" w:rsidRPr="00FE3E68" w:rsidRDefault="002B3E26" w:rsidP="002B3E26">
            <w:pPr>
              <w:widowControl/>
              <w:autoSpaceDE/>
              <w:autoSpaceDN/>
              <w:jc w:val="center"/>
              <w:rPr>
                <w:rFonts w:ascii="Garamond" w:hAnsi="Garamond" w:cs="Calibri"/>
                <w:color w:val="000000"/>
                <w:sz w:val="10"/>
                <w:szCs w:val="10"/>
                <w:lang w:val="pt-BR" w:eastAsia="pt-BR"/>
              </w:rPr>
            </w:pPr>
            <w:r w:rsidRPr="000A078E">
              <w:rPr>
                <w:rFonts w:ascii="Garamond" w:hAnsi="Garamond" w:cs="Calibri"/>
                <w:color w:val="000000"/>
                <w:sz w:val="10"/>
                <w:szCs w:val="10"/>
              </w:rPr>
              <w:t>R$</w:t>
            </w:r>
          </w:p>
        </w:tc>
        <w:tc>
          <w:tcPr>
            <w:tcW w:w="574" w:type="pct"/>
            <w:shd w:val="clear" w:color="auto" w:fill="auto"/>
            <w:noWrap/>
            <w:hideMark/>
          </w:tcPr>
          <w:p w14:paraId="2D5826F7" w14:textId="4CC29A66" w:rsidR="002B3E26" w:rsidRPr="00FE3E68" w:rsidRDefault="002B3E26" w:rsidP="002B3E26">
            <w:pPr>
              <w:widowControl/>
              <w:autoSpaceDE/>
              <w:autoSpaceDN/>
              <w:jc w:val="center"/>
              <w:rPr>
                <w:rFonts w:ascii="Garamond" w:hAnsi="Garamond" w:cs="Calibri"/>
                <w:color w:val="000000"/>
                <w:sz w:val="10"/>
                <w:szCs w:val="10"/>
                <w:lang w:val="pt-BR" w:eastAsia="pt-BR"/>
              </w:rPr>
            </w:pPr>
            <w:r w:rsidRPr="000A078E">
              <w:rPr>
                <w:rFonts w:ascii="Garamond" w:hAnsi="Garamond" w:cs="Calibri"/>
                <w:color w:val="000000"/>
                <w:sz w:val="10"/>
                <w:szCs w:val="10"/>
              </w:rPr>
              <w:t>R$</w:t>
            </w:r>
          </w:p>
        </w:tc>
      </w:tr>
      <w:tr w:rsidR="002B3E26" w:rsidRPr="00327D24" w14:paraId="632DB878" w14:textId="77777777" w:rsidTr="00371303">
        <w:trPr>
          <w:trHeight w:val="452"/>
        </w:trPr>
        <w:tc>
          <w:tcPr>
            <w:tcW w:w="223" w:type="pct"/>
            <w:shd w:val="clear" w:color="auto" w:fill="auto"/>
            <w:vAlign w:val="center"/>
            <w:hideMark/>
          </w:tcPr>
          <w:p w14:paraId="6B3AD2BE" w14:textId="77777777" w:rsidR="002B3E26" w:rsidRPr="00FE3E68"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bCs/>
                <w:color w:val="000000"/>
                <w:sz w:val="10"/>
                <w:szCs w:val="10"/>
                <w:lang w:val="pt-BR" w:eastAsia="pt-BR"/>
              </w:rPr>
              <w:t>8</w:t>
            </w:r>
          </w:p>
        </w:tc>
        <w:tc>
          <w:tcPr>
            <w:tcW w:w="3159" w:type="pct"/>
            <w:shd w:val="clear" w:color="auto" w:fill="auto"/>
            <w:vAlign w:val="center"/>
            <w:hideMark/>
          </w:tcPr>
          <w:p w14:paraId="4AB3BD62" w14:textId="77777777" w:rsidR="002B3E26" w:rsidRPr="00FE3E68" w:rsidRDefault="002B3E26" w:rsidP="002B3E26">
            <w:pPr>
              <w:widowControl/>
              <w:autoSpaceDE/>
              <w:autoSpaceDN/>
              <w:jc w:val="both"/>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DIVULGAÇÃO: PRODUÇÃO DE MÍDIA E CONTEÚDOS DIGITAIS: CRIAÇÃO, GRAVAÇÃO, EDIÇÃO E PRODUÇÃO DE MATERIAIS AUDIOVISUAIS E DESIGN GRÁFICO PARA DIVULGAÇÃO EM MÍDIAS DIGITAIS, IMPRESSÃO E ARQUIVOS DA PREFEITURA MUNICIPAL DE OUVIDOR: A)- CRIAÇÃO DE ARTES GRÁFICAS COM NO MÍNIMO 30 PEÇAS PUBLICITÁRIAS PARA: ANÚNCIO DAS ATRAÇÕES DO IX OUVIDOR RODEIO SHOW; CARTAZ DIGITAL DAS ATRAÇÕES; ARTE PARA IMPRESSÃO DE OUTDOOR; ARTES PARA IMPRESSÃO DO PORTAL DE ACESSO, LOUNGE DE ENTRADA, PORTEIRAS DO RODEIO, PALCO PRINCIPAL, FAIXAS DE SINALIZAÇÃO DO RECINTO E INDICAÇÃO DOS ESPAÇOS LOGÍSTICOS DA FESTA; B)- PRODUÇÃO DE 5 SPOTS PARA RÁDIO, SOM DE RUA E AUDIOVISUAIS COM</w:t>
            </w:r>
            <w:r>
              <w:rPr>
                <w:rFonts w:ascii="Garamond" w:hAnsi="Garamond" w:cs="Calibri"/>
                <w:color w:val="000000"/>
                <w:sz w:val="10"/>
                <w:szCs w:val="10"/>
                <w:lang w:val="pt-BR" w:eastAsia="pt-BR"/>
              </w:rPr>
              <w:t xml:space="preserve"> </w:t>
            </w:r>
            <w:r w:rsidRPr="00327D24">
              <w:rPr>
                <w:rFonts w:ascii="Garamond" w:hAnsi="Garamond" w:cs="Calibri"/>
                <w:color w:val="000000"/>
                <w:sz w:val="10"/>
                <w:szCs w:val="10"/>
                <w:lang w:val="pt-BR" w:eastAsia="pt-BR"/>
              </w:rPr>
              <w:t xml:space="preserve">CHAMADA PARA O EVENTO E ANÚNCIO DAS ATRAÇÕES, INCLUINDO LOCUÇÃO PROFISSIONAL, EDIÇÃO E PRODUÇÃO COM TRILHAS E EFEITOS SONOROS; C)- COBERTURA AUDIOVISUAL COM FILMAGEM EM DRONE DA MONTAGEM ESTRUTURAL DA FESTA, FILMAGEM DIÁRIA DAS MONTARIAS DO RODEIO, PROVA DO TAMBOR, ESPAÇOS DA FESTA (ARQUIBANCADAS, CAMAROTE, LOUNGE E PRAÇA DE ALIMENTAÇÃO), ATRAÇÕES DE ARENA E ATRAÇÕES MUSICAIS DA FESTA; D)- CAPTAÇÃO E FILMAGEM TRADICIONAL GERAL DA FESTA, INCLUINDO ATRAÇÕES DE ARENA E ATRAÇÕES MUSICAIS PARA PRODUÇÃO DE VÍDEOS DIÁRIOS E INSTITUCIONAL DO IX OUVIDOR RODEIO SHOW; E)- EDIÇÃO DE NO MÍNIMO 15 VÍDEOS CURTOS DE CONTEÚDO DIGITAL PARA REDES SOCIAIS PARA DIVULGAÇÃO DA FESTA E PATROCINADORES DO EVENTO; F)- COBERTURA FOTOGRÁFICA DE TODOS OS DIAS DA FESTA, ABRANGENDO LOUNGE DE ENTRADA, ABERTURAS DO RODEIO, PROVAS DE MONTARIA E PROVA DO TAMBOR, CAMARIM E SHOWS MUSICAIS E ÁREAS GERAIS DA FESTA. OUTRAS OBRIGAÇÕES: A CONTRATADA, DEVERÁ: A)- DIVULGAR MÍDIA EM RÁDIO E SOM DE RUA COM O MÍNIMO DE 100 (CEM) INSERÇÕES EM RÁDIO CONCEITUADA DA REGIÃO, DE GRANDE AUDIÊNCIA, COM NO MÍNIMO 45 (QUARENTA E CINCO) SEGUNDOS CADA INSERÇÃO; VEICULAR 40 (QUARENTA) HORAS DE SOM DE RUA, NA CIDADE DE OUVIDOR, EM LOCAL E HORÁRIOS ESTIPULADOS PELA PREFEITURA MUNICIPAL DE OUVIDOR, AMBAS INCLUINDO SUAS </w:t>
            </w:r>
            <w:r w:rsidRPr="00327D24">
              <w:rPr>
                <w:rFonts w:ascii="Garamond" w:hAnsi="Garamond" w:cs="Calibri"/>
                <w:color w:val="000000"/>
                <w:sz w:val="10"/>
                <w:szCs w:val="10"/>
                <w:lang w:val="pt-BR" w:eastAsia="pt-BR"/>
              </w:rPr>
              <w:br/>
              <w:t>RESPECTIVAS PRODUÇÕES COM GRAVAÇÃO, EDIÇÃO E LOCUÇÃO; B)- PROVIDENCIAR A</w:t>
            </w:r>
            <w:r>
              <w:rPr>
                <w:rFonts w:ascii="Garamond" w:hAnsi="Garamond" w:cs="Calibri"/>
                <w:color w:val="000000"/>
                <w:sz w:val="10"/>
                <w:szCs w:val="10"/>
                <w:lang w:val="pt-BR" w:eastAsia="pt-BR"/>
              </w:rPr>
              <w:t xml:space="preserve"> </w:t>
            </w:r>
            <w:r w:rsidRPr="00327D24">
              <w:rPr>
                <w:rFonts w:ascii="Garamond" w:hAnsi="Garamond" w:cs="Calibri"/>
                <w:color w:val="000000"/>
                <w:sz w:val="10"/>
                <w:szCs w:val="10"/>
                <w:lang w:val="pt-BR" w:eastAsia="pt-BR"/>
              </w:rPr>
              <w:t>IMPRESSÃO DIGITAL DAS ARTES GRÁFICAS FORNECIDAS PELA ADMINISTRAÇÃO MUNICIPAL COMPREENDENDO NO MÍNIMO 50M² EM LONA DE ALTA QUALIDADE COM ESPESSURA DE 440 GRAMAS, COM ACABAMENTO REFORÇADO E APLICAÇÃO DE ILHÓS EM TODAS AS EXTREMIDADES E 30M² DE ADESIVOS EM VINIL, AMBAS COM IMPRESSÃO CMYK PARA COMUNICAÇÃO VISUAL DO IX OUVIDOR RODEIO SHOW, INCLUINDO SUAS RESPECTIVAS INSTALAÇÕES NO LOCAL DO EVENTO, COMO PORTAIS DE ACESSO, SINALIZAÇÃO DOS ESPAÇOS LOGÍSTICOS, FAIXAS DE ARENA, CAMAROTES, PORTEIRAS, PALCO PRINCIPAL, ENTRE OUTRAS; C)- TODOS OS MATERIAIS DECOMUNICAÇÃO DEVERÃO SER ENTREGUES À PREFEITURA DE OUVIDOR EM ARQUIVOS DIGITAIS; INCLUINDO FOTOS E VÍDEOS DO EVENTO, EM HD EXTERNO FORNECIDO PELA ADMINISTRAÇÃO MUNICIPAL; D)- ARCAR COM AS DESPESAS PREVIDENCIÁRIAS, FISCAIS, TRIBUTÁRIAS, TRANSPORTES DE QUAISQUER NATUREZA, INCLUSIVE O RECOLHIMENTO DE EVENTUAIS TAXAS PARAREALIZAÇÃO DE TODAS PEÇAS E SERVIÇOS DE COMUNICAÇÃO, CORRERÃO POR CONTA EXCLUSIVA DA CONTRATADA; )- INICIAR AS MONTARIAS DOS DIAS 29, 30, 31 DE AGOSTO DO CORRENTE ANO ATÉ ÀS 22H.CONTRATAÇÃO DE SERVIÇOS ESPECIALIZADOS DE DESIGN GRÁFICO E EDITORAÇÃO, QUE SERÁ RESPONSÁVEL PELA CRIAÇÃO DA IDENTIDADE VISUAL, LOGOMARCAS, MATERIAIS GRÁFICOS E EDITORIAIS A SEREM UTILIZADOS NA DIVULGAÇÃO DA XI OUVIDOR RODEIO SHOW.</w:t>
            </w:r>
          </w:p>
        </w:tc>
        <w:tc>
          <w:tcPr>
            <w:tcW w:w="453" w:type="pct"/>
            <w:shd w:val="clear" w:color="auto" w:fill="auto"/>
            <w:vAlign w:val="center"/>
            <w:hideMark/>
          </w:tcPr>
          <w:p w14:paraId="6C7523E7" w14:textId="77777777" w:rsidR="002B3E26" w:rsidRPr="00FE3E68"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w:t>
            </w:r>
          </w:p>
        </w:tc>
        <w:tc>
          <w:tcPr>
            <w:tcW w:w="591" w:type="pct"/>
            <w:shd w:val="clear" w:color="auto" w:fill="auto"/>
            <w:noWrap/>
            <w:hideMark/>
          </w:tcPr>
          <w:p w14:paraId="64EF43CF" w14:textId="762B754E" w:rsidR="002B3E26" w:rsidRPr="00FE3E68" w:rsidRDefault="002B3E26" w:rsidP="002B3E26">
            <w:pPr>
              <w:widowControl/>
              <w:autoSpaceDE/>
              <w:autoSpaceDN/>
              <w:jc w:val="center"/>
              <w:rPr>
                <w:rFonts w:ascii="Garamond" w:hAnsi="Garamond" w:cs="Calibri"/>
                <w:color w:val="000000"/>
                <w:sz w:val="10"/>
                <w:szCs w:val="10"/>
                <w:lang w:val="pt-BR" w:eastAsia="pt-BR"/>
              </w:rPr>
            </w:pPr>
            <w:r w:rsidRPr="000A078E">
              <w:rPr>
                <w:rFonts w:ascii="Garamond" w:hAnsi="Garamond" w:cs="Calibri"/>
                <w:color w:val="000000"/>
                <w:sz w:val="10"/>
                <w:szCs w:val="10"/>
              </w:rPr>
              <w:t>R$</w:t>
            </w:r>
          </w:p>
        </w:tc>
        <w:tc>
          <w:tcPr>
            <w:tcW w:w="574" w:type="pct"/>
            <w:shd w:val="clear" w:color="auto" w:fill="auto"/>
            <w:noWrap/>
            <w:hideMark/>
          </w:tcPr>
          <w:p w14:paraId="4A0955CF" w14:textId="79719588" w:rsidR="002B3E26" w:rsidRPr="00FE3E68" w:rsidRDefault="002B3E26" w:rsidP="002B3E26">
            <w:pPr>
              <w:widowControl/>
              <w:autoSpaceDE/>
              <w:autoSpaceDN/>
              <w:jc w:val="center"/>
              <w:rPr>
                <w:rFonts w:ascii="Garamond" w:hAnsi="Garamond" w:cs="Calibri"/>
                <w:color w:val="000000"/>
                <w:sz w:val="10"/>
                <w:szCs w:val="10"/>
                <w:lang w:val="pt-BR" w:eastAsia="pt-BR"/>
              </w:rPr>
            </w:pPr>
            <w:r w:rsidRPr="000A078E">
              <w:rPr>
                <w:rFonts w:ascii="Garamond" w:hAnsi="Garamond" w:cs="Calibri"/>
                <w:color w:val="000000"/>
                <w:sz w:val="10"/>
                <w:szCs w:val="10"/>
              </w:rPr>
              <w:t>R$</w:t>
            </w:r>
          </w:p>
        </w:tc>
      </w:tr>
      <w:tr w:rsidR="002B3E26" w:rsidRPr="00327D24" w14:paraId="239E6363" w14:textId="77777777" w:rsidTr="00371303">
        <w:trPr>
          <w:trHeight w:val="39"/>
        </w:trPr>
        <w:tc>
          <w:tcPr>
            <w:tcW w:w="223" w:type="pct"/>
            <w:shd w:val="clear" w:color="auto" w:fill="auto"/>
            <w:vAlign w:val="center"/>
            <w:hideMark/>
          </w:tcPr>
          <w:p w14:paraId="6C0ABE5D" w14:textId="77777777" w:rsidR="002B3E26" w:rsidRPr="00FE3E68"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bCs/>
                <w:color w:val="000000"/>
                <w:sz w:val="10"/>
                <w:szCs w:val="10"/>
                <w:lang w:val="pt-BR" w:eastAsia="pt-BR"/>
              </w:rPr>
              <w:t>9</w:t>
            </w:r>
          </w:p>
        </w:tc>
        <w:tc>
          <w:tcPr>
            <w:tcW w:w="3159" w:type="pct"/>
            <w:shd w:val="clear" w:color="auto" w:fill="auto"/>
            <w:vAlign w:val="center"/>
            <w:hideMark/>
          </w:tcPr>
          <w:p w14:paraId="7335EFC4" w14:textId="77777777" w:rsidR="002B3E26" w:rsidRPr="00FE3E68" w:rsidRDefault="002B3E26" w:rsidP="002B3E26">
            <w:pPr>
              <w:widowControl/>
              <w:autoSpaceDE/>
              <w:autoSpaceDN/>
              <w:jc w:val="both"/>
              <w:rPr>
                <w:rFonts w:ascii="Garamond" w:hAnsi="Garamond" w:cs="Calibri"/>
                <w:color w:val="000000"/>
                <w:sz w:val="10"/>
                <w:szCs w:val="10"/>
                <w:lang w:val="pt-BR" w:eastAsia="pt-BR"/>
              </w:rPr>
            </w:pPr>
            <w:r w:rsidRPr="00327D24">
              <w:rPr>
                <w:rFonts w:ascii="Garamond" w:hAnsi="Garamond" w:cs="Calibri"/>
                <w:bCs/>
                <w:color w:val="000000"/>
                <w:sz w:val="10"/>
                <w:szCs w:val="10"/>
                <w:lang w:val="pt-BR" w:eastAsia="pt-BR"/>
              </w:rPr>
              <w:t>TENDAS PRAÇA DE ALIMENTAÇÃO: 10 TENDAS 10X10; 20 TENDAS 4X4; 1 TENDA 4X4; 300 METROS DE GRADIL; 300 METROS DE PLACA PARA FECHAMENTO; 1 TENDA 4X4 - ENTRADA DO CAMAROTE; 2 TENDAS 10X10 - CURRAL; 1 TENDA 6X6 SAÍDA DE EMERGÊNCIA; 2 TENDAS 6X6 - SAÚDE/BOMBEIRO; 1 TENDA 3X6 - PONTO DE BEBIDA; 1 TENDA 6X6 PONTO DE BEBIDA</w:t>
            </w:r>
          </w:p>
        </w:tc>
        <w:tc>
          <w:tcPr>
            <w:tcW w:w="453" w:type="pct"/>
            <w:shd w:val="clear" w:color="auto" w:fill="auto"/>
            <w:vAlign w:val="center"/>
            <w:hideMark/>
          </w:tcPr>
          <w:p w14:paraId="773C2750" w14:textId="77777777" w:rsidR="002B3E26" w:rsidRPr="00FE3E68"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w:t>
            </w:r>
          </w:p>
        </w:tc>
        <w:tc>
          <w:tcPr>
            <w:tcW w:w="591" w:type="pct"/>
            <w:shd w:val="clear" w:color="auto" w:fill="auto"/>
            <w:noWrap/>
            <w:hideMark/>
          </w:tcPr>
          <w:p w14:paraId="59BD24AB" w14:textId="43C8032E" w:rsidR="002B3E26" w:rsidRPr="00FE3E68" w:rsidRDefault="002B3E26" w:rsidP="002B3E26">
            <w:pPr>
              <w:widowControl/>
              <w:autoSpaceDE/>
              <w:autoSpaceDN/>
              <w:jc w:val="center"/>
              <w:rPr>
                <w:rFonts w:ascii="Garamond" w:hAnsi="Garamond" w:cs="Calibri"/>
                <w:color w:val="000000"/>
                <w:sz w:val="10"/>
                <w:szCs w:val="10"/>
                <w:lang w:val="pt-BR" w:eastAsia="pt-BR"/>
              </w:rPr>
            </w:pPr>
            <w:r w:rsidRPr="000A078E">
              <w:rPr>
                <w:rFonts w:ascii="Garamond" w:hAnsi="Garamond" w:cs="Calibri"/>
                <w:color w:val="000000"/>
                <w:sz w:val="10"/>
                <w:szCs w:val="10"/>
              </w:rPr>
              <w:t>R$</w:t>
            </w:r>
          </w:p>
        </w:tc>
        <w:tc>
          <w:tcPr>
            <w:tcW w:w="574" w:type="pct"/>
            <w:shd w:val="clear" w:color="auto" w:fill="auto"/>
            <w:noWrap/>
            <w:hideMark/>
          </w:tcPr>
          <w:p w14:paraId="483490A8" w14:textId="48838751" w:rsidR="002B3E26" w:rsidRPr="00FE3E68" w:rsidRDefault="002B3E26" w:rsidP="002B3E26">
            <w:pPr>
              <w:widowControl/>
              <w:autoSpaceDE/>
              <w:autoSpaceDN/>
              <w:jc w:val="center"/>
              <w:rPr>
                <w:rFonts w:ascii="Garamond" w:hAnsi="Garamond" w:cs="Calibri"/>
                <w:color w:val="000000"/>
                <w:sz w:val="10"/>
                <w:szCs w:val="10"/>
                <w:lang w:val="pt-BR" w:eastAsia="pt-BR"/>
              </w:rPr>
            </w:pPr>
            <w:r w:rsidRPr="000A078E">
              <w:rPr>
                <w:rFonts w:ascii="Garamond" w:hAnsi="Garamond" w:cs="Calibri"/>
                <w:color w:val="000000"/>
                <w:sz w:val="10"/>
                <w:szCs w:val="10"/>
              </w:rPr>
              <w:t>R$</w:t>
            </w:r>
          </w:p>
        </w:tc>
      </w:tr>
      <w:tr w:rsidR="002B3E26" w:rsidRPr="00327D24" w14:paraId="6D430DE4" w14:textId="77777777" w:rsidTr="00371303">
        <w:trPr>
          <w:trHeight w:val="39"/>
        </w:trPr>
        <w:tc>
          <w:tcPr>
            <w:tcW w:w="223" w:type="pct"/>
            <w:shd w:val="clear" w:color="auto" w:fill="auto"/>
            <w:vAlign w:val="center"/>
            <w:hideMark/>
          </w:tcPr>
          <w:p w14:paraId="0E578517" w14:textId="77777777" w:rsidR="002B3E26" w:rsidRPr="00FE3E68"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bCs/>
                <w:color w:val="000000"/>
                <w:sz w:val="10"/>
                <w:szCs w:val="10"/>
                <w:lang w:val="pt-BR" w:eastAsia="pt-BR"/>
              </w:rPr>
              <w:t>10</w:t>
            </w:r>
          </w:p>
        </w:tc>
        <w:tc>
          <w:tcPr>
            <w:tcW w:w="3159" w:type="pct"/>
            <w:shd w:val="clear" w:color="auto" w:fill="auto"/>
            <w:vAlign w:val="center"/>
            <w:hideMark/>
          </w:tcPr>
          <w:p w14:paraId="4E9978B4" w14:textId="77777777" w:rsidR="002B3E26" w:rsidRPr="00FE3E68" w:rsidRDefault="002B3E26" w:rsidP="002B3E26">
            <w:pPr>
              <w:widowControl/>
              <w:autoSpaceDE/>
              <w:autoSpaceDN/>
              <w:jc w:val="both"/>
              <w:rPr>
                <w:rFonts w:ascii="Garamond" w:hAnsi="Garamond" w:cs="Calibri"/>
                <w:color w:val="000000"/>
                <w:sz w:val="10"/>
                <w:szCs w:val="10"/>
                <w:lang w:val="pt-BR" w:eastAsia="pt-BR"/>
              </w:rPr>
            </w:pPr>
            <w:r w:rsidRPr="00327D24">
              <w:rPr>
                <w:rFonts w:ascii="Garamond" w:hAnsi="Garamond" w:cs="Calibri"/>
                <w:bCs/>
                <w:color w:val="000000"/>
                <w:sz w:val="10"/>
                <w:szCs w:val="10"/>
                <w:lang w:val="pt-BR" w:eastAsia="pt-BR"/>
              </w:rPr>
              <w:t>DESPESAS COM HOSPEDAGEM DOS ARTISTAS, BANDAS E LOCUTOR DE RODEIO. 21 SUÍTES CASAL, 9 SINGLE, 18 DUPLOS, 8 TRIPLOS.</w:t>
            </w:r>
          </w:p>
        </w:tc>
        <w:tc>
          <w:tcPr>
            <w:tcW w:w="453" w:type="pct"/>
            <w:shd w:val="clear" w:color="auto" w:fill="auto"/>
            <w:vAlign w:val="center"/>
            <w:hideMark/>
          </w:tcPr>
          <w:p w14:paraId="70B877D1" w14:textId="77777777" w:rsidR="002B3E26" w:rsidRPr="00FE3E68"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w:t>
            </w:r>
          </w:p>
        </w:tc>
        <w:tc>
          <w:tcPr>
            <w:tcW w:w="591" w:type="pct"/>
            <w:shd w:val="clear" w:color="auto" w:fill="auto"/>
            <w:noWrap/>
            <w:hideMark/>
          </w:tcPr>
          <w:p w14:paraId="6FD97260" w14:textId="7C50B016" w:rsidR="002B3E26" w:rsidRPr="00FE3E68" w:rsidRDefault="002B3E26" w:rsidP="002B3E26">
            <w:pPr>
              <w:widowControl/>
              <w:autoSpaceDE/>
              <w:autoSpaceDN/>
              <w:jc w:val="center"/>
              <w:rPr>
                <w:rFonts w:ascii="Garamond" w:hAnsi="Garamond" w:cs="Calibri"/>
                <w:color w:val="000000"/>
                <w:sz w:val="10"/>
                <w:szCs w:val="10"/>
                <w:lang w:val="pt-BR" w:eastAsia="pt-BR"/>
              </w:rPr>
            </w:pPr>
            <w:r w:rsidRPr="000A078E">
              <w:rPr>
                <w:rFonts w:ascii="Garamond" w:hAnsi="Garamond" w:cs="Calibri"/>
                <w:color w:val="000000"/>
                <w:sz w:val="10"/>
                <w:szCs w:val="10"/>
              </w:rPr>
              <w:t>R$</w:t>
            </w:r>
          </w:p>
        </w:tc>
        <w:tc>
          <w:tcPr>
            <w:tcW w:w="574" w:type="pct"/>
            <w:shd w:val="clear" w:color="auto" w:fill="auto"/>
            <w:noWrap/>
            <w:hideMark/>
          </w:tcPr>
          <w:p w14:paraId="0405CAD5" w14:textId="6E9CE85C" w:rsidR="002B3E26" w:rsidRPr="00FE3E68" w:rsidRDefault="002B3E26" w:rsidP="002B3E26">
            <w:pPr>
              <w:widowControl/>
              <w:autoSpaceDE/>
              <w:autoSpaceDN/>
              <w:jc w:val="center"/>
              <w:rPr>
                <w:rFonts w:ascii="Garamond" w:hAnsi="Garamond" w:cs="Calibri"/>
                <w:color w:val="000000"/>
                <w:sz w:val="10"/>
                <w:szCs w:val="10"/>
                <w:lang w:val="pt-BR" w:eastAsia="pt-BR"/>
              </w:rPr>
            </w:pPr>
            <w:r w:rsidRPr="000A078E">
              <w:rPr>
                <w:rFonts w:ascii="Garamond" w:hAnsi="Garamond" w:cs="Calibri"/>
                <w:color w:val="000000"/>
                <w:sz w:val="10"/>
                <w:szCs w:val="10"/>
              </w:rPr>
              <w:t>R$</w:t>
            </w:r>
          </w:p>
        </w:tc>
      </w:tr>
      <w:tr w:rsidR="002B3E26" w:rsidRPr="00327D24" w14:paraId="65F1A881" w14:textId="77777777" w:rsidTr="00371303">
        <w:trPr>
          <w:trHeight w:val="39"/>
        </w:trPr>
        <w:tc>
          <w:tcPr>
            <w:tcW w:w="223" w:type="pct"/>
            <w:shd w:val="clear" w:color="auto" w:fill="auto"/>
            <w:vAlign w:val="center"/>
          </w:tcPr>
          <w:p w14:paraId="4078CCBA" w14:textId="77777777" w:rsidR="002B3E26" w:rsidRPr="00327D24" w:rsidRDefault="002B3E26" w:rsidP="002B3E26">
            <w:pPr>
              <w:widowControl/>
              <w:autoSpaceDE/>
              <w:autoSpaceDN/>
              <w:jc w:val="center"/>
              <w:rPr>
                <w:rFonts w:ascii="Garamond" w:hAnsi="Garamond" w:cs="Calibri"/>
                <w:bCs/>
                <w:color w:val="000000"/>
                <w:sz w:val="10"/>
                <w:szCs w:val="10"/>
                <w:lang w:val="pt-BR" w:eastAsia="pt-BR"/>
              </w:rPr>
            </w:pPr>
            <w:r>
              <w:rPr>
                <w:rFonts w:ascii="Garamond" w:hAnsi="Garamond" w:cs="Calibri"/>
                <w:bCs/>
                <w:color w:val="000000"/>
                <w:sz w:val="10"/>
                <w:szCs w:val="10"/>
                <w:lang w:val="pt-BR" w:eastAsia="pt-BR"/>
              </w:rPr>
              <w:t>11</w:t>
            </w:r>
          </w:p>
        </w:tc>
        <w:tc>
          <w:tcPr>
            <w:tcW w:w="3159" w:type="pct"/>
            <w:shd w:val="clear" w:color="auto" w:fill="auto"/>
            <w:vAlign w:val="center"/>
          </w:tcPr>
          <w:p w14:paraId="7552E0CC" w14:textId="77777777" w:rsidR="002B3E26" w:rsidRPr="00327D24" w:rsidRDefault="002B3E26" w:rsidP="002B3E26">
            <w:pPr>
              <w:widowControl/>
              <w:autoSpaceDE/>
              <w:autoSpaceDN/>
              <w:jc w:val="both"/>
              <w:rPr>
                <w:rFonts w:ascii="Garamond" w:hAnsi="Garamond" w:cs="Calibri"/>
                <w:bCs/>
                <w:color w:val="000000"/>
                <w:sz w:val="10"/>
                <w:szCs w:val="10"/>
                <w:lang w:val="pt-BR" w:eastAsia="pt-BR"/>
              </w:rPr>
            </w:pPr>
            <w:r w:rsidRPr="006D3309">
              <w:rPr>
                <w:rFonts w:ascii="Garamond" w:hAnsi="Garamond" w:cs="Calibri"/>
                <w:bCs/>
                <w:color w:val="000000"/>
                <w:sz w:val="10"/>
                <w:szCs w:val="10"/>
                <w:lang w:val="pt-BR" w:eastAsia="pt-BR"/>
              </w:rPr>
              <w:t>DECORAÇÃO HALL DE ENTRADA, PAINEIS EM TECIDO LISOS E SUBLIMADOS, CARPETE, MÓVEIS DECORATIVOS, PARA COMPOR AMBIENTE, PLANTAS NATURAIS, CENÁRIOS INSPIRADOS NO TEMA FAZENDA. DECORAÇÃO DA PRAÇA DE ALIMENTAÇÃO COM CORTINAS NAS TENDAS, PAINEIS DE TECIDO NAS LATERAIS DO PALCO. DECORAÇÃO HALL DE ENTRADA DO CAMAROTE CORTINAS NAS TENDAS, TABLADO, MÓVEIS E ARRANJOS FLORAIS. DECORAÇÃO DOS CAMARINS, CORTINAS, POLTORNAS, ESPELHOS E MESA PARA ALIMENTAÇÃO.</w:t>
            </w:r>
          </w:p>
        </w:tc>
        <w:tc>
          <w:tcPr>
            <w:tcW w:w="453" w:type="pct"/>
            <w:shd w:val="clear" w:color="auto" w:fill="auto"/>
            <w:vAlign w:val="center"/>
          </w:tcPr>
          <w:p w14:paraId="0786DB2A"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Pr>
                <w:rFonts w:ascii="Garamond" w:hAnsi="Garamond" w:cs="Calibri"/>
                <w:color w:val="000000"/>
                <w:sz w:val="10"/>
                <w:szCs w:val="10"/>
                <w:lang w:val="pt-BR" w:eastAsia="pt-BR"/>
              </w:rPr>
              <w:t>1</w:t>
            </w:r>
          </w:p>
        </w:tc>
        <w:tc>
          <w:tcPr>
            <w:tcW w:w="591" w:type="pct"/>
            <w:shd w:val="clear" w:color="auto" w:fill="auto"/>
            <w:noWrap/>
          </w:tcPr>
          <w:p w14:paraId="5B9280B2" w14:textId="5528433A" w:rsidR="002B3E26" w:rsidRPr="00327D24" w:rsidRDefault="002B3E26" w:rsidP="002B3E26">
            <w:pPr>
              <w:widowControl/>
              <w:autoSpaceDE/>
              <w:autoSpaceDN/>
              <w:jc w:val="center"/>
              <w:rPr>
                <w:rFonts w:ascii="Garamond" w:hAnsi="Garamond" w:cs="Calibri"/>
                <w:color w:val="000000"/>
                <w:sz w:val="10"/>
                <w:szCs w:val="10"/>
                <w:lang w:val="pt-BR" w:eastAsia="pt-BR"/>
              </w:rPr>
            </w:pPr>
            <w:r w:rsidRPr="000A078E">
              <w:rPr>
                <w:rFonts w:ascii="Garamond" w:hAnsi="Garamond" w:cs="Calibri"/>
                <w:color w:val="000000"/>
                <w:sz w:val="10"/>
                <w:szCs w:val="10"/>
              </w:rPr>
              <w:t>R$</w:t>
            </w:r>
          </w:p>
        </w:tc>
        <w:tc>
          <w:tcPr>
            <w:tcW w:w="574" w:type="pct"/>
            <w:shd w:val="clear" w:color="auto" w:fill="auto"/>
            <w:noWrap/>
          </w:tcPr>
          <w:p w14:paraId="1E600D79" w14:textId="34AECA34" w:rsidR="002B3E26" w:rsidRPr="00327D24" w:rsidRDefault="002B3E26" w:rsidP="002B3E26">
            <w:pPr>
              <w:widowControl/>
              <w:autoSpaceDE/>
              <w:autoSpaceDN/>
              <w:jc w:val="center"/>
              <w:rPr>
                <w:rFonts w:ascii="Garamond" w:hAnsi="Garamond" w:cs="Calibri"/>
                <w:color w:val="000000"/>
                <w:sz w:val="10"/>
                <w:szCs w:val="10"/>
                <w:lang w:val="pt-BR" w:eastAsia="pt-BR"/>
              </w:rPr>
            </w:pPr>
            <w:r w:rsidRPr="000A078E">
              <w:rPr>
                <w:rFonts w:ascii="Garamond" w:hAnsi="Garamond" w:cs="Calibri"/>
                <w:color w:val="000000"/>
                <w:sz w:val="10"/>
                <w:szCs w:val="10"/>
              </w:rPr>
              <w:t>R$</w:t>
            </w:r>
          </w:p>
        </w:tc>
      </w:tr>
    </w:tbl>
    <w:p w14:paraId="63631FED" w14:textId="77777777" w:rsidR="002B3E26" w:rsidRPr="00151B16" w:rsidRDefault="002B3E26" w:rsidP="002B3E26">
      <w:pPr>
        <w:ind w:left="567"/>
        <w:jc w:val="both"/>
        <w:rPr>
          <w:rFonts w:ascii="Garamond" w:hAnsi="Garamond"/>
          <w:sz w:val="20"/>
          <w:szCs w:val="20"/>
          <w:lang w:val="pt-BR"/>
        </w:rPr>
      </w:pPr>
      <w:r w:rsidRPr="00151B16">
        <w:rPr>
          <w:rFonts w:ascii="Garamond" w:hAnsi="Garamond"/>
          <w:sz w:val="20"/>
          <w:szCs w:val="20"/>
          <w:lang w:val="pt-BR"/>
        </w:rPr>
        <w:t xml:space="preserve">Valor: </w:t>
      </w:r>
      <w:r w:rsidRPr="00151B16">
        <w:rPr>
          <w:rFonts w:ascii="Garamond" w:hAnsi="Garamond"/>
          <w:b/>
          <w:bCs/>
          <w:sz w:val="20"/>
          <w:szCs w:val="20"/>
          <w:u w:val="single"/>
          <w:lang w:val="pt-BR"/>
        </w:rPr>
        <w:t xml:space="preserve">R$ </w:t>
      </w:r>
      <w:r>
        <w:rPr>
          <w:rFonts w:ascii="Garamond" w:hAnsi="Garamond"/>
          <w:b/>
          <w:bCs/>
          <w:sz w:val="20"/>
          <w:szCs w:val="20"/>
          <w:u w:val="single"/>
          <w:lang w:val="pt-BR"/>
        </w:rPr>
        <w:t>(...</w:t>
      </w:r>
      <w:r w:rsidRPr="00151B16">
        <w:rPr>
          <w:rFonts w:ascii="Garamond" w:hAnsi="Garamond"/>
          <w:b/>
          <w:bCs/>
          <w:sz w:val="20"/>
          <w:szCs w:val="20"/>
          <w:u w:val="single"/>
          <w:lang w:val="pt-BR"/>
        </w:rPr>
        <w:t>)</w:t>
      </w:r>
      <w:r w:rsidRPr="00151B16">
        <w:rPr>
          <w:rFonts w:ascii="Garamond" w:hAnsi="Garamond"/>
          <w:sz w:val="20"/>
          <w:szCs w:val="20"/>
          <w:lang w:val="pt-BR"/>
        </w:rPr>
        <w:t>.</w:t>
      </w:r>
    </w:p>
    <w:p w14:paraId="0E2E46FB" w14:textId="77777777" w:rsidR="002B3E26" w:rsidRDefault="002B3E26" w:rsidP="002B3E26">
      <w:pPr>
        <w:ind w:left="567"/>
        <w:jc w:val="both"/>
        <w:rPr>
          <w:rFonts w:ascii="Garamond" w:hAnsi="Garamond"/>
          <w:b/>
          <w:bCs/>
          <w:sz w:val="24"/>
          <w:szCs w:val="24"/>
          <w:lang w:val="pt-BR"/>
        </w:rPr>
      </w:pPr>
    </w:p>
    <w:p w14:paraId="2065C256" w14:textId="2B4CF4B3" w:rsidR="002B3E26" w:rsidRDefault="00D50D73" w:rsidP="002B3E26">
      <w:pPr>
        <w:jc w:val="both"/>
        <w:rPr>
          <w:rFonts w:ascii="Garamond" w:hAnsi="Garamond"/>
          <w:b/>
          <w:bCs/>
          <w:sz w:val="24"/>
          <w:szCs w:val="24"/>
          <w:lang w:val="pt-BR"/>
        </w:rPr>
      </w:pPr>
      <w:r>
        <w:rPr>
          <w:rFonts w:ascii="Garamond" w:hAnsi="Garamond"/>
          <w:b/>
          <w:bCs/>
          <w:sz w:val="20"/>
          <w:szCs w:val="20"/>
          <w:lang w:val="pt-BR"/>
        </w:rPr>
        <w:t xml:space="preserve">LOTE </w:t>
      </w:r>
      <w:r w:rsidR="002B3E26" w:rsidRPr="00005FD4">
        <w:rPr>
          <w:rFonts w:ascii="Garamond" w:hAnsi="Garamond"/>
          <w:b/>
          <w:bCs/>
          <w:sz w:val="20"/>
          <w:szCs w:val="20"/>
          <w:lang w:val="pt-BR"/>
        </w:rPr>
        <w:t xml:space="preserve">4. Show pirotécnico: </w:t>
      </w:r>
      <w:r w:rsidR="002B3E26" w:rsidRPr="00005FD4">
        <w:rPr>
          <w:rFonts w:ascii="Garamond" w:hAnsi="Garamond"/>
          <w:sz w:val="20"/>
          <w:szCs w:val="20"/>
          <w:lang w:val="pt-BR"/>
        </w:rPr>
        <w:t>Disparo de 1 piro musical com sequencial na abertura do rodeio (duração de aproximadamente 02:00 a 02:50mim), disparo de 1 piro musical normal no encerramento do rodeio (duração de aproximadamente 02:00 a 02:50mim) e música eletrônica (11 box dentro da arena).</w:t>
      </w:r>
    </w:p>
    <w:tbl>
      <w:tblPr>
        <w:tblW w:w="5000" w:type="pct"/>
        <w:tblCellMar>
          <w:left w:w="70" w:type="dxa"/>
          <w:right w:w="70" w:type="dxa"/>
        </w:tblCellMar>
        <w:tblLook w:val="04A0" w:firstRow="1" w:lastRow="0" w:firstColumn="1" w:lastColumn="0" w:noHBand="0" w:noVBand="1"/>
      </w:tblPr>
      <w:tblGrid>
        <w:gridCol w:w="420"/>
        <w:gridCol w:w="7798"/>
        <w:gridCol w:w="1202"/>
      </w:tblGrid>
      <w:tr w:rsidR="002B3E26" w:rsidRPr="00327D24" w14:paraId="3E0B3CDF" w14:textId="77777777" w:rsidTr="002B3E26">
        <w:trPr>
          <w:trHeight w:val="38"/>
        </w:trPr>
        <w:tc>
          <w:tcPr>
            <w:tcW w:w="22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ADD1BBB" w14:textId="77777777" w:rsidR="002B3E26" w:rsidRPr="00327D24" w:rsidRDefault="002B3E26" w:rsidP="00CC2A14">
            <w:pPr>
              <w:widowControl/>
              <w:autoSpaceDE/>
              <w:autoSpaceDN/>
              <w:jc w:val="center"/>
              <w:rPr>
                <w:rFonts w:ascii="Garamond" w:hAnsi="Garamond" w:cs="Calibri"/>
                <w:b/>
                <w:bCs/>
                <w:color w:val="000000"/>
                <w:sz w:val="10"/>
                <w:szCs w:val="10"/>
                <w:lang w:val="pt-BR" w:eastAsia="pt-BR"/>
              </w:rPr>
            </w:pPr>
            <w:r w:rsidRPr="00327D24">
              <w:rPr>
                <w:rFonts w:ascii="Garamond" w:hAnsi="Garamond" w:cs="Calibri"/>
                <w:b/>
                <w:bCs/>
                <w:color w:val="000000"/>
                <w:sz w:val="10"/>
                <w:szCs w:val="10"/>
                <w:lang w:val="pt-BR" w:eastAsia="pt-BR"/>
              </w:rPr>
              <w:t>BOX</w:t>
            </w:r>
          </w:p>
        </w:tc>
        <w:tc>
          <w:tcPr>
            <w:tcW w:w="4139" w:type="pct"/>
            <w:tcBorders>
              <w:top w:val="single" w:sz="4" w:space="0" w:color="auto"/>
              <w:left w:val="nil"/>
              <w:bottom w:val="single" w:sz="4" w:space="0" w:color="auto"/>
              <w:right w:val="single" w:sz="4" w:space="0" w:color="auto"/>
            </w:tcBorders>
            <w:shd w:val="clear" w:color="000000" w:fill="D9D9D9"/>
            <w:noWrap/>
            <w:vAlign w:val="center"/>
            <w:hideMark/>
          </w:tcPr>
          <w:p w14:paraId="0F7DC182" w14:textId="77777777" w:rsidR="002B3E26" w:rsidRPr="00327D24" w:rsidRDefault="002B3E26" w:rsidP="00CC2A14">
            <w:pPr>
              <w:widowControl/>
              <w:autoSpaceDE/>
              <w:autoSpaceDN/>
              <w:jc w:val="center"/>
              <w:rPr>
                <w:rFonts w:ascii="Garamond" w:hAnsi="Garamond" w:cs="Calibri"/>
                <w:b/>
                <w:bCs/>
                <w:color w:val="000000"/>
                <w:sz w:val="10"/>
                <w:szCs w:val="10"/>
                <w:lang w:val="pt-BR" w:eastAsia="pt-BR"/>
              </w:rPr>
            </w:pPr>
            <w:r w:rsidRPr="00327D24">
              <w:rPr>
                <w:rFonts w:ascii="Garamond" w:hAnsi="Garamond" w:cs="Calibri"/>
                <w:b/>
                <w:bCs/>
                <w:color w:val="000000"/>
                <w:sz w:val="10"/>
                <w:szCs w:val="10"/>
                <w:lang w:val="pt-BR" w:eastAsia="pt-BR"/>
              </w:rPr>
              <w:t>ITENS</w:t>
            </w:r>
          </w:p>
        </w:tc>
        <w:tc>
          <w:tcPr>
            <w:tcW w:w="638" w:type="pct"/>
            <w:tcBorders>
              <w:top w:val="single" w:sz="4" w:space="0" w:color="auto"/>
              <w:left w:val="nil"/>
              <w:bottom w:val="single" w:sz="4" w:space="0" w:color="auto"/>
              <w:right w:val="single" w:sz="4" w:space="0" w:color="auto"/>
            </w:tcBorders>
            <w:shd w:val="clear" w:color="000000" w:fill="D9D9D9"/>
            <w:noWrap/>
            <w:vAlign w:val="center"/>
            <w:hideMark/>
          </w:tcPr>
          <w:p w14:paraId="66755358" w14:textId="14A93BFE" w:rsidR="002B3E26" w:rsidRPr="00327D24" w:rsidRDefault="002B3E26" w:rsidP="00CC2A14">
            <w:pPr>
              <w:widowControl/>
              <w:autoSpaceDE/>
              <w:autoSpaceDN/>
              <w:jc w:val="center"/>
              <w:rPr>
                <w:rFonts w:ascii="Garamond" w:hAnsi="Garamond" w:cs="Calibri"/>
                <w:b/>
                <w:bCs/>
                <w:color w:val="000000"/>
                <w:sz w:val="10"/>
                <w:szCs w:val="10"/>
                <w:lang w:val="pt-BR" w:eastAsia="pt-BR"/>
              </w:rPr>
            </w:pPr>
            <w:r w:rsidRPr="00327D24">
              <w:rPr>
                <w:rFonts w:ascii="Garamond" w:hAnsi="Garamond" w:cs="Calibri"/>
                <w:b/>
                <w:bCs/>
                <w:color w:val="000000"/>
                <w:sz w:val="10"/>
                <w:szCs w:val="10"/>
                <w:lang w:val="pt-BR" w:eastAsia="pt-BR"/>
              </w:rPr>
              <w:t xml:space="preserve"> </w:t>
            </w:r>
            <w:r>
              <w:rPr>
                <w:rFonts w:ascii="Garamond" w:hAnsi="Garamond" w:cs="Calibri"/>
                <w:b/>
                <w:bCs/>
                <w:color w:val="000000"/>
                <w:sz w:val="10"/>
                <w:szCs w:val="10"/>
                <w:lang w:val="pt-BR" w:eastAsia="pt-BR"/>
              </w:rPr>
              <w:t>VALOR</w:t>
            </w:r>
            <w:r w:rsidRPr="00327D24">
              <w:rPr>
                <w:rFonts w:ascii="Garamond" w:hAnsi="Garamond" w:cs="Calibri"/>
                <w:b/>
                <w:bCs/>
                <w:color w:val="000000"/>
                <w:sz w:val="10"/>
                <w:szCs w:val="10"/>
                <w:lang w:val="pt-BR" w:eastAsia="pt-BR"/>
              </w:rPr>
              <w:t xml:space="preserve"> </w:t>
            </w:r>
          </w:p>
        </w:tc>
      </w:tr>
      <w:tr w:rsidR="002B3E26" w:rsidRPr="00327D24" w14:paraId="5CA1E31A" w14:textId="77777777" w:rsidTr="002B3E26">
        <w:trPr>
          <w:trHeight w:val="39"/>
        </w:trPr>
        <w:tc>
          <w:tcPr>
            <w:tcW w:w="22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02B120D"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w:t>
            </w:r>
          </w:p>
        </w:tc>
        <w:tc>
          <w:tcPr>
            <w:tcW w:w="4139" w:type="pct"/>
            <w:tcBorders>
              <w:top w:val="nil"/>
              <w:left w:val="nil"/>
              <w:bottom w:val="single" w:sz="4" w:space="0" w:color="auto"/>
              <w:right w:val="single" w:sz="4" w:space="0" w:color="auto"/>
            </w:tcBorders>
            <w:shd w:val="clear" w:color="auto" w:fill="auto"/>
            <w:noWrap/>
            <w:vAlign w:val="center"/>
            <w:hideMark/>
          </w:tcPr>
          <w:p w14:paraId="1F604ACD"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20 VASOS VERMELHOS - UN 22</w:t>
            </w:r>
          </w:p>
        </w:tc>
        <w:tc>
          <w:tcPr>
            <w:tcW w:w="638" w:type="pct"/>
            <w:vMerge w:val="restart"/>
            <w:tcBorders>
              <w:top w:val="nil"/>
              <w:left w:val="single" w:sz="4" w:space="0" w:color="auto"/>
              <w:bottom w:val="single" w:sz="4" w:space="0" w:color="auto"/>
              <w:right w:val="single" w:sz="4" w:space="0" w:color="auto"/>
            </w:tcBorders>
            <w:shd w:val="clear" w:color="auto" w:fill="auto"/>
            <w:noWrap/>
            <w:hideMark/>
          </w:tcPr>
          <w:p w14:paraId="4C22584A" w14:textId="74E5A32E" w:rsidR="002B3E26" w:rsidRPr="00327D24" w:rsidRDefault="002B3E26" w:rsidP="002B3E26">
            <w:pPr>
              <w:widowControl/>
              <w:autoSpaceDE/>
              <w:autoSpaceDN/>
              <w:jc w:val="center"/>
              <w:rPr>
                <w:rFonts w:ascii="Garamond" w:hAnsi="Garamond" w:cs="Calibri"/>
                <w:color w:val="000000"/>
                <w:sz w:val="10"/>
                <w:szCs w:val="10"/>
                <w:lang w:val="pt-BR" w:eastAsia="pt-BR"/>
              </w:rPr>
            </w:pPr>
            <w:r w:rsidRPr="00420466">
              <w:rPr>
                <w:rFonts w:ascii="Garamond" w:hAnsi="Garamond" w:cs="Calibri"/>
                <w:color w:val="000000"/>
                <w:sz w:val="10"/>
                <w:szCs w:val="10"/>
              </w:rPr>
              <w:t>R$</w:t>
            </w:r>
          </w:p>
        </w:tc>
      </w:tr>
      <w:tr w:rsidR="002B3E26" w:rsidRPr="00327D24" w14:paraId="3FA6A40F" w14:textId="77777777" w:rsidTr="002B3E26">
        <w:trPr>
          <w:trHeight w:val="39"/>
        </w:trPr>
        <w:tc>
          <w:tcPr>
            <w:tcW w:w="223" w:type="pct"/>
            <w:vMerge/>
            <w:tcBorders>
              <w:top w:val="nil"/>
              <w:left w:val="single" w:sz="4" w:space="0" w:color="auto"/>
              <w:bottom w:val="single" w:sz="4" w:space="0" w:color="auto"/>
              <w:right w:val="single" w:sz="4" w:space="0" w:color="auto"/>
            </w:tcBorders>
            <w:vAlign w:val="center"/>
            <w:hideMark/>
          </w:tcPr>
          <w:p w14:paraId="49923C94" w14:textId="77777777" w:rsidR="002B3E26" w:rsidRPr="00327D24" w:rsidRDefault="002B3E26" w:rsidP="002B3E26">
            <w:pPr>
              <w:widowControl/>
              <w:autoSpaceDE/>
              <w:autoSpaceDN/>
              <w:rPr>
                <w:rFonts w:ascii="Garamond" w:hAnsi="Garamond" w:cs="Calibri"/>
                <w:color w:val="000000"/>
                <w:sz w:val="10"/>
                <w:szCs w:val="10"/>
                <w:lang w:val="pt-BR" w:eastAsia="pt-BR"/>
              </w:rPr>
            </w:pPr>
          </w:p>
        </w:tc>
        <w:tc>
          <w:tcPr>
            <w:tcW w:w="4139" w:type="pct"/>
            <w:tcBorders>
              <w:top w:val="nil"/>
              <w:left w:val="nil"/>
              <w:bottom w:val="single" w:sz="4" w:space="0" w:color="auto"/>
              <w:right w:val="single" w:sz="4" w:space="0" w:color="auto"/>
            </w:tcBorders>
            <w:shd w:val="clear" w:color="auto" w:fill="auto"/>
            <w:noWrap/>
            <w:vAlign w:val="center"/>
            <w:hideMark/>
          </w:tcPr>
          <w:p w14:paraId="0A2AD555"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20 VASOS AZUIS - UN 22</w:t>
            </w:r>
          </w:p>
        </w:tc>
        <w:tc>
          <w:tcPr>
            <w:tcW w:w="638" w:type="pct"/>
            <w:vMerge/>
            <w:tcBorders>
              <w:top w:val="nil"/>
              <w:left w:val="single" w:sz="4" w:space="0" w:color="auto"/>
              <w:bottom w:val="single" w:sz="4" w:space="0" w:color="auto"/>
              <w:right w:val="single" w:sz="4" w:space="0" w:color="auto"/>
            </w:tcBorders>
            <w:hideMark/>
          </w:tcPr>
          <w:p w14:paraId="2846D002" w14:textId="77777777" w:rsidR="002B3E26" w:rsidRPr="00327D24" w:rsidRDefault="002B3E26" w:rsidP="002B3E26">
            <w:pPr>
              <w:widowControl/>
              <w:autoSpaceDE/>
              <w:autoSpaceDN/>
              <w:rPr>
                <w:rFonts w:ascii="Garamond" w:hAnsi="Garamond" w:cs="Calibri"/>
                <w:color w:val="000000"/>
                <w:sz w:val="10"/>
                <w:szCs w:val="10"/>
                <w:lang w:val="pt-BR" w:eastAsia="pt-BR"/>
              </w:rPr>
            </w:pPr>
          </w:p>
        </w:tc>
      </w:tr>
      <w:tr w:rsidR="002B3E26" w:rsidRPr="00327D24" w14:paraId="7853E5EF" w14:textId="77777777" w:rsidTr="002B3E26">
        <w:trPr>
          <w:trHeight w:val="39"/>
        </w:trPr>
        <w:tc>
          <w:tcPr>
            <w:tcW w:w="223" w:type="pct"/>
            <w:vMerge/>
            <w:tcBorders>
              <w:top w:val="nil"/>
              <w:left w:val="single" w:sz="4" w:space="0" w:color="auto"/>
              <w:bottom w:val="single" w:sz="4" w:space="0" w:color="auto"/>
              <w:right w:val="single" w:sz="4" w:space="0" w:color="auto"/>
            </w:tcBorders>
            <w:vAlign w:val="center"/>
            <w:hideMark/>
          </w:tcPr>
          <w:p w14:paraId="76F0AA4A" w14:textId="77777777" w:rsidR="002B3E26" w:rsidRPr="00327D24" w:rsidRDefault="002B3E26" w:rsidP="002B3E26">
            <w:pPr>
              <w:widowControl/>
              <w:autoSpaceDE/>
              <w:autoSpaceDN/>
              <w:rPr>
                <w:rFonts w:ascii="Garamond" w:hAnsi="Garamond" w:cs="Calibri"/>
                <w:color w:val="000000"/>
                <w:sz w:val="10"/>
                <w:szCs w:val="10"/>
                <w:lang w:val="pt-BR" w:eastAsia="pt-BR"/>
              </w:rPr>
            </w:pPr>
          </w:p>
        </w:tc>
        <w:tc>
          <w:tcPr>
            <w:tcW w:w="4139" w:type="pct"/>
            <w:tcBorders>
              <w:top w:val="nil"/>
              <w:left w:val="nil"/>
              <w:bottom w:val="single" w:sz="4" w:space="0" w:color="auto"/>
              <w:right w:val="single" w:sz="4" w:space="0" w:color="auto"/>
            </w:tcBorders>
            <w:shd w:val="clear" w:color="auto" w:fill="auto"/>
            <w:noWrap/>
            <w:vAlign w:val="center"/>
            <w:hideMark/>
          </w:tcPr>
          <w:p w14:paraId="09C1C6BB"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15 VASOS VERDES - UN 22</w:t>
            </w:r>
          </w:p>
        </w:tc>
        <w:tc>
          <w:tcPr>
            <w:tcW w:w="638" w:type="pct"/>
            <w:vMerge/>
            <w:tcBorders>
              <w:top w:val="nil"/>
              <w:left w:val="single" w:sz="4" w:space="0" w:color="auto"/>
              <w:bottom w:val="single" w:sz="4" w:space="0" w:color="auto"/>
              <w:right w:val="single" w:sz="4" w:space="0" w:color="auto"/>
            </w:tcBorders>
            <w:hideMark/>
          </w:tcPr>
          <w:p w14:paraId="69F1B259" w14:textId="77777777" w:rsidR="002B3E26" w:rsidRPr="00327D24" w:rsidRDefault="002B3E26" w:rsidP="002B3E26">
            <w:pPr>
              <w:widowControl/>
              <w:autoSpaceDE/>
              <w:autoSpaceDN/>
              <w:rPr>
                <w:rFonts w:ascii="Garamond" w:hAnsi="Garamond" w:cs="Calibri"/>
                <w:color w:val="000000"/>
                <w:sz w:val="10"/>
                <w:szCs w:val="10"/>
                <w:lang w:val="pt-BR" w:eastAsia="pt-BR"/>
              </w:rPr>
            </w:pPr>
          </w:p>
        </w:tc>
      </w:tr>
      <w:tr w:rsidR="002B3E26" w:rsidRPr="00327D24" w14:paraId="13FB9F72" w14:textId="77777777" w:rsidTr="002B3E26">
        <w:trPr>
          <w:trHeight w:val="39"/>
        </w:trPr>
        <w:tc>
          <w:tcPr>
            <w:tcW w:w="223" w:type="pct"/>
            <w:vMerge/>
            <w:tcBorders>
              <w:top w:val="nil"/>
              <w:left w:val="single" w:sz="4" w:space="0" w:color="auto"/>
              <w:bottom w:val="single" w:sz="4" w:space="0" w:color="auto"/>
              <w:right w:val="single" w:sz="4" w:space="0" w:color="auto"/>
            </w:tcBorders>
            <w:vAlign w:val="center"/>
            <w:hideMark/>
          </w:tcPr>
          <w:p w14:paraId="45A8E75A" w14:textId="77777777" w:rsidR="002B3E26" w:rsidRPr="00327D24" w:rsidRDefault="002B3E26" w:rsidP="002B3E26">
            <w:pPr>
              <w:widowControl/>
              <w:autoSpaceDE/>
              <w:autoSpaceDN/>
              <w:rPr>
                <w:rFonts w:ascii="Garamond" w:hAnsi="Garamond" w:cs="Calibri"/>
                <w:color w:val="000000"/>
                <w:sz w:val="10"/>
                <w:szCs w:val="10"/>
                <w:lang w:val="pt-BR" w:eastAsia="pt-BR"/>
              </w:rPr>
            </w:pPr>
          </w:p>
        </w:tc>
        <w:tc>
          <w:tcPr>
            <w:tcW w:w="4139" w:type="pct"/>
            <w:tcBorders>
              <w:top w:val="nil"/>
              <w:left w:val="nil"/>
              <w:bottom w:val="single" w:sz="4" w:space="0" w:color="auto"/>
              <w:right w:val="single" w:sz="4" w:space="0" w:color="auto"/>
            </w:tcBorders>
            <w:shd w:val="clear" w:color="auto" w:fill="auto"/>
            <w:noWrap/>
            <w:vAlign w:val="center"/>
            <w:hideMark/>
          </w:tcPr>
          <w:p w14:paraId="7BC04654"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15 VASOS VIOLETA - UN 22</w:t>
            </w:r>
          </w:p>
        </w:tc>
        <w:tc>
          <w:tcPr>
            <w:tcW w:w="638" w:type="pct"/>
            <w:vMerge/>
            <w:tcBorders>
              <w:top w:val="nil"/>
              <w:left w:val="single" w:sz="4" w:space="0" w:color="auto"/>
              <w:bottom w:val="single" w:sz="4" w:space="0" w:color="auto"/>
              <w:right w:val="single" w:sz="4" w:space="0" w:color="auto"/>
            </w:tcBorders>
            <w:hideMark/>
          </w:tcPr>
          <w:p w14:paraId="1A56EE2B" w14:textId="77777777" w:rsidR="002B3E26" w:rsidRPr="00327D24" w:rsidRDefault="002B3E26" w:rsidP="002B3E26">
            <w:pPr>
              <w:widowControl/>
              <w:autoSpaceDE/>
              <w:autoSpaceDN/>
              <w:rPr>
                <w:rFonts w:ascii="Garamond" w:hAnsi="Garamond" w:cs="Calibri"/>
                <w:color w:val="000000"/>
                <w:sz w:val="10"/>
                <w:szCs w:val="10"/>
                <w:lang w:val="pt-BR" w:eastAsia="pt-BR"/>
              </w:rPr>
            </w:pPr>
          </w:p>
        </w:tc>
      </w:tr>
      <w:tr w:rsidR="002B3E26" w:rsidRPr="00327D24" w14:paraId="7435C882" w14:textId="77777777" w:rsidTr="002B3E26">
        <w:trPr>
          <w:trHeight w:val="39"/>
        </w:trPr>
        <w:tc>
          <w:tcPr>
            <w:tcW w:w="223" w:type="pct"/>
            <w:vMerge/>
            <w:tcBorders>
              <w:top w:val="nil"/>
              <w:left w:val="single" w:sz="4" w:space="0" w:color="auto"/>
              <w:bottom w:val="single" w:sz="4" w:space="0" w:color="auto"/>
              <w:right w:val="single" w:sz="4" w:space="0" w:color="auto"/>
            </w:tcBorders>
            <w:vAlign w:val="center"/>
            <w:hideMark/>
          </w:tcPr>
          <w:p w14:paraId="37209841" w14:textId="77777777" w:rsidR="002B3E26" w:rsidRPr="00327D24" w:rsidRDefault="002B3E26" w:rsidP="002B3E26">
            <w:pPr>
              <w:widowControl/>
              <w:autoSpaceDE/>
              <w:autoSpaceDN/>
              <w:rPr>
                <w:rFonts w:ascii="Garamond" w:hAnsi="Garamond" w:cs="Calibri"/>
                <w:color w:val="000000"/>
                <w:sz w:val="10"/>
                <w:szCs w:val="10"/>
                <w:lang w:val="pt-BR" w:eastAsia="pt-BR"/>
              </w:rPr>
            </w:pPr>
          </w:p>
        </w:tc>
        <w:tc>
          <w:tcPr>
            <w:tcW w:w="4139" w:type="pct"/>
            <w:tcBorders>
              <w:top w:val="nil"/>
              <w:left w:val="nil"/>
              <w:bottom w:val="single" w:sz="4" w:space="0" w:color="auto"/>
              <w:right w:val="single" w:sz="4" w:space="0" w:color="auto"/>
            </w:tcBorders>
            <w:shd w:val="clear" w:color="auto" w:fill="auto"/>
            <w:noWrap/>
            <w:vAlign w:val="center"/>
            <w:hideMark/>
          </w:tcPr>
          <w:p w14:paraId="787DC628"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20 VASOS TRAZANTES CAMURO E CREACKER - UN 22</w:t>
            </w:r>
          </w:p>
        </w:tc>
        <w:tc>
          <w:tcPr>
            <w:tcW w:w="638" w:type="pct"/>
            <w:vMerge/>
            <w:tcBorders>
              <w:top w:val="nil"/>
              <w:left w:val="single" w:sz="4" w:space="0" w:color="auto"/>
              <w:bottom w:val="single" w:sz="4" w:space="0" w:color="auto"/>
              <w:right w:val="single" w:sz="4" w:space="0" w:color="auto"/>
            </w:tcBorders>
            <w:hideMark/>
          </w:tcPr>
          <w:p w14:paraId="0C27F6DA" w14:textId="77777777" w:rsidR="002B3E26" w:rsidRPr="00327D24" w:rsidRDefault="002B3E26" w:rsidP="002B3E26">
            <w:pPr>
              <w:widowControl/>
              <w:autoSpaceDE/>
              <w:autoSpaceDN/>
              <w:rPr>
                <w:rFonts w:ascii="Garamond" w:hAnsi="Garamond" w:cs="Calibri"/>
                <w:color w:val="000000"/>
                <w:sz w:val="10"/>
                <w:szCs w:val="10"/>
                <w:lang w:val="pt-BR" w:eastAsia="pt-BR"/>
              </w:rPr>
            </w:pPr>
          </w:p>
        </w:tc>
      </w:tr>
      <w:tr w:rsidR="002B3E26" w:rsidRPr="00327D24" w14:paraId="41E1776C" w14:textId="77777777" w:rsidTr="002B3E26">
        <w:trPr>
          <w:trHeight w:val="39"/>
        </w:trPr>
        <w:tc>
          <w:tcPr>
            <w:tcW w:w="22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E5A0FB9"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2</w:t>
            </w:r>
          </w:p>
        </w:tc>
        <w:tc>
          <w:tcPr>
            <w:tcW w:w="4139" w:type="pct"/>
            <w:tcBorders>
              <w:top w:val="nil"/>
              <w:left w:val="nil"/>
              <w:bottom w:val="single" w:sz="4" w:space="0" w:color="auto"/>
              <w:right w:val="single" w:sz="4" w:space="0" w:color="auto"/>
            </w:tcBorders>
            <w:shd w:val="clear" w:color="auto" w:fill="auto"/>
            <w:noWrap/>
            <w:vAlign w:val="center"/>
            <w:hideMark/>
          </w:tcPr>
          <w:p w14:paraId="701A06A5"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20 VASOS VERMELHOS - UN 22</w:t>
            </w:r>
          </w:p>
        </w:tc>
        <w:tc>
          <w:tcPr>
            <w:tcW w:w="638" w:type="pct"/>
            <w:vMerge w:val="restart"/>
            <w:tcBorders>
              <w:top w:val="nil"/>
              <w:left w:val="single" w:sz="4" w:space="0" w:color="auto"/>
              <w:bottom w:val="single" w:sz="4" w:space="0" w:color="auto"/>
              <w:right w:val="single" w:sz="4" w:space="0" w:color="auto"/>
            </w:tcBorders>
            <w:shd w:val="clear" w:color="auto" w:fill="auto"/>
            <w:noWrap/>
            <w:hideMark/>
          </w:tcPr>
          <w:p w14:paraId="317DCAFF" w14:textId="515C0EFB" w:rsidR="002B3E26" w:rsidRPr="00327D24" w:rsidRDefault="002B3E26" w:rsidP="002B3E26">
            <w:pPr>
              <w:widowControl/>
              <w:autoSpaceDE/>
              <w:autoSpaceDN/>
              <w:jc w:val="center"/>
              <w:rPr>
                <w:rFonts w:ascii="Garamond" w:hAnsi="Garamond" w:cs="Calibri"/>
                <w:color w:val="000000"/>
                <w:sz w:val="10"/>
                <w:szCs w:val="10"/>
                <w:lang w:val="pt-BR" w:eastAsia="pt-BR"/>
              </w:rPr>
            </w:pPr>
            <w:r w:rsidRPr="00420466">
              <w:rPr>
                <w:rFonts w:ascii="Garamond" w:hAnsi="Garamond" w:cs="Calibri"/>
                <w:color w:val="000000"/>
                <w:sz w:val="10"/>
                <w:szCs w:val="10"/>
              </w:rPr>
              <w:t>R$</w:t>
            </w:r>
          </w:p>
        </w:tc>
      </w:tr>
      <w:tr w:rsidR="002B3E26" w:rsidRPr="00327D24" w14:paraId="502977A8" w14:textId="77777777" w:rsidTr="002B3E26">
        <w:trPr>
          <w:trHeight w:val="39"/>
        </w:trPr>
        <w:tc>
          <w:tcPr>
            <w:tcW w:w="223" w:type="pct"/>
            <w:vMerge/>
            <w:tcBorders>
              <w:top w:val="nil"/>
              <w:left w:val="single" w:sz="4" w:space="0" w:color="auto"/>
              <w:bottom w:val="single" w:sz="4" w:space="0" w:color="auto"/>
              <w:right w:val="single" w:sz="4" w:space="0" w:color="auto"/>
            </w:tcBorders>
            <w:vAlign w:val="center"/>
            <w:hideMark/>
          </w:tcPr>
          <w:p w14:paraId="01AF3B76" w14:textId="77777777" w:rsidR="002B3E26" w:rsidRPr="00327D24" w:rsidRDefault="002B3E26" w:rsidP="002B3E26">
            <w:pPr>
              <w:widowControl/>
              <w:autoSpaceDE/>
              <w:autoSpaceDN/>
              <w:rPr>
                <w:rFonts w:ascii="Garamond" w:hAnsi="Garamond" w:cs="Calibri"/>
                <w:color w:val="000000"/>
                <w:sz w:val="10"/>
                <w:szCs w:val="10"/>
                <w:lang w:val="pt-BR" w:eastAsia="pt-BR"/>
              </w:rPr>
            </w:pPr>
          </w:p>
        </w:tc>
        <w:tc>
          <w:tcPr>
            <w:tcW w:w="4139" w:type="pct"/>
            <w:tcBorders>
              <w:top w:val="nil"/>
              <w:left w:val="nil"/>
              <w:bottom w:val="single" w:sz="4" w:space="0" w:color="auto"/>
              <w:right w:val="single" w:sz="4" w:space="0" w:color="auto"/>
            </w:tcBorders>
            <w:shd w:val="clear" w:color="auto" w:fill="auto"/>
            <w:noWrap/>
            <w:vAlign w:val="center"/>
            <w:hideMark/>
          </w:tcPr>
          <w:p w14:paraId="3A88CD73"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20 VASOS AZUIS - UN 22</w:t>
            </w:r>
          </w:p>
        </w:tc>
        <w:tc>
          <w:tcPr>
            <w:tcW w:w="638" w:type="pct"/>
            <w:vMerge/>
            <w:tcBorders>
              <w:top w:val="nil"/>
              <w:left w:val="single" w:sz="4" w:space="0" w:color="auto"/>
              <w:bottom w:val="single" w:sz="4" w:space="0" w:color="auto"/>
              <w:right w:val="single" w:sz="4" w:space="0" w:color="auto"/>
            </w:tcBorders>
            <w:hideMark/>
          </w:tcPr>
          <w:p w14:paraId="2D3E755F" w14:textId="77777777" w:rsidR="002B3E26" w:rsidRPr="00327D24" w:rsidRDefault="002B3E26" w:rsidP="002B3E26">
            <w:pPr>
              <w:widowControl/>
              <w:autoSpaceDE/>
              <w:autoSpaceDN/>
              <w:rPr>
                <w:rFonts w:ascii="Garamond" w:hAnsi="Garamond" w:cs="Calibri"/>
                <w:color w:val="000000"/>
                <w:sz w:val="10"/>
                <w:szCs w:val="10"/>
                <w:lang w:val="pt-BR" w:eastAsia="pt-BR"/>
              </w:rPr>
            </w:pPr>
          </w:p>
        </w:tc>
      </w:tr>
      <w:tr w:rsidR="002B3E26" w:rsidRPr="00327D24" w14:paraId="62AA382A" w14:textId="77777777" w:rsidTr="002B3E26">
        <w:trPr>
          <w:trHeight w:val="39"/>
        </w:trPr>
        <w:tc>
          <w:tcPr>
            <w:tcW w:w="223" w:type="pct"/>
            <w:vMerge/>
            <w:tcBorders>
              <w:top w:val="nil"/>
              <w:left w:val="single" w:sz="4" w:space="0" w:color="auto"/>
              <w:bottom w:val="single" w:sz="4" w:space="0" w:color="auto"/>
              <w:right w:val="single" w:sz="4" w:space="0" w:color="auto"/>
            </w:tcBorders>
            <w:vAlign w:val="center"/>
            <w:hideMark/>
          </w:tcPr>
          <w:p w14:paraId="61E04012" w14:textId="77777777" w:rsidR="002B3E26" w:rsidRPr="00327D24" w:rsidRDefault="002B3E26" w:rsidP="002B3E26">
            <w:pPr>
              <w:widowControl/>
              <w:autoSpaceDE/>
              <w:autoSpaceDN/>
              <w:rPr>
                <w:rFonts w:ascii="Garamond" w:hAnsi="Garamond" w:cs="Calibri"/>
                <w:color w:val="000000"/>
                <w:sz w:val="10"/>
                <w:szCs w:val="10"/>
                <w:lang w:val="pt-BR" w:eastAsia="pt-BR"/>
              </w:rPr>
            </w:pPr>
          </w:p>
        </w:tc>
        <w:tc>
          <w:tcPr>
            <w:tcW w:w="4139" w:type="pct"/>
            <w:tcBorders>
              <w:top w:val="nil"/>
              <w:left w:val="nil"/>
              <w:bottom w:val="single" w:sz="4" w:space="0" w:color="auto"/>
              <w:right w:val="single" w:sz="4" w:space="0" w:color="auto"/>
            </w:tcBorders>
            <w:shd w:val="clear" w:color="auto" w:fill="auto"/>
            <w:noWrap/>
            <w:vAlign w:val="center"/>
            <w:hideMark/>
          </w:tcPr>
          <w:p w14:paraId="7306DCC9"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15 VASOS VERDES - UN 22</w:t>
            </w:r>
          </w:p>
        </w:tc>
        <w:tc>
          <w:tcPr>
            <w:tcW w:w="638" w:type="pct"/>
            <w:vMerge/>
            <w:tcBorders>
              <w:top w:val="nil"/>
              <w:left w:val="single" w:sz="4" w:space="0" w:color="auto"/>
              <w:bottom w:val="single" w:sz="4" w:space="0" w:color="auto"/>
              <w:right w:val="single" w:sz="4" w:space="0" w:color="auto"/>
            </w:tcBorders>
            <w:hideMark/>
          </w:tcPr>
          <w:p w14:paraId="6950FA96" w14:textId="77777777" w:rsidR="002B3E26" w:rsidRPr="00327D24" w:rsidRDefault="002B3E26" w:rsidP="002B3E26">
            <w:pPr>
              <w:widowControl/>
              <w:autoSpaceDE/>
              <w:autoSpaceDN/>
              <w:rPr>
                <w:rFonts w:ascii="Garamond" w:hAnsi="Garamond" w:cs="Calibri"/>
                <w:color w:val="000000"/>
                <w:sz w:val="10"/>
                <w:szCs w:val="10"/>
                <w:lang w:val="pt-BR" w:eastAsia="pt-BR"/>
              </w:rPr>
            </w:pPr>
          </w:p>
        </w:tc>
      </w:tr>
      <w:tr w:rsidR="002B3E26" w:rsidRPr="00327D24" w14:paraId="395206EA" w14:textId="77777777" w:rsidTr="002B3E26">
        <w:trPr>
          <w:trHeight w:val="39"/>
        </w:trPr>
        <w:tc>
          <w:tcPr>
            <w:tcW w:w="223" w:type="pct"/>
            <w:vMerge/>
            <w:tcBorders>
              <w:top w:val="nil"/>
              <w:left w:val="single" w:sz="4" w:space="0" w:color="auto"/>
              <w:bottom w:val="single" w:sz="4" w:space="0" w:color="auto"/>
              <w:right w:val="single" w:sz="4" w:space="0" w:color="auto"/>
            </w:tcBorders>
            <w:vAlign w:val="center"/>
            <w:hideMark/>
          </w:tcPr>
          <w:p w14:paraId="37397DC6" w14:textId="77777777" w:rsidR="002B3E26" w:rsidRPr="00327D24" w:rsidRDefault="002B3E26" w:rsidP="002B3E26">
            <w:pPr>
              <w:widowControl/>
              <w:autoSpaceDE/>
              <w:autoSpaceDN/>
              <w:rPr>
                <w:rFonts w:ascii="Garamond" w:hAnsi="Garamond" w:cs="Calibri"/>
                <w:color w:val="000000"/>
                <w:sz w:val="10"/>
                <w:szCs w:val="10"/>
                <w:lang w:val="pt-BR" w:eastAsia="pt-BR"/>
              </w:rPr>
            </w:pPr>
          </w:p>
        </w:tc>
        <w:tc>
          <w:tcPr>
            <w:tcW w:w="4139" w:type="pct"/>
            <w:tcBorders>
              <w:top w:val="nil"/>
              <w:left w:val="nil"/>
              <w:bottom w:val="single" w:sz="4" w:space="0" w:color="auto"/>
              <w:right w:val="single" w:sz="4" w:space="0" w:color="auto"/>
            </w:tcBorders>
            <w:shd w:val="clear" w:color="auto" w:fill="auto"/>
            <w:noWrap/>
            <w:vAlign w:val="center"/>
            <w:hideMark/>
          </w:tcPr>
          <w:p w14:paraId="339AD897"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15 VASOS VIOLETA - UN 22</w:t>
            </w:r>
          </w:p>
        </w:tc>
        <w:tc>
          <w:tcPr>
            <w:tcW w:w="638" w:type="pct"/>
            <w:vMerge/>
            <w:tcBorders>
              <w:top w:val="nil"/>
              <w:left w:val="single" w:sz="4" w:space="0" w:color="auto"/>
              <w:bottom w:val="single" w:sz="4" w:space="0" w:color="auto"/>
              <w:right w:val="single" w:sz="4" w:space="0" w:color="auto"/>
            </w:tcBorders>
            <w:hideMark/>
          </w:tcPr>
          <w:p w14:paraId="5673F385" w14:textId="77777777" w:rsidR="002B3E26" w:rsidRPr="00327D24" w:rsidRDefault="002B3E26" w:rsidP="002B3E26">
            <w:pPr>
              <w:widowControl/>
              <w:autoSpaceDE/>
              <w:autoSpaceDN/>
              <w:rPr>
                <w:rFonts w:ascii="Garamond" w:hAnsi="Garamond" w:cs="Calibri"/>
                <w:color w:val="000000"/>
                <w:sz w:val="10"/>
                <w:szCs w:val="10"/>
                <w:lang w:val="pt-BR" w:eastAsia="pt-BR"/>
              </w:rPr>
            </w:pPr>
          </w:p>
        </w:tc>
      </w:tr>
      <w:tr w:rsidR="002B3E26" w:rsidRPr="00327D24" w14:paraId="504F3BC4" w14:textId="77777777" w:rsidTr="002B3E26">
        <w:trPr>
          <w:trHeight w:val="39"/>
        </w:trPr>
        <w:tc>
          <w:tcPr>
            <w:tcW w:w="223" w:type="pct"/>
            <w:vMerge/>
            <w:tcBorders>
              <w:top w:val="nil"/>
              <w:left w:val="single" w:sz="4" w:space="0" w:color="auto"/>
              <w:bottom w:val="single" w:sz="4" w:space="0" w:color="auto"/>
              <w:right w:val="single" w:sz="4" w:space="0" w:color="auto"/>
            </w:tcBorders>
            <w:vAlign w:val="center"/>
            <w:hideMark/>
          </w:tcPr>
          <w:p w14:paraId="1AE0116E" w14:textId="77777777" w:rsidR="002B3E26" w:rsidRPr="00327D24" w:rsidRDefault="002B3E26" w:rsidP="002B3E26">
            <w:pPr>
              <w:widowControl/>
              <w:autoSpaceDE/>
              <w:autoSpaceDN/>
              <w:rPr>
                <w:rFonts w:ascii="Garamond" w:hAnsi="Garamond" w:cs="Calibri"/>
                <w:color w:val="000000"/>
                <w:sz w:val="10"/>
                <w:szCs w:val="10"/>
                <w:lang w:val="pt-BR" w:eastAsia="pt-BR"/>
              </w:rPr>
            </w:pPr>
          </w:p>
        </w:tc>
        <w:tc>
          <w:tcPr>
            <w:tcW w:w="4139" w:type="pct"/>
            <w:tcBorders>
              <w:top w:val="nil"/>
              <w:left w:val="nil"/>
              <w:bottom w:val="single" w:sz="4" w:space="0" w:color="auto"/>
              <w:right w:val="single" w:sz="4" w:space="0" w:color="auto"/>
            </w:tcBorders>
            <w:shd w:val="clear" w:color="auto" w:fill="auto"/>
            <w:noWrap/>
            <w:vAlign w:val="center"/>
            <w:hideMark/>
          </w:tcPr>
          <w:p w14:paraId="21097B4F"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20 VASOS TRAZANTES CAMURO E CREACKER - UN 22</w:t>
            </w:r>
          </w:p>
        </w:tc>
        <w:tc>
          <w:tcPr>
            <w:tcW w:w="638" w:type="pct"/>
            <w:vMerge/>
            <w:tcBorders>
              <w:top w:val="nil"/>
              <w:left w:val="single" w:sz="4" w:space="0" w:color="auto"/>
              <w:bottom w:val="single" w:sz="4" w:space="0" w:color="auto"/>
              <w:right w:val="single" w:sz="4" w:space="0" w:color="auto"/>
            </w:tcBorders>
            <w:hideMark/>
          </w:tcPr>
          <w:p w14:paraId="03CC5115" w14:textId="77777777" w:rsidR="002B3E26" w:rsidRPr="00327D24" w:rsidRDefault="002B3E26" w:rsidP="002B3E26">
            <w:pPr>
              <w:widowControl/>
              <w:autoSpaceDE/>
              <w:autoSpaceDN/>
              <w:rPr>
                <w:rFonts w:ascii="Garamond" w:hAnsi="Garamond" w:cs="Calibri"/>
                <w:color w:val="000000"/>
                <w:sz w:val="10"/>
                <w:szCs w:val="10"/>
                <w:lang w:val="pt-BR" w:eastAsia="pt-BR"/>
              </w:rPr>
            </w:pPr>
          </w:p>
        </w:tc>
      </w:tr>
      <w:tr w:rsidR="002B3E26" w:rsidRPr="00327D24" w14:paraId="5C6D4ED1" w14:textId="77777777" w:rsidTr="002B3E26">
        <w:trPr>
          <w:trHeight w:val="39"/>
        </w:trPr>
        <w:tc>
          <w:tcPr>
            <w:tcW w:w="22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AB49D55"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3</w:t>
            </w:r>
          </w:p>
        </w:tc>
        <w:tc>
          <w:tcPr>
            <w:tcW w:w="4139" w:type="pct"/>
            <w:tcBorders>
              <w:top w:val="nil"/>
              <w:left w:val="nil"/>
              <w:bottom w:val="single" w:sz="4" w:space="0" w:color="auto"/>
              <w:right w:val="single" w:sz="4" w:space="0" w:color="auto"/>
            </w:tcBorders>
            <w:shd w:val="clear" w:color="auto" w:fill="auto"/>
            <w:noWrap/>
            <w:vAlign w:val="center"/>
            <w:hideMark/>
          </w:tcPr>
          <w:p w14:paraId="4E047229"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20 VASOS VERMELHOS - UN 22</w:t>
            </w:r>
          </w:p>
        </w:tc>
        <w:tc>
          <w:tcPr>
            <w:tcW w:w="638" w:type="pct"/>
            <w:vMerge w:val="restart"/>
            <w:tcBorders>
              <w:top w:val="nil"/>
              <w:left w:val="single" w:sz="4" w:space="0" w:color="auto"/>
              <w:bottom w:val="single" w:sz="4" w:space="0" w:color="auto"/>
              <w:right w:val="single" w:sz="4" w:space="0" w:color="auto"/>
            </w:tcBorders>
            <w:shd w:val="clear" w:color="auto" w:fill="auto"/>
            <w:noWrap/>
            <w:hideMark/>
          </w:tcPr>
          <w:p w14:paraId="1B9C7626" w14:textId="463C333C" w:rsidR="002B3E26" w:rsidRPr="00327D24" w:rsidRDefault="002B3E26" w:rsidP="002B3E26">
            <w:pPr>
              <w:widowControl/>
              <w:autoSpaceDE/>
              <w:autoSpaceDN/>
              <w:jc w:val="center"/>
              <w:rPr>
                <w:rFonts w:ascii="Garamond" w:hAnsi="Garamond" w:cs="Calibri"/>
                <w:color w:val="000000"/>
                <w:sz w:val="10"/>
                <w:szCs w:val="10"/>
                <w:lang w:val="pt-BR" w:eastAsia="pt-BR"/>
              </w:rPr>
            </w:pPr>
            <w:r w:rsidRPr="00420466">
              <w:rPr>
                <w:rFonts w:ascii="Garamond" w:hAnsi="Garamond" w:cs="Calibri"/>
                <w:color w:val="000000"/>
                <w:sz w:val="10"/>
                <w:szCs w:val="10"/>
              </w:rPr>
              <w:t>R$</w:t>
            </w:r>
          </w:p>
        </w:tc>
      </w:tr>
      <w:tr w:rsidR="002B3E26" w:rsidRPr="00327D24" w14:paraId="555BC34E" w14:textId="77777777" w:rsidTr="002B3E26">
        <w:trPr>
          <w:trHeight w:val="39"/>
        </w:trPr>
        <w:tc>
          <w:tcPr>
            <w:tcW w:w="223" w:type="pct"/>
            <w:vMerge/>
            <w:tcBorders>
              <w:top w:val="nil"/>
              <w:left w:val="single" w:sz="4" w:space="0" w:color="auto"/>
              <w:bottom w:val="single" w:sz="4" w:space="0" w:color="auto"/>
              <w:right w:val="single" w:sz="4" w:space="0" w:color="auto"/>
            </w:tcBorders>
            <w:vAlign w:val="center"/>
            <w:hideMark/>
          </w:tcPr>
          <w:p w14:paraId="68759EE9" w14:textId="77777777" w:rsidR="002B3E26" w:rsidRPr="00327D24" w:rsidRDefault="002B3E26" w:rsidP="002B3E26">
            <w:pPr>
              <w:widowControl/>
              <w:autoSpaceDE/>
              <w:autoSpaceDN/>
              <w:rPr>
                <w:rFonts w:ascii="Garamond" w:hAnsi="Garamond" w:cs="Calibri"/>
                <w:color w:val="000000"/>
                <w:sz w:val="10"/>
                <w:szCs w:val="10"/>
                <w:lang w:val="pt-BR" w:eastAsia="pt-BR"/>
              </w:rPr>
            </w:pPr>
          </w:p>
        </w:tc>
        <w:tc>
          <w:tcPr>
            <w:tcW w:w="4139" w:type="pct"/>
            <w:tcBorders>
              <w:top w:val="nil"/>
              <w:left w:val="nil"/>
              <w:bottom w:val="single" w:sz="4" w:space="0" w:color="auto"/>
              <w:right w:val="single" w:sz="4" w:space="0" w:color="auto"/>
            </w:tcBorders>
            <w:shd w:val="clear" w:color="auto" w:fill="auto"/>
            <w:noWrap/>
            <w:vAlign w:val="center"/>
            <w:hideMark/>
          </w:tcPr>
          <w:p w14:paraId="035E3B92"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20 VASOS AZUIS - UN 22</w:t>
            </w:r>
          </w:p>
        </w:tc>
        <w:tc>
          <w:tcPr>
            <w:tcW w:w="638" w:type="pct"/>
            <w:vMerge/>
            <w:tcBorders>
              <w:top w:val="nil"/>
              <w:left w:val="single" w:sz="4" w:space="0" w:color="auto"/>
              <w:bottom w:val="single" w:sz="4" w:space="0" w:color="auto"/>
              <w:right w:val="single" w:sz="4" w:space="0" w:color="auto"/>
            </w:tcBorders>
            <w:hideMark/>
          </w:tcPr>
          <w:p w14:paraId="51200B3B" w14:textId="77777777" w:rsidR="002B3E26" w:rsidRPr="00327D24" w:rsidRDefault="002B3E26" w:rsidP="002B3E26">
            <w:pPr>
              <w:widowControl/>
              <w:autoSpaceDE/>
              <w:autoSpaceDN/>
              <w:rPr>
                <w:rFonts w:ascii="Garamond" w:hAnsi="Garamond" w:cs="Calibri"/>
                <w:color w:val="000000"/>
                <w:sz w:val="10"/>
                <w:szCs w:val="10"/>
                <w:lang w:val="pt-BR" w:eastAsia="pt-BR"/>
              </w:rPr>
            </w:pPr>
          </w:p>
        </w:tc>
      </w:tr>
      <w:tr w:rsidR="002B3E26" w:rsidRPr="00327D24" w14:paraId="03711193" w14:textId="77777777" w:rsidTr="002B3E26">
        <w:trPr>
          <w:trHeight w:val="39"/>
        </w:trPr>
        <w:tc>
          <w:tcPr>
            <w:tcW w:w="223" w:type="pct"/>
            <w:vMerge/>
            <w:tcBorders>
              <w:top w:val="nil"/>
              <w:left w:val="single" w:sz="4" w:space="0" w:color="auto"/>
              <w:bottom w:val="single" w:sz="4" w:space="0" w:color="auto"/>
              <w:right w:val="single" w:sz="4" w:space="0" w:color="auto"/>
            </w:tcBorders>
            <w:vAlign w:val="center"/>
            <w:hideMark/>
          </w:tcPr>
          <w:p w14:paraId="3C605E41" w14:textId="77777777" w:rsidR="002B3E26" w:rsidRPr="00327D24" w:rsidRDefault="002B3E26" w:rsidP="002B3E26">
            <w:pPr>
              <w:widowControl/>
              <w:autoSpaceDE/>
              <w:autoSpaceDN/>
              <w:rPr>
                <w:rFonts w:ascii="Garamond" w:hAnsi="Garamond" w:cs="Calibri"/>
                <w:color w:val="000000"/>
                <w:sz w:val="10"/>
                <w:szCs w:val="10"/>
                <w:lang w:val="pt-BR" w:eastAsia="pt-BR"/>
              </w:rPr>
            </w:pPr>
          </w:p>
        </w:tc>
        <w:tc>
          <w:tcPr>
            <w:tcW w:w="4139" w:type="pct"/>
            <w:tcBorders>
              <w:top w:val="nil"/>
              <w:left w:val="nil"/>
              <w:bottom w:val="single" w:sz="4" w:space="0" w:color="auto"/>
              <w:right w:val="single" w:sz="4" w:space="0" w:color="auto"/>
            </w:tcBorders>
            <w:shd w:val="clear" w:color="auto" w:fill="auto"/>
            <w:noWrap/>
            <w:vAlign w:val="center"/>
            <w:hideMark/>
          </w:tcPr>
          <w:p w14:paraId="580CB210"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15 VASOS VERDES - UN 22</w:t>
            </w:r>
          </w:p>
        </w:tc>
        <w:tc>
          <w:tcPr>
            <w:tcW w:w="638" w:type="pct"/>
            <w:vMerge/>
            <w:tcBorders>
              <w:top w:val="nil"/>
              <w:left w:val="single" w:sz="4" w:space="0" w:color="auto"/>
              <w:bottom w:val="single" w:sz="4" w:space="0" w:color="auto"/>
              <w:right w:val="single" w:sz="4" w:space="0" w:color="auto"/>
            </w:tcBorders>
            <w:hideMark/>
          </w:tcPr>
          <w:p w14:paraId="7A17F077" w14:textId="77777777" w:rsidR="002B3E26" w:rsidRPr="00327D24" w:rsidRDefault="002B3E26" w:rsidP="002B3E26">
            <w:pPr>
              <w:widowControl/>
              <w:autoSpaceDE/>
              <w:autoSpaceDN/>
              <w:rPr>
                <w:rFonts w:ascii="Garamond" w:hAnsi="Garamond" w:cs="Calibri"/>
                <w:color w:val="000000"/>
                <w:sz w:val="10"/>
                <w:szCs w:val="10"/>
                <w:lang w:val="pt-BR" w:eastAsia="pt-BR"/>
              </w:rPr>
            </w:pPr>
          </w:p>
        </w:tc>
      </w:tr>
      <w:tr w:rsidR="002B3E26" w:rsidRPr="00327D24" w14:paraId="6B3E015F" w14:textId="77777777" w:rsidTr="002B3E26">
        <w:trPr>
          <w:trHeight w:val="39"/>
        </w:trPr>
        <w:tc>
          <w:tcPr>
            <w:tcW w:w="223" w:type="pct"/>
            <w:vMerge/>
            <w:tcBorders>
              <w:top w:val="nil"/>
              <w:left w:val="single" w:sz="4" w:space="0" w:color="auto"/>
              <w:bottom w:val="single" w:sz="4" w:space="0" w:color="auto"/>
              <w:right w:val="single" w:sz="4" w:space="0" w:color="auto"/>
            </w:tcBorders>
            <w:vAlign w:val="center"/>
            <w:hideMark/>
          </w:tcPr>
          <w:p w14:paraId="23BBF01F" w14:textId="77777777" w:rsidR="002B3E26" w:rsidRPr="00327D24" w:rsidRDefault="002B3E26" w:rsidP="002B3E26">
            <w:pPr>
              <w:widowControl/>
              <w:autoSpaceDE/>
              <w:autoSpaceDN/>
              <w:rPr>
                <w:rFonts w:ascii="Garamond" w:hAnsi="Garamond" w:cs="Calibri"/>
                <w:color w:val="000000"/>
                <w:sz w:val="10"/>
                <w:szCs w:val="10"/>
                <w:lang w:val="pt-BR" w:eastAsia="pt-BR"/>
              </w:rPr>
            </w:pPr>
          </w:p>
        </w:tc>
        <w:tc>
          <w:tcPr>
            <w:tcW w:w="4139" w:type="pct"/>
            <w:tcBorders>
              <w:top w:val="nil"/>
              <w:left w:val="nil"/>
              <w:bottom w:val="single" w:sz="4" w:space="0" w:color="auto"/>
              <w:right w:val="single" w:sz="4" w:space="0" w:color="auto"/>
            </w:tcBorders>
            <w:shd w:val="clear" w:color="auto" w:fill="auto"/>
            <w:noWrap/>
            <w:vAlign w:val="center"/>
            <w:hideMark/>
          </w:tcPr>
          <w:p w14:paraId="7BF7A62E"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15 VASOS VIOLETA - UN 22</w:t>
            </w:r>
          </w:p>
        </w:tc>
        <w:tc>
          <w:tcPr>
            <w:tcW w:w="638" w:type="pct"/>
            <w:vMerge/>
            <w:tcBorders>
              <w:top w:val="nil"/>
              <w:left w:val="single" w:sz="4" w:space="0" w:color="auto"/>
              <w:bottom w:val="single" w:sz="4" w:space="0" w:color="auto"/>
              <w:right w:val="single" w:sz="4" w:space="0" w:color="auto"/>
            </w:tcBorders>
            <w:hideMark/>
          </w:tcPr>
          <w:p w14:paraId="66AF3981" w14:textId="77777777" w:rsidR="002B3E26" w:rsidRPr="00327D24" w:rsidRDefault="002B3E26" w:rsidP="002B3E26">
            <w:pPr>
              <w:widowControl/>
              <w:autoSpaceDE/>
              <w:autoSpaceDN/>
              <w:rPr>
                <w:rFonts w:ascii="Garamond" w:hAnsi="Garamond" w:cs="Calibri"/>
                <w:color w:val="000000"/>
                <w:sz w:val="10"/>
                <w:szCs w:val="10"/>
                <w:lang w:val="pt-BR" w:eastAsia="pt-BR"/>
              </w:rPr>
            </w:pPr>
          </w:p>
        </w:tc>
      </w:tr>
      <w:tr w:rsidR="002B3E26" w:rsidRPr="00327D24" w14:paraId="05C5C6C7" w14:textId="77777777" w:rsidTr="002B3E26">
        <w:trPr>
          <w:trHeight w:val="39"/>
        </w:trPr>
        <w:tc>
          <w:tcPr>
            <w:tcW w:w="223" w:type="pct"/>
            <w:vMerge/>
            <w:tcBorders>
              <w:top w:val="nil"/>
              <w:left w:val="single" w:sz="4" w:space="0" w:color="auto"/>
              <w:bottom w:val="single" w:sz="4" w:space="0" w:color="auto"/>
              <w:right w:val="single" w:sz="4" w:space="0" w:color="auto"/>
            </w:tcBorders>
            <w:vAlign w:val="center"/>
            <w:hideMark/>
          </w:tcPr>
          <w:p w14:paraId="44C78ED9" w14:textId="77777777" w:rsidR="002B3E26" w:rsidRPr="00327D24" w:rsidRDefault="002B3E26" w:rsidP="002B3E26">
            <w:pPr>
              <w:widowControl/>
              <w:autoSpaceDE/>
              <w:autoSpaceDN/>
              <w:rPr>
                <w:rFonts w:ascii="Garamond" w:hAnsi="Garamond" w:cs="Calibri"/>
                <w:color w:val="000000"/>
                <w:sz w:val="10"/>
                <w:szCs w:val="10"/>
                <w:lang w:val="pt-BR" w:eastAsia="pt-BR"/>
              </w:rPr>
            </w:pPr>
          </w:p>
        </w:tc>
        <w:tc>
          <w:tcPr>
            <w:tcW w:w="4139" w:type="pct"/>
            <w:tcBorders>
              <w:top w:val="nil"/>
              <w:left w:val="nil"/>
              <w:bottom w:val="single" w:sz="4" w:space="0" w:color="auto"/>
              <w:right w:val="single" w:sz="4" w:space="0" w:color="auto"/>
            </w:tcBorders>
            <w:shd w:val="clear" w:color="auto" w:fill="auto"/>
            <w:noWrap/>
            <w:vAlign w:val="center"/>
            <w:hideMark/>
          </w:tcPr>
          <w:p w14:paraId="36C005E8"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20 VASOS TRAZANTES CAMURO E CREACKER - UN 22</w:t>
            </w:r>
          </w:p>
        </w:tc>
        <w:tc>
          <w:tcPr>
            <w:tcW w:w="638" w:type="pct"/>
            <w:vMerge/>
            <w:tcBorders>
              <w:top w:val="nil"/>
              <w:left w:val="single" w:sz="4" w:space="0" w:color="auto"/>
              <w:bottom w:val="single" w:sz="4" w:space="0" w:color="auto"/>
              <w:right w:val="single" w:sz="4" w:space="0" w:color="auto"/>
            </w:tcBorders>
            <w:hideMark/>
          </w:tcPr>
          <w:p w14:paraId="7FAF5E68" w14:textId="77777777" w:rsidR="002B3E26" w:rsidRPr="00327D24" w:rsidRDefault="002B3E26" w:rsidP="002B3E26">
            <w:pPr>
              <w:widowControl/>
              <w:autoSpaceDE/>
              <w:autoSpaceDN/>
              <w:rPr>
                <w:rFonts w:ascii="Garamond" w:hAnsi="Garamond" w:cs="Calibri"/>
                <w:color w:val="000000"/>
                <w:sz w:val="10"/>
                <w:szCs w:val="10"/>
                <w:lang w:val="pt-BR" w:eastAsia="pt-BR"/>
              </w:rPr>
            </w:pPr>
          </w:p>
        </w:tc>
      </w:tr>
      <w:tr w:rsidR="002B3E26" w:rsidRPr="00327D24" w14:paraId="40AAA0C5" w14:textId="77777777" w:rsidTr="002B3E26">
        <w:trPr>
          <w:trHeight w:val="39"/>
        </w:trPr>
        <w:tc>
          <w:tcPr>
            <w:tcW w:w="22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F6771AD"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4</w:t>
            </w:r>
          </w:p>
        </w:tc>
        <w:tc>
          <w:tcPr>
            <w:tcW w:w="4139" w:type="pct"/>
            <w:tcBorders>
              <w:top w:val="nil"/>
              <w:left w:val="nil"/>
              <w:bottom w:val="single" w:sz="4" w:space="0" w:color="auto"/>
              <w:right w:val="single" w:sz="4" w:space="0" w:color="auto"/>
            </w:tcBorders>
            <w:shd w:val="clear" w:color="auto" w:fill="auto"/>
            <w:noWrap/>
            <w:vAlign w:val="center"/>
            <w:hideMark/>
          </w:tcPr>
          <w:p w14:paraId="0E80A1DD"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20 VASOS VERMELHOS - UN 22</w:t>
            </w:r>
          </w:p>
        </w:tc>
        <w:tc>
          <w:tcPr>
            <w:tcW w:w="638" w:type="pct"/>
            <w:vMerge w:val="restart"/>
            <w:tcBorders>
              <w:top w:val="nil"/>
              <w:left w:val="single" w:sz="4" w:space="0" w:color="auto"/>
              <w:bottom w:val="single" w:sz="4" w:space="0" w:color="auto"/>
              <w:right w:val="single" w:sz="4" w:space="0" w:color="auto"/>
            </w:tcBorders>
            <w:shd w:val="clear" w:color="auto" w:fill="auto"/>
            <w:noWrap/>
            <w:hideMark/>
          </w:tcPr>
          <w:p w14:paraId="77CE4E9C" w14:textId="56256B26" w:rsidR="002B3E26" w:rsidRPr="00327D24" w:rsidRDefault="002B3E26" w:rsidP="002B3E26">
            <w:pPr>
              <w:widowControl/>
              <w:autoSpaceDE/>
              <w:autoSpaceDN/>
              <w:jc w:val="center"/>
              <w:rPr>
                <w:rFonts w:ascii="Garamond" w:hAnsi="Garamond" w:cs="Calibri"/>
                <w:color w:val="000000"/>
                <w:sz w:val="10"/>
                <w:szCs w:val="10"/>
                <w:lang w:val="pt-BR" w:eastAsia="pt-BR"/>
              </w:rPr>
            </w:pPr>
            <w:r w:rsidRPr="00420466">
              <w:rPr>
                <w:rFonts w:ascii="Garamond" w:hAnsi="Garamond" w:cs="Calibri"/>
                <w:color w:val="000000"/>
                <w:sz w:val="10"/>
                <w:szCs w:val="10"/>
              </w:rPr>
              <w:t>R$</w:t>
            </w:r>
          </w:p>
        </w:tc>
      </w:tr>
      <w:tr w:rsidR="002B3E26" w:rsidRPr="00327D24" w14:paraId="43EF8DB8" w14:textId="77777777" w:rsidTr="002B3E26">
        <w:trPr>
          <w:trHeight w:val="39"/>
        </w:trPr>
        <w:tc>
          <w:tcPr>
            <w:tcW w:w="223" w:type="pct"/>
            <w:vMerge/>
            <w:tcBorders>
              <w:top w:val="nil"/>
              <w:left w:val="single" w:sz="4" w:space="0" w:color="auto"/>
              <w:bottom w:val="single" w:sz="4" w:space="0" w:color="auto"/>
              <w:right w:val="single" w:sz="4" w:space="0" w:color="auto"/>
            </w:tcBorders>
            <w:vAlign w:val="center"/>
            <w:hideMark/>
          </w:tcPr>
          <w:p w14:paraId="6CE68732" w14:textId="77777777" w:rsidR="002B3E26" w:rsidRPr="00327D24" w:rsidRDefault="002B3E26" w:rsidP="002B3E26">
            <w:pPr>
              <w:widowControl/>
              <w:autoSpaceDE/>
              <w:autoSpaceDN/>
              <w:rPr>
                <w:rFonts w:ascii="Garamond" w:hAnsi="Garamond" w:cs="Calibri"/>
                <w:color w:val="000000"/>
                <w:sz w:val="10"/>
                <w:szCs w:val="10"/>
                <w:lang w:val="pt-BR" w:eastAsia="pt-BR"/>
              </w:rPr>
            </w:pPr>
          </w:p>
        </w:tc>
        <w:tc>
          <w:tcPr>
            <w:tcW w:w="4139" w:type="pct"/>
            <w:tcBorders>
              <w:top w:val="nil"/>
              <w:left w:val="nil"/>
              <w:bottom w:val="single" w:sz="4" w:space="0" w:color="auto"/>
              <w:right w:val="single" w:sz="4" w:space="0" w:color="auto"/>
            </w:tcBorders>
            <w:shd w:val="clear" w:color="auto" w:fill="auto"/>
            <w:noWrap/>
            <w:vAlign w:val="center"/>
            <w:hideMark/>
          </w:tcPr>
          <w:p w14:paraId="62DD7D00"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20 VASOS AZUIS - UN 22</w:t>
            </w:r>
          </w:p>
        </w:tc>
        <w:tc>
          <w:tcPr>
            <w:tcW w:w="638" w:type="pct"/>
            <w:vMerge/>
            <w:tcBorders>
              <w:top w:val="nil"/>
              <w:left w:val="single" w:sz="4" w:space="0" w:color="auto"/>
              <w:bottom w:val="single" w:sz="4" w:space="0" w:color="auto"/>
              <w:right w:val="single" w:sz="4" w:space="0" w:color="auto"/>
            </w:tcBorders>
            <w:hideMark/>
          </w:tcPr>
          <w:p w14:paraId="66116228" w14:textId="77777777" w:rsidR="002B3E26" w:rsidRPr="00327D24" w:rsidRDefault="002B3E26" w:rsidP="002B3E26">
            <w:pPr>
              <w:widowControl/>
              <w:autoSpaceDE/>
              <w:autoSpaceDN/>
              <w:rPr>
                <w:rFonts w:ascii="Garamond" w:hAnsi="Garamond" w:cs="Calibri"/>
                <w:color w:val="000000"/>
                <w:sz w:val="10"/>
                <w:szCs w:val="10"/>
                <w:lang w:val="pt-BR" w:eastAsia="pt-BR"/>
              </w:rPr>
            </w:pPr>
          </w:p>
        </w:tc>
      </w:tr>
      <w:tr w:rsidR="002B3E26" w:rsidRPr="00327D24" w14:paraId="4487F8F1" w14:textId="77777777" w:rsidTr="002B3E26">
        <w:trPr>
          <w:trHeight w:val="39"/>
        </w:trPr>
        <w:tc>
          <w:tcPr>
            <w:tcW w:w="223" w:type="pct"/>
            <w:vMerge/>
            <w:tcBorders>
              <w:top w:val="nil"/>
              <w:left w:val="single" w:sz="4" w:space="0" w:color="auto"/>
              <w:bottom w:val="single" w:sz="4" w:space="0" w:color="auto"/>
              <w:right w:val="single" w:sz="4" w:space="0" w:color="auto"/>
            </w:tcBorders>
            <w:vAlign w:val="center"/>
            <w:hideMark/>
          </w:tcPr>
          <w:p w14:paraId="581CA8FA" w14:textId="77777777" w:rsidR="002B3E26" w:rsidRPr="00327D24" w:rsidRDefault="002B3E26" w:rsidP="002B3E26">
            <w:pPr>
              <w:widowControl/>
              <w:autoSpaceDE/>
              <w:autoSpaceDN/>
              <w:rPr>
                <w:rFonts w:ascii="Garamond" w:hAnsi="Garamond" w:cs="Calibri"/>
                <w:color w:val="000000"/>
                <w:sz w:val="10"/>
                <w:szCs w:val="10"/>
                <w:lang w:val="pt-BR" w:eastAsia="pt-BR"/>
              </w:rPr>
            </w:pPr>
          </w:p>
        </w:tc>
        <w:tc>
          <w:tcPr>
            <w:tcW w:w="4139" w:type="pct"/>
            <w:tcBorders>
              <w:top w:val="nil"/>
              <w:left w:val="nil"/>
              <w:bottom w:val="single" w:sz="4" w:space="0" w:color="auto"/>
              <w:right w:val="single" w:sz="4" w:space="0" w:color="auto"/>
            </w:tcBorders>
            <w:shd w:val="clear" w:color="auto" w:fill="auto"/>
            <w:noWrap/>
            <w:vAlign w:val="center"/>
            <w:hideMark/>
          </w:tcPr>
          <w:p w14:paraId="5E8B768E"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15 VASOS VERDES - UN 22</w:t>
            </w:r>
          </w:p>
        </w:tc>
        <w:tc>
          <w:tcPr>
            <w:tcW w:w="638" w:type="pct"/>
            <w:vMerge/>
            <w:tcBorders>
              <w:top w:val="nil"/>
              <w:left w:val="single" w:sz="4" w:space="0" w:color="auto"/>
              <w:bottom w:val="single" w:sz="4" w:space="0" w:color="auto"/>
              <w:right w:val="single" w:sz="4" w:space="0" w:color="auto"/>
            </w:tcBorders>
            <w:hideMark/>
          </w:tcPr>
          <w:p w14:paraId="27500978" w14:textId="77777777" w:rsidR="002B3E26" w:rsidRPr="00327D24" w:rsidRDefault="002B3E26" w:rsidP="002B3E26">
            <w:pPr>
              <w:widowControl/>
              <w:autoSpaceDE/>
              <w:autoSpaceDN/>
              <w:rPr>
                <w:rFonts w:ascii="Garamond" w:hAnsi="Garamond" w:cs="Calibri"/>
                <w:color w:val="000000"/>
                <w:sz w:val="10"/>
                <w:szCs w:val="10"/>
                <w:lang w:val="pt-BR" w:eastAsia="pt-BR"/>
              </w:rPr>
            </w:pPr>
          </w:p>
        </w:tc>
      </w:tr>
      <w:tr w:rsidR="002B3E26" w:rsidRPr="00327D24" w14:paraId="309C7E74" w14:textId="77777777" w:rsidTr="002B3E26">
        <w:trPr>
          <w:trHeight w:val="39"/>
        </w:trPr>
        <w:tc>
          <w:tcPr>
            <w:tcW w:w="223" w:type="pct"/>
            <w:vMerge/>
            <w:tcBorders>
              <w:top w:val="nil"/>
              <w:left w:val="single" w:sz="4" w:space="0" w:color="auto"/>
              <w:bottom w:val="single" w:sz="4" w:space="0" w:color="auto"/>
              <w:right w:val="single" w:sz="4" w:space="0" w:color="auto"/>
            </w:tcBorders>
            <w:vAlign w:val="center"/>
            <w:hideMark/>
          </w:tcPr>
          <w:p w14:paraId="2F65FFCE" w14:textId="77777777" w:rsidR="002B3E26" w:rsidRPr="00327D24" w:rsidRDefault="002B3E26" w:rsidP="002B3E26">
            <w:pPr>
              <w:widowControl/>
              <w:autoSpaceDE/>
              <w:autoSpaceDN/>
              <w:rPr>
                <w:rFonts w:ascii="Garamond" w:hAnsi="Garamond" w:cs="Calibri"/>
                <w:color w:val="000000"/>
                <w:sz w:val="10"/>
                <w:szCs w:val="10"/>
                <w:lang w:val="pt-BR" w:eastAsia="pt-BR"/>
              </w:rPr>
            </w:pPr>
          </w:p>
        </w:tc>
        <w:tc>
          <w:tcPr>
            <w:tcW w:w="4139" w:type="pct"/>
            <w:tcBorders>
              <w:top w:val="nil"/>
              <w:left w:val="nil"/>
              <w:bottom w:val="single" w:sz="4" w:space="0" w:color="auto"/>
              <w:right w:val="single" w:sz="4" w:space="0" w:color="auto"/>
            </w:tcBorders>
            <w:shd w:val="clear" w:color="auto" w:fill="auto"/>
            <w:noWrap/>
            <w:vAlign w:val="center"/>
            <w:hideMark/>
          </w:tcPr>
          <w:p w14:paraId="77135BE6"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15 VASOS VIOLETA - UN 22</w:t>
            </w:r>
          </w:p>
        </w:tc>
        <w:tc>
          <w:tcPr>
            <w:tcW w:w="638" w:type="pct"/>
            <w:vMerge/>
            <w:tcBorders>
              <w:top w:val="nil"/>
              <w:left w:val="single" w:sz="4" w:space="0" w:color="auto"/>
              <w:bottom w:val="single" w:sz="4" w:space="0" w:color="auto"/>
              <w:right w:val="single" w:sz="4" w:space="0" w:color="auto"/>
            </w:tcBorders>
            <w:hideMark/>
          </w:tcPr>
          <w:p w14:paraId="3CB96D22" w14:textId="77777777" w:rsidR="002B3E26" w:rsidRPr="00327D24" w:rsidRDefault="002B3E26" w:rsidP="002B3E26">
            <w:pPr>
              <w:widowControl/>
              <w:autoSpaceDE/>
              <w:autoSpaceDN/>
              <w:rPr>
                <w:rFonts w:ascii="Garamond" w:hAnsi="Garamond" w:cs="Calibri"/>
                <w:color w:val="000000"/>
                <w:sz w:val="10"/>
                <w:szCs w:val="10"/>
                <w:lang w:val="pt-BR" w:eastAsia="pt-BR"/>
              </w:rPr>
            </w:pPr>
          </w:p>
        </w:tc>
      </w:tr>
      <w:tr w:rsidR="002B3E26" w:rsidRPr="00327D24" w14:paraId="7BF683D7" w14:textId="77777777" w:rsidTr="002B3E26">
        <w:trPr>
          <w:trHeight w:val="39"/>
        </w:trPr>
        <w:tc>
          <w:tcPr>
            <w:tcW w:w="223" w:type="pct"/>
            <w:vMerge/>
            <w:tcBorders>
              <w:top w:val="nil"/>
              <w:left w:val="single" w:sz="4" w:space="0" w:color="auto"/>
              <w:bottom w:val="single" w:sz="4" w:space="0" w:color="auto"/>
              <w:right w:val="single" w:sz="4" w:space="0" w:color="auto"/>
            </w:tcBorders>
            <w:vAlign w:val="center"/>
            <w:hideMark/>
          </w:tcPr>
          <w:p w14:paraId="7EABFE74" w14:textId="77777777" w:rsidR="002B3E26" w:rsidRPr="00327D24" w:rsidRDefault="002B3E26" w:rsidP="002B3E26">
            <w:pPr>
              <w:widowControl/>
              <w:autoSpaceDE/>
              <w:autoSpaceDN/>
              <w:rPr>
                <w:rFonts w:ascii="Garamond" w:hAnsi="Garamond" w:cs="Calibri"/>
                <w:color w:val="000000"/>
                <w:sz w:val="10"/>
                <w:szCs w:val="10"/>
                <w:lang w:val="pt-BR" w:eastAsia="pt-BR"/>
              </w:rPr>
            </w:pPr>
          </w:p>
        </w:tc>
        <w:tc>
          <w:tcPr>
            <w:tcW w:w="4139" w:type="pct"/>
            <w:tcBorders>
              <w:top w:val="nil"/>
              <w:left w:val="nil"/>
              <w:bottom w:val="single" w:sz="4" w:space="0" w:color="auto"/>
              <w:right w:val="single" w:sz="4" w:space="0" w:color="auto"/>
            </w:tcBorders>
            <w:shd w:val="clear" w:color="auto" w:fill="auto"/>
            <w:noWrap/>
            <w:vAlign w:val="center"/>
            <w:hideMark/>
          </w:tcPr>
          <w:p w14:paraId="274DB1F0"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20 VASOS TRAZANTES CAMURO E CREACKER - UN 22</w:t>
            </w:r>
          </w:p>
        </w:tc>
        <w:tc>
          <w:tcPr>
            <w:tcW w:w="638" w:type="pct"/>
            <w:vMerge/>
            <w:tcBorders>
              <w:top w:val="nil"/>
              <w:left w:val="single" w:sz="4" w:space="0" w:color="auto"/>
              <w:bottom w:val="single" w:sz="4" w:space="0" w:color="auto"/>
              <w:right w:val="single" w:sz="4" w:space="0" w:color="auto"/>
            </w:tcBorders>
            <w:hideMark/>
          </w:tcPr>
          <w:p w14:paraId="6AAFF929" w14:textId="77777777" w:rsidR="002B3E26" w:rsidRPr="00327D24" w:rsidRDefault="002B3E26" w:rsidP="002B3E26">
            <w:pPr>
              <w:widowControl/>
              <w:autoSpaceDE/>
              <w:autoSpaceDN/>
              <w:rPr>
                <w:rFonts w:ascii="Garamond" w:hAnsi="Garamond" w:cs="Calibri"/>
                <w:color w:val="000000"/>
                <w:sz w:val="10"/>
                <w:szCs w:val="10"/>
                <w:lang w:val="pt-BR" w:eastAsia="pt-BR"/>
              </w:rPr>
            </w:pPr>
          </w:p>
        </w:tc>
      </w:tr>
      <w:tr w:rsidR="002B3E26" w:rsidRPr="00327D24" w14:paraId="71F4B967" w14:textId="77777777" w:rsidTr="002B3E26">
        <w:trPr>
          <w:trHeight w:val="39"/>
        </w:trPr>
        <w:tc>
          <w:tcPr>
            <w:tcW w:w="22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B2CC92A"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5</w:t>
            </w:r>
          </w:p>
        </w:tc>
        <w:tc>
          <w:tcPr>
            <w:tcW w:w="4139" w:type="pct"/>
            <w:tcBorders>
              <w:top w:val="nil"/>
              <w:left w:val="nil"/>
              <w:bottom w:val="single" w:sz="4" w:space="0" w:color="auto"/>
              <w:right w:val="single" w:sz="4" w:space="0" w:color="auto"/>
            </w:tcBorders>
            <w:shd w:val="clear" w:color="auto" w:fill="auto"/>
            <w:noWrap/>
            <w:vAlign w:val="center"/>
            <w:hideMark/>
          </w:tcPr>
          <w:p w14:paraId="402E260D"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20 VASOS VERMELHOS - UN 22</w:t>
            </w:r>
          </w:p>
        </w:tc>
        <w:tc>
          <w:tcPr>
            <w:tcW w:w="638" w:type="pct"/>
            <w:vMerge w:val="restart"/>
            <w:tcBorders>
              <w:top w:val="nil"/>
              <w:left w:val="single" w:sz="4" w:space="0" w:color="auto"/>
              <w:bottom w:val="single" w:sz="4" w:space="0" w:color="auto"/>
              <w:right w:val="single" w:sz="4" w:space="0" w:color="auto"/>
            </w:tcBorders>
            <w:shd w:val="clear" w:color="auto" w:fill="auto"/>
            <w:noWrap/>
            <w:hideMark/>
          </w:tcPr>
          <w:p w14:paraId="457699BD" w14:textId="4D67C522" w:rsidR="002B3E26" w:rsidRPr="00327D24" w:rsidRDefault="002B3E26" w:rsidP="002B3E26">
            <w:pPr>
              <w:widowControl/>
              <w:autoSpaceDE/>
              <w:autoSpaceDN/>
              <w:jc w:val="center"/>
              <w:rPr>
                <w:rFonts w:ascii="Garamond" w:hAnsi="Garamond" w:cs="Calibri"/>
                <w:color w:val="000000"/>
                <w:sz w:val="10"/>
                <w:szCs w:val="10"/>
                <w:lang w:val="pt-BR" w:eastAsia="pt-BR"/>
              </w:rPr>
            </w:pPr>
            <w:r w:rsidRPr="00420466">
              <w:rPr>
                <w:rFonts w:ascii="Garamond" w:hAnsi="Garamond" w:cs="Calibri"/>
                <w:color w:val="000000"/>
                <w:sz w:val="10"/>
                <w:szCs w:val="10"/>
              </w:rPr>
              <w:t>R$</w:t>
            </w:r>
          </w:p>
        </w:tc>
      </w:tr>
      <w:tr w:rsidR="002B3E26" w:rsidRPr="00327D24" w14:paraId="4725EC59" w14:textId="77777777" w:rsidTr="002B3E26">
        <w:trPr>
          <w:trHeight w:val="39"/>
        </w:trPr>
        <w:tc>
          <w:tcPr>
            <w:tcW w:w="223" w:type="pct"/>
            <w:vMerge/>
            <w:tcBorders>
              <w:top w:val="nil"/>
              <w:left w:val="single" w:sz="4" w:space="0" w:color="auto"/>
              <w:bottom w:val="single" w:sz="4" w:space="0" w:color="auto"/>
              <w:right w:val="single" w:sz="4" w:space="0" w:color="auto"/>
            </w:tcBorders>
            <w:vAlign w:val="center"/>
            <w:hideMark/>
          </w:tcPr>
          <w:p w14:paraId="5479AB23" w14:textId="77777777" w:rsidR="002B3E26" w:rsidRPr="00327D24" w:rsidRDefault="002B3E26" w:rsidP="002B3E26">
            <w:pPr>
              <w:widowControl/>
              <w:autoSpaceDE/>
              <w:autoSpaceDN/>
              <w:rPr>
                <w:rFonts w:ascii="Garamond" w:hAnsi="Garamond" w:cs="Calibri"/>
                <w:color w:val="000000"/>
                <w:sz w:val="10"/>
                <w:szCs w:val="10"/>
                <w:lang w:val="pt-BR" w:eastAsia="pt-BR"/>
              </w:rPr>
            </w:pPr>
          </w:p>
        </w:tc>
        <w:tc>
          <w:tcPr>
            <w:tcW w:w="4139" w:type="pct"/>
            <w:tcBorders>
              <w:top w:val="nil"/>
              <w:left w:val="nil"/>
              <w:bottom w:val="single" w:sz="4" w:space="0" w:color="auto"/>
              <w:right w:val="single" w:sz="4" w:space="0" w:color="auto"/>
            </w:tcBorders>
            <w:shd w:val="clear" w:color="auto" w:fill="auto"/>
            <w:noWrap/>
            <w:vAlign w:val="center"/>
            <w:hideMark/>
          </w:tcPr>
          <w:p w14:paraId="5AA74E2E"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20 VASOS AZUIS - UN 22</w:t>
            </w:r>
          </w:p>
        </w:tc>
        <w:tc>
          <w:tcPr>
            <w:tcW w:w="638" w:type="pct"/>
            <w:vMerge/>
            <w:tcBorders>
              <w:top w:val="nil"/>
              <w:left w:val="single" w:sz="4" w:space="0" w:color="auto"/>
              <w:bottom w:val="single" w:sz="4" w:space="0" w:color="auto"/>
              <w:right w:val="single" w:sz="4" w:space="0" w:color="auto"/>
            </w:tcBorders>
            <w:hideMark/>
          </w:tcPr>
          <w:p w14:paraId="5F6F2D33" w14:textId="77777777" w:rsidR="002B3E26" w:rsidRPr="00327D24" w:rsidRDefault="002B3E26" w:rsidP="002B3E26">
            <w:pPr>
              <w:widowControl/>
              <w:autoSpaceDE/>
              <w:autoSpaceDN/>
              <w:rPr>
                <w:rFonts w:ascii="Garamond" w:hAnsi="Garamond" w:cs="Calibri"/>
                <w:color w:val="000000"/>
                <w:sz w:val="10"/>
                <w:szCs w:val="10"/>
                <w:lang w:val="pt-BR" w:eastAsia="pt-BR"/>
              </w:rPr>
            </w:pPr>
          </w:p>
        </w:tc>
      </w:tr>
      <w:tr w:rsidR="002B3E26" w:rsidRPr="00327D24" w14:paraId="1A8B83C3" w14:textId="77777777" w:rsidTr="002B3E26">
        <w:trPr>
          <w:trHeight w:val="39"/>
        </w:trPr>
        <w:tc>
          <w:tcPr>
            <w:tcW w:w="223" w:type="pct"/>
            <w:vMerge/>
            <w:tcBorders>
              <w:top w:val="nil"/>
              <w:left w:val="single" w:sz="4" w:space="0" w:color="auto"/>
              <w:bottom w:val="single" w:sz="4" w:space="0" w:color="auto"/>
              <w:right w:val="single" w:sz="4" w:space="0" w:color="auto"/>
            </w:tcBorders>
            <w:vAlign w:val="center"/>
            <w:hideMark/>
          </w:tcPr>
          <w:p w14:paraId="14E8DE9D" w14:textId="77777777" w:rsidR="002B3E26" w:rsidRPr="00327D24" w:rsidRDefault="002B3E26" w:rsidP="002B3E26">
            <w:pPr>
              <w:widowControl/>
              <w:autoSpaceDE/>
              <w:autoSpaceDN/>
              <w:rPr>
                <w:rFonts w:ascii="Garamond" w:hAnsi="Garamond" w:cs="Calibri"/>
                <w:color w:val="000000"/>
                <w:sz w:val="10"/>
                <w:szCs w:val="10"/>
                <w:lang w:val="pt-BR" w:eastAsia="pt-BR"/>
              </w:rPr>
            </w:pPr>
          </w:p>
        </w:tc>
        <w:tc>
          <w:tcPr>
            <w:tcW w:w="4139" w:type="pct"/>
            <w:tcBorders>
              <w:top w:val="nil"/>
              <w:left w:val="nil"/>
              <w:bottom w:val="single" w:sz="4" w:space="0" w:color="auto"/>
              <w:right w:val="single" w:sz="4" w:space="0" w:color="auto"/>
            </w:tcBorders>
            <w:shd w:val="clear" w:color="auto" w:fill="auto"/>
            <w:noWrap/>
            <w:vAlign w:val="center"/>
            <w:hideMark/>
          </w:tcPr>
          <w:p w14:paraId="44B0DD10"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15 VASOS VERDES - UN 22</w:t>
            </w:r>
          </w:p>
        </w:tc>
        <w:tc>
          <w:tcPr>
            <w:tcW w:w="638" w:type="pct"/>
            <w:vMerge/>
            <w:tcBorders>
              <w:top w:val="nil"/>
              <w:left w:val="single" w:sz="4" w:space="0" w:color="auto"/>
              <w:bottom w:val="single" w:sz="4" w:space="0" w:color="auto"/>
              <w:right w:val="single" w:sz="4" w:space="0" w:color="auto"/>
            </w:tcBorders>
            <w:hideMark/>
          </w:tcPr>
          <w:p w14:paraId="501D9936" w14:textId="77777777" w:rsidR="002B3E26" w:rsidRPr="00327D24" w:rsidRDefault="002B3E26" w:rsidP="002B3E26">
            <w:pPr>
              <w:widowControl/>
              <w:autoSpaceDE/>
              <w:autoSpaceDN/>
              <w:rPr>
                <w:rFonts w:ascii="Garamond" w:hAnsi="Garamond" w:cs="Calibri"/>
                <w:color w:val="000000"/>
                <w:sz w:val="10"/>
                <w:szCs w:val="10"/>
                <w:lang w:val="pt-BR" w:eastAsia="pt-BR"/>
              </w:rPr>
            </w:pPr>
          </w:p>
        </w:tc>
      </w:tr>
      <w:tr w:rsidR="002B3E26" w:rsidRPr="00327D24" w14:paraId="01DABDCF" w14:textId="77777777" w:rsidTr="002B3E26">
        <w:trPr>
          <w:trHeight w:val="39"/>
        </w:trPr>
        <w:tc>
          <w:tcPr>
            <w:tcW w:w="223" w:type="pct"/>
            <w:vMerge/>
            <w:tcBorders>
              <w:top w:val="nil"/>
              <w:left w:val="single" w:sz="4" w:space="0" w:color="auto"/>
              <w:bottom w:val="single" w:sz="4" w:space="0" w:color="auto"/>
              <w:right w:val="single" w:sz="4" w:space="0" w:color="auto"/>
            </w:tcBorders>
            <w:vAlign w:val="center"/>
            <w:hideMark/>
          </w:tcPr>
          <w:p w14:paraId="754A8CD4" w14:textId="77777777" w:rsidR="002B3E26" w:rsidRPr="00327D24" w:rsidRDefault="002B3E26" w:rsidP="002B3E26">
            <w:pPr>
              <w:widowControl/>
              <w:autoSpaceDE/>
              <w:autoSpaceDN/>
              <w:rPr>
                <w:rFonts w:ascii="Garamond" w:hAnsi="Garamond" w:cs="Calibri"/>
                <w:color w:val="000000"/>
                <w:sz w:val="10"/>
                <w:szCs w:val="10"/>
                <w:lang w:val="pt-BR" w:eastAsia="pt-BR"/>
              </w:rPr>
            </w:pPr>
          </w:p>
        </w:tc>
        <w:tc>
          <w:tcPr>
            <w:tcW w:w="4139" w:type="pct"/>
            <w:tcBorders>
              <w:top w:val="nil"/>
              <w:left w:val="nil"/>
              <w:bottom w:val="single" w:sz="4" w:space="0" w:color="auto"/>
              <w:right w:val="single" w:sz="4" w:space="0" w:color="auto"/>
            </w:tcBorders>
            <w:shd w:val="clear" w:color="auto" w:fill="auto"/>
            <w:noWrap/>
            <w:vAlign w:val="center"/>
            <w:hideMark/>
          </w:tcPr>
          <w:p w14:paraId="48099BAC"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15 VASOS VIOLETA - UN 22</w:t>
            </w:r>
          </w:p>
        </w:tc>
        <w:tc>
          <w:tcPr>
            <w:tcW w:w="638" w:type="pct"/>
            <w:vMerge/>
            <w:tcBorders>
              <w:top w:val="nil"/>
              <w:left w:val="single" w:sz="4" w:space="0" w:color="auto"/>
              <w:bottom w:val="single" w:sz="4" w:space="0" w:color="auto"/>
              <w:right w:val="single" w:sz="4" w:space="0" w:color="auto"/>
            </w:tcBorders>
            <w:hideMark/>
          </w:tcPr>
          <w:p w14:paraId="33A5FCA9" w14:textId="77777777" w:rsidR="002B3E26" w:rsidRPr="00327D24" w:rsidRDefault="002B3E26" w:rsidP="002B3E26">
            <w:pPr>
              <w:widowControl/>
              <w:autoSpaceDE/>
              <w:autoSpaceDN/>
              <w:rPr>
                <w:rFonts w:ascii="Garamond" w:hAnsi="Garamond" w:cs="Calibri"/>
                <w:color w:val="000000"/>
                <w:sz w:val="10"/>
                <w:szCs w:val="10"/>
                <w:lang w:val="pt-BR" w:eastAsia="pt-BR"/>
              </w:rPr>
            </w:pPr>
          </w:p>
        </w:tc>
      </w:tr>
      <w:tr w:rsidR="002B3E26" w:rsidRPr="00327D24" w14:paraId="21B2767D" w14:textId="77777777" w:rsidTr="002B3E26">
        <w:trPr>
          <w:trHeight w:val="39"/>
        </w:trPr>
        <w:tc>
          <w:tcPr>
            <w:tcW w:w="223" w:type="pct"/>
            <w:vMerge/>
            <w:tcBorders>
              <w:top w:val="nil"/>
              <w:left w:val="single" w:sz="4" w:space="0" w:color="auto"/>
              <w:bottom w:val="single" w:sz="4" w:space="0" w:color="auto"/>
              <w:right w:val="single" w:sz="4" w:space="0" w:color="auto"/>
            </w:tcBorders>
            <w:vAlign w:val="center"/>
            <w:hideMark/>
          </w:tcPr>
          <w:p w14:paraId="3FB05C95" w14:textId="77777777" w:rsidR="002B3E26" w:rsidRPr="00327D24" w:rsidRDefault="002B3E26" w:rsidP="002B3E26">
            <w:pPr>
              <w:widowControl/>
              <w:autoSpaceDE/>
              <w:autoSpaceDN/>
              <w:rPr>
                <w:rFonts w:ascii="Garamond" w:hAnsi="Garamond" w:cs="Calibri"/>
                <w:color w:val="000000"/>
                <w:sz w:val="10"/>
                <w:szCs w:val="10"/>
                <w:lang w:val="pt-BR" w:eastAsia="pt-BR"/>
              </w:rPr>
            </w:pPr>
          </w:p>
        </w:tc>
        <w:tc>
          <w:tcPr>
            <w:tcW w:w="4139" w:type="pct"/>
            <w:tcBorders>
              <w:top w:val="nil"/>
              <w:left w:val="nil"/>
              <w:bottom w:val="single" w:sz="4" w:space="0" w:color="auto"/>
              <w:right w:val="single" w:sz="4" w:space="0" w:color="auto"/>
            </w:tcBorders>
            <w:shd w:val="clear" w:color="auto" w:fill="auto"/>
            <w:noWrap/>
            <w:vAlign w:val="center"/>
            <w:hideMark/>
          </w:tcPr>
          <w:p w14:paraId="6BDC8450"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 TORTA ELETRÔNICA 150 TUBOS</w:t>
            </w:r>
          </w:p>
        </w:tc>
        <w:tc>
          <w:tcPr>
            <w:tcW w:w="638" w:type="pct"/>
            <w:vMerge/>
            <w:tcBorders>
              <w:top w:val="nil"/>
              <w:left w:val="single" w:sz="4" w:space="0" w:color="auto"/>
              <w:bottom w:val="single" w:sz="4" w:space="0" w:color="auto"/>
              <w:right w:val="single" w:sz="4" w:space="0" w:color="auto"/>
            </w:tcBorders>
            <w:hideMark/>
          </w:tcPr>
          <w:p w14:paraId="05CCED26" w14:textId="77777777" w:rsidR="002B3E26" w:rsidRPr="00327D24" w:rsidRDefault="002B3E26" w:rsidP="002B3E26">
            <w:pPr>
              <w:widowControl/>
              <w:autoSpaceDE/>
              <w:autoSpaceDN/>
              <w:rPr>
                <w:rFonts w:ascii="Garamond" w:hAnsi="Garamond" w:cs="Calibri"/>
                <w:color w:val="000000"/>
                <w:sz w:val="10"/>
                <w:szCs w:val="10"/>
                <w:lang w:val="pt-BR" w:eastAsia="pt-BR"/>
              </w:rPr>
            </w:pPr>
          </w:p>
        </w:tc>
      </w:tr>
      <w:tr w:rsidR="002B3E26" w:rsidRPr="00327D24" w14:paraId="6F84E11A" w14:textId="77777777" w:rsidTr="002B3E26">
        <w:trPr>
          <w:trHeight w:val="39"/>
        </w:trPr>
        <w:tc>
          <w:tcPr>
            <w:tcW w:w="223" w:type="pct"/>
            <w:vMerge/>
            <w:tcBorders>
              <w:top w:val="nil"/>
              <w:left w:val="single" w:sz="4" w:space="0" w:color="auto"/>
              <w:bottom w:val="single" w:sz="4" w:space="0" w:color="auto"/>
              <w:right w:val="single" w:sz="4" w:space="0" w:color="auto"/>
            </w:tcBorders>
            <w:vAlign w:val="center"/>
            <w:hideMark/>
          </w:tcPr>
          <w:p w14:paraId="56786F47" w14:textId="77777777" w:rsidR="002B3E26" w:rsidRPr="00327D24" w:rsidRDefault="002B3E26" w:rsidP="002B3E26">
            <w:pPr>
              <w:widowControl/>
              <w:autoSpaceDE/>
              <w:autoSpaceDN/>
              <w:rPr>
                <w:rFonts w:ascii="Garamond" w:hAnsi="Garamond" w:cs="Calibri"/>
                <w:color w:val="000000"/>
                <w:sz w:val="10"/>
                <w:szCs w:val="10"/>
                <w:lang w:val="pt-BR" w:eastAsia="pt-BR"/>
              </w:rPr>
            </w:pPr>
          </w:p>
        </w:tc>
        <w:tc>
          <w:tcPr>
            <w:tcW w:w="4139" w:type="pct"/>
            <w:tcBorders>
              <w:top w:val="nil"/>
              <w:left w:val="nil"/>
              <w:bottom w:val="single" w:sz="4" w:space="0" w:color="auto"/>
              <w:right w:val="single" w:sz="4" w:space="0" w:color="auto"/>
            </w:tcBorders>
            <w:shd w:val="clear" w:color="auto" w:fill="auto"/>
            <w:noWrap/>
            <w:vAlign w:val="center"/>
            <w:hideMark/>
          </w:tcPr>
          <w:p w14:paraId="6551D6C6"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 TORTA FESTIVA 135 TUBOS</w:t>
            </w:r>
          </w:p>
        </w:tc>
        <w:tc>
          <w:tcPr>
            <w:tcW w:w="638" w:type="pct"/>
            <w:vMerge/>
            <w:tcBorders>
              <w:top w:val="nil"/>
              <w:left w:val="single" w:sz="4" w:space="0" w:color="auto"/>
              <w:bottom w:val="single" w:sz="4" w:space="0" w:color="auto"/>
              <w:right w:val="single" w:sz="4" w:space="0" w:color="auto"/>
            </w:tcBorders>
            <w:hideMark/>
          </w:tcPr>
          <w:p w14:paraId="0FA95DEC" w14:textId="77777777" w:rsidR="002B3E26" w:rsidRPr="00327D24" w:rsidRDefault="002B3E26" w:rsidP="002B3E26">
            <w:pPr>
              <w:widowControl/>
              <w:autoSpaceDE/>
              <w:autoSpaceDN/>
              <w:rPr>
                <w:rFonts w:ascii="Garamond" w:hAnsi="Garamond" w:cs="Calibri"/>
                <w:color w:val="000000"/>
                <w:sz w:val="10"/>
                <w:szCs w:val="10"/>
                <w:lang w:val="pt-BR" w:eastAsia="pt-BR"/>
              </w:rPr>
            </w:pPr>
          </w:p>
        </w:tc>
      </w:tr>
      <w:tr w:rsidR="002B3E26" w:rsidRPr="00327D24" w14:paraId="732394BB" w14:textId="77777777" w:rsidTr="002B3E26">
        <w:trPr>
          <w:trHeight w:val="39"/>
        </w:trPr>
        <w:tc>
          <w:tcPr>
            <w:tcW w:w="223" w:type="pct"/>
            <w:vMerge/>
            <w:tcBorders>
              <w:top w:val="nil"/>
              <w:left w:val="single" w:sz="4" w:space="0" w:color="auto"/>
              <w:bottom w:val="single" w:sz="4" w:space="0" w:color="auto"/>
              <w:right w:val="single" w:sz="4" w:space="0" w:color="auto"/>
            </w:tcBorders>
            <w:vAlign w:val="center"/>
            <w:hideMark/>
          </w:tcPr>
          <w:p w14:paraId="57BC8F64" w14:textId="77777777" w:rsidR="002B3E26" w:rsidRPr="00327D24" w:rsidRDefault="002B3E26" w:rsidP="002B3E26">
            <w:pPr>
              <w:widowControl/>
              <w:autoSpaceDE/>
              <w:autoSpaceDN/>
              <w:rPr>
                <w:rFonts w:ascii="Garamond" w:hAnsi="Garamond" w:cs="Calibri"/>
                <w:color w:val="000000"/>
                <w:sz w:val="10"/>
                <w:szCs w:val="10"/>
                <w:lang w:val="pt-BR" w:eastAsia="pt-BR"/>
              </w:rPr>
            </w:pPr>
          </w:p>
        </w:tc>
        <w:tc>
          <w:tcPr>
            <w:tcW w:w="4139" w:type="pct"/>
            <w:tcBorders>
              <w:top w:val="nil"/>
              <w:left w:val="nil"/>
              <w:bottom w:val="single" w:sz="4" w:space="0" w:color="auto"/>
              <w:right w:val="single" w:sz="4" w:space="0" w:color="auto"/>
            </w:tcBorders>
            <w:shd w:val="clear" w:color="auto" w:fill="auto"/>
            <w:noWrap/>
            <w:vAlign w:val="center"/>
            <w:hideMark/>
          </w:tcPr>
          <w:p w14:paraId="77D5CD36"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20 VASOS TRAZANTES CAMURO E CREACKER - UN 22</w:t>
            </w:r>
          </w:p>
        </w:tc>
        <w:tc>
          <w:tcPr>
            <w:tcW w:w="638" w:type="pct"/>
            <w:vMerge/>
            <w:tcBorders>
              <w:top w:val="nil"/>
              <w:left w:val="single" w:sz="4" w:space="0" w:color="auto"/>
              <w:bottom w:val="single" w:sz="4" w:space="0" w:color="auto"/>
              <w:right w:val="single" w:sz="4" w:space="0" w:color="auto"/>
            </w:tcBorders>
            <w:hideMark/>
          </w:tcPr>
          <w:p w14:paraId="602E814F" w14:textId="77777777" w:rsidR="002B3E26" w:rsidRPr="00327D24" w:rsidRDefault="002B3E26" w:rsidP="002B3E26">
            <w:pPr>
              <w:widowControl/>
              <w:autoSpaceDE/>
              <w:autoSpaceDN/>
              <w:rPr>
                <w:rFonts w:ascii="Garamond" w:hAnsi="Garamond" w:cs="Calibri"/>
                <w:color w:val="000000"/>
                <w:sz w:val="10"/>
                <w:szCs w:val="10"/>
                <w:lang w:val="pt-BR" w:eastAsia="pt-BR"/>
              </w:rPr>
            </w:pPr>
          </w:p>
        </w:tc>
      </w:tr>
      <w:tr w:rsidR="002B3E26" w:rsidRPr="00327D24" w14:paraId="50DE25C9" w14:textId="77777777" w:rsidTr="002B3E26">
        <w:trPr>
          <w:trHeight w:val="39"/>
        </w:trPr>
        <w:tc>
          <w:tcPr>
            <w:tcW w:w="22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70DAC64"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6</w:t>
            </w:r>
          </w:p>
        </w:tc>
        <w:tc>
          <w:tcPr>
            <w:tcW w:w="4139" w:type="pct"/>
            <w:tcBorders>
              <w:top w:val="nil"/>
              <w:left w:val="nil"/>
              <w:bottom w:val="single" w:sz="4" w:space="0" w:color="auto"/>
              <w:right w:val="single" w:sz="4" w:space="0" w:color="auto"/>
            </w:tcBorders>
            <w:shd w:val="clear" w:color="auto" w:fill="auto"/>
            <w:noWrap/>
            <w:vAlign w:val="center"/>
            <w:hideMark/>
          </w:tcPr>
          <w:p w14:paraId="229B45BB"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20 VASOS VERMELHOS - UN 22</w:t>
            </w:r>
          </w:p>
        </w:tc>
        <w:tc>
          <w:tcPr>
            <w:tcW w:w="638" w:type="pct"/>
            <w:vMerge w:val="restart"/>
            <w:tcBorders>
              <w:top w:val="nil"/>
              <w:left w:val="single" w:sz="4" w:space="0" w:color="auto"/>
              <w:bottom w:val="single" w:sz="4" w:space="0" w:color="auto"/>
              <w:right w:val="single" w:sz="4" w:space="0" w:color="auto"/>
            </w:tcBorders>
            <w:shd w:val="clear" w:color="auto" w:fill="auto"/>
            <w:noWrap/>
            <w:hideMark/>
          </w:tcPr>
          <w:p w14:paraId="39CEE2C3" w14:textId="7A8C2828" w:rsidR="002B3E26" w:rsidRPr="00327D24" w:rsidRDefault="002B3E26" w:rsidP="002B3E26">
            <w:pPr>
              <w:widowControl/>
              <w:autoSpaceDE/>
              <w:autoSpaceDN/>
              <w:jc w:val="center"/>
              <w:rPr>
                <w:rFonts w:ascii="Garamond" w:hAnsi="Garamond" w:cs="Calibri"/>
                <w:color w:val="000000"/>
                <w:sz w:val="10"/>
                <w:szCs w:val="10"/>
                <w:lang w:val="pt-BR" w:eastAsia="pt-BR"/>
              </w:rPr>
            </w:pPr>
            <w:r w:rsidRPr="00420466">
              <w:rPr>
                <w:rFonts w:ascii="Garamond" w:hAnsi="Garamond" w:cs="Calibri"/>
                <w:color w:val="000000"/>
                <w:sz w:val="10"/>
                <w:szCs w:val="10"/>
              </w:rPr>
              <w:t>R$</w:t>
            </w:r>
          </w:p>
        </w:tc>
      </w:tr>
      <w:tr w:rsidR="002B3E26" w:rsidRPr="00327D24" w14:paraId="64A644C0" w14:textId="77777777" w:rsidTr="002B3E26">
        <w:trPr>
          <w:trHeight w:val="39"/>
        </w:trPr>
        <w:tc>
          <w:tcPr>
            <w:tcW w:w="223" w:type="pct"/>
            <w:vMerge/>
            <w:tcBorders>
              <w:top w:val="nil"/>
              <w:left w:val="single" w:sz="4" w:space="0" w:color="auto"/>
              <w:bottom w:val="single" w:sz="4" w:space="0" w:color="auto"/>
              <w:right w:val="single" w:sz="4" w:space="0" w:color="auto"/>
            </w:tcBorders>
            <w:vAlign w:val="center"/>
            <w:hideMark/>
          </w:tcPr>
          <w:p w14:paraId="755C6CC7" w14:textId="77777777" w:rsidR="002B3E26" w:rsidRPr="00327D24" w:rsidRDefault="002B3E26" w:rsidP="002B3E26">
            <w:pPr>
              <w:widowControl/>
              <w:autoSpaceDE/>
              <w:autoSpaceDN/>
              <w:rPr>
                <w:rFonts w:ascii="Garamond" w:hAnsi="Garamond" w:cs="Calibri"/>
                <w:color w:val="000000"/>
                <w:sz w:val="10"/>
                <w:szCs w:val="10"/>
                <w:lang w:val="pt-BR" w:eastAsia="pt-BR"/>
              </w:rPr>
            </w:pPr>
          </w:p>
        </w:tc>
        <w:tc>
          <w:tcPr>
            <w:tcW w:w="4139" w:type="pct"/>
            <w:tcBorders>
              <w:top w:val="nil"/>
              <w:left w:val="nil"/>
              <w:bottom w:val="single" w:sz="4" w:space="0" w:color="auto"/>
              <w:right w:val="single" w:sz="4" w:space="0" w:color="auto"/>
            </w:tcBorders>
            <w:shd w:val="clear" w:color="auto" w:fill="auto"/>
            <w:noWrap/>
            <w:vAlign w:val="center"/>
            <w:hideMark/>
          </w:tcPr>
          <w:p w14:paraId="75C6098C"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20 VASOS AZUIS - UN 22</w:t>
            </w:r>
          </w:p>
        </w:tc>
        <w:tc>
          <w:tcPr>
            <w:tcW w:w="638" w:type="pct"/>
            <w:vMerge/>
            <w:tcBorders>
              <w:top w:val="nil"/>
              <w:left w:val="single" w:sz="4" w:space="0" w:color="auto"/>
              <w:bottom w:val="single" w:sz="4" w:space="0" w:color="auto"/>
              <w:right w:val="single" w:sz="4" w:space="0" w:color="auto"/>
            </w:tcBorders>
            <w:hideMark/>
          </w:tcPr>
          <w:p w14:paraId="4969386B" w14:textId="77777777" w:rsidR="002B3E26" w:rsidRPr="00327D24" w:rsidRDefault="002B3E26" w:rsidP="002B3E26">
            <w:pPr>
              <w:widowControl/>
              <w:autoSpaceDE/>
              <w:autoSpaceDN/>
              <w:rPr>
                <w:rFonts w:ascii="Garamond" w:hAnsi="Garamond" w:cs="Calibri"/>
                <w:color w:val="000000"/>
                <w:sz w:val="10"/>
                <w:szCs w:val="10"/>
                <w:lang w:val="pt-BR" w:eastAsia="pt-BR"/>
              </w:rPr>
            </w:pPr>
          </w:p>
        </w:tc>
      </w:tr>
      <w:tr w:rsidR="002B3E26" w:rsidRPr="00327D24" w14:paraId="679A32BA" w14:textId="77777777" w:rsidTr="002B3E26">
        <w:trPr>
          <w:trHeight w:val="39"/>
        </w:trPr>
        <w:tc>
          <w:tcPr>
            <w:tcW w:w="223" w:type="pct"/>
            <w:vMerge/>
            <w:tcBorders>
              <w:top w:val="nil"/>
              <w:left w:val="single" w:sz="4" w:space="0" w:color="auto"/>
              <w:bottom w:val="single" w:sz="4" w:space="0" w:color="auto"/>
              <w:right w:val="single" w:sz="4" w:space="0" w:color="auto"/>
            </w:tcBorders>
            <w:vAlign w:val="center"/>
            <w:hideMark/>
          </w:tcPr>
          <w:p w14:paraId="59A85875" w14:textId="77777777" w:rsidR="002B3E26" w:rsidRPr="00327D24" w:rsidRDefault="002B3E26" w:rsidP="002B3E26">
            <w:pPr>
              <w:widowControl/>
              <w:autoSpaceDE/>
              <w:autoSpaceDN/>
              <w:rPr>
                <w:rFonts w:ascii="Garamond" w:hAnsi="Garamond" w:cs="Calibri"/>
                <w:color w:val="000000"/>
                <w:sz w:val="10"/>
                <w:szCs w:val="10"/>
                <w:lang w:val="pt-BR" w:eastAsia="pt-BR"/>
              </w:rPr>
            </w:pPr>
          </w:p>
        </w:tc>
        <w:tc>
          <w:tcPr>
            <w:tcW w:w="4139" w:type="pct"/>
            <w:tcBorders>
              <w:top w:val="nil"/>
              <w:left w:val="nil"/>
              <w:bottom w:val="single" w:sz="4" w:space="0" w:color="auto"/>
              <w:right w:val="single" w:sz="4" w:space="0" w:color="auto"/>
            </w:tcBorders>
            <w:shd w:val="clear" w:color="auto" w:fill="auto"/>
            <w:noWrap/>
            <w:vAlign w:val="center"/>
            <w:hideMark/>
          </w:tcPr>
          <w:p w14:paraId="2A56711F"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15 VASOS VERDES - UN 22</w:t>
            </w:r>
          </w:p>
        </w:tc>
        <w:tc>
          <w:tcPr>
            <w:tcW w:w="638" w:type="pct"/>
            <w:vMerge/>
            <w:tcBorders>
              <w:top w:val="nil"/>
              <w:left w:val="single" w:sz="4" w:space="0" w:color="auto"/>
              <w:bottom w:val="single" w:sz="4" w:space="0" w:color="auto"/>
              <w:right w:val="single" w:sz="4" w:space="0" w:color="auto"/>
            </w:tcBorders>
            <w:hideMark/>
          </w:tcPr>
          <w:p w14:paraId="513E8C53" w14:textId="77777777" w:rsidR="002B3E26" w:rsidRPr="00327D24" w:rsidRDefault="002B3E26" w:rsidP="002B3E26">
            <w:pPr>
              <w:widowControl/>
              <w:autoSpaceDE/>
              <w:autoSpaceDN/>
              <w:rPr>
                <w:rFonts w:ascii="Garamond" w:hAnsi="Garamond" w:cs="Calibri"/>
                <w:color w:val="000000"/>
                <w:sz w:val="10"/>
                <w:szCs w:val="10"/>
                <w:lang w:val="pt-BR" w:eastAsia="pt-BR"/>
              </w:rPr>
            </w:pPr>
          </w:p>
        </w:tc>
      </w:tr>
      <w:tr w:rsidR="002B3E26" w:rsidRPr="00327D24" w14:paraId="300589CC" w14:textId="77777777" w:rsidTr="002B3E26">
        <w:trPr>
          <w:trHeight w:val="39"/>
        </w:trPr>
        <w:tc>
          <w:tcPr>
            <w:tcW w:w="223" w:type="pct"/>
            <w:vMerge/>
            <w:tcBorders>
              <w:top w:val="nil"/>
              <w:left w:val="single" w:sz="4" w:space="0" w:color="auto"/>
              <w:bottom w:val="single" w:sz="4" w:space="0" w:color="auto"/>
              <w:right w:val="single" w:sz="4" w:space="0" w:color="auto"/>
            </w:tcBorders>
            <w:vAlign w:val="center"/>
            <w:hideMark/>
          </w:tcPr>
          <w:p w14:paraId="2198FCF6" w14:textId="77777777" w:rsidR="002B3E26" w:rsidRPr="00327D24" w:rsidRDefault="002B3E26" w:rsidP="002B3E26">
            <w:pPr>
              <w:widowControl/>
              <w:autoSpaceDE/>
              <w:autoSpaceDN/>
              <w:rPr>
                <w:rFonts w:ascii="Garamond" w:hAnsi="Garamond" w:cs="Calibri"/>
                <w:color w:val="000000"/>
                <w:sz w:val="10"/>
                <w:szCs w:val="10"/>
                <w:lang w:val="pt-BR" w:eastAsia="pt-BR"/>
              </w:rPr>
            </w:pPr>
          </w:p>
        </w:tc>
        <w:tc>
          <w:tcPr>
            <w:tcW w:w="4139" w:type="pct"/>
            <w:tcBorders>
              <w:top w:val="nil"/>
              <w:left w:val="nil"/>
              <w:bottom w:val="single" w:sz="4" w:space="0" w:color="auto"/>
              <w:right w:val="single" w:sz="4" w:space="0" w:color="auto"/>
            </w:tcBorders>
            <w:shd w:val="clear" w:color="auto" w:fill="auto"/>
            <w:noWrap/>
            <w:vAlign w:val="center"/>
            <w:hideMark/>
          </w:tcPr>
          <w:p w14:paraId="052D38B8"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15 VASOS VIOLETA - UN 22</w:t>
            </w:r>
          </w:p>
        </w:tc>
        <w:tc>
          <w:tcPr>
            <w:tcW w:w="638" w:type="pct"/>
            <w:vMerge/>
            <w:tcBorders>
              <w:top w:val="nil"/>
              <w:left w:val="single" w:sz="4" w:space="0" w:color="auto"/>
              <w:bottom w:val="single" w:sz="4" w:space="0" w:color="auto"/>
              <w:right w:val="single" w:sz="4" w:space="0" w:color="auto"/>
            </w:tcBorders>
            <w:hideMark/>
          </w:tcPr>
          <w:p w14:paraId="32E5AC08" w14:textId="77777777" w:rsidR="002B3E26" w:rsidRPr="00327D24" w:rsidRDefault="002B3E26" w:rsidP="002B3E26">
            <w:pPr>
              <w:widowControl/>
              <w:autoSpaceDE/>
              <w:autoSpaceDN/>
              <w:rPr>
                <w:rFonts w:ascii="Garamond" w:hAnsi="Garamond" w:cs="Calibri"/>
                <w:color w:val="000000"/>
                <w:sz w:val="10"/>
                <w:szCs w:val="10"/>
                <w:lang w:val="pt-BR" w:eastAsia="pt-BR"/>
              </w:rPr>
            </w:pPr>
          </w:p>
        </w:tc>
      </w:tr>
      <w:tr w:rsidR="002B3E26" w:rsidRPr="00327D24" w14:paraId="4B0992CC" w14:textId="77777777" w:rsidTr="002B3E26">
        <w:trPr>
          <w:trHeight w:val="39"/>
        </w:trPr>
        <w:tc>
          <w:tcPr>
            <w:tcW w:w="223" w:type="pct"/>
            <w:vMerge/>
            <w:tcBorders>
              <w:top w:val="nil"/>
              <w:left w:val="single" w:sz="4" w:space="0" w:color="auto"/>
              <w:bottom w:val="single" w:sz="4" w:space="0" w:color="auto"/>
              <w:right w:val="single" w:sz="4" w:space="0" w:color="auto"/>
            </w:tcBorders>
            <w:vAlign w:val="center"/>
            <w:hideMark/>
          </w:tcPr>
          <w:p w14:paraId="5F84173F" w14:textId="77777777" w:rsidR="002B3E26" w:rsidRPr="00327D24" w:rsidRDefault="002B3E26" w:rsidP="002B3E26">
            <w:pPr>
              <w:widowControl/>
              <w:autoSpaceDE/>
              <w:autoSpaceDN/>
              <w:rPr>
                <w:rFonts w:ascii="Garamond" w:hAnsi="Garamond" w:cs="Calibri"/>
                <w:color w:val="000000"/>
                <w:sz w:val="10"/>
                <w:szCs w:val="10"/>
                <w:lang w:val="pt-BR" w:eastAsia="pt-BR"/>
              </w:rPr>
            </w:pPr>
          </w:p>
        </w:tc>
        <w:tc>
          <w:tcPr>
            <w:tcW w:w="4139" w:type="pct"/>
            <w:tcBorders>
              <w:top w:val="nil"/>
              <w:left w:val="nil"/>
              <w:bottom w:val="single" w:sz="4" w:space="0" w:color="auto"/>
              <w:right w:val="single" w:sz="4" w:space="0" w:color="auto"/>
            </w:tcBorders>
            <w:shd w:val="clear" w:color="auto" w:fill="auto"/>
            <w:noWrap/>
            <w:vAlign w:val="center"/>
            <w:hideMark/>
          </w:tcPr>
          <w:p w14:paraId="697CB84E"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20 VASOS TRAZANTES CAMURO E CREACKER - UN 22</w:t>
            </w:r>
          </w:p>
        </w:tc>
        <w:tc>
          <w:tcPr>
            <w:tcW w:w="638" w:type="pct"/>
            <w:vMerge/>
            <w:tcBorders>
              <w:top w:val="nil"/>
              <w:left w:val="single" w:sz="4" w:space="0" w:color="auto"/>
              <w:bottom w:val="single" w:sz="4" w:space="0" w:color="auto"/>
              <w:right w:val="single" w:sz="4" w:space="0" w:color="auto"/>
            </w:tcBorders>
            <w:hideMark/>
          </w:tcPr>
          <w:p w14:paraId="70B7822B" w14:textId="77777777" w:rsidR="002B3E26" w:rsidRPr="00327D24" w:rsidRDefault="002B3E26" w:rsidP="002B3E26">
            <w:pPr>
              <w:widowControl/>
              <w:autoSpaceDE/>
              <w:autoSpaceDN/>
              <w:rPr>
                <w:rFonts w:ascii="Garamond" w:hAnsi="Garamond" w:cs="Calibri"/>
                <w:color w:val="000000"/>
                <w:sz w:val="10"/>
                <w:szCs w:val="10"/>
                <w:lang w:val="pt-BR" w:eastAsia="pt-BR"/>
              </w:rPr>
            </w:pPr>
          </w:p>
        </w:tc>
      </w:tr>
      <w:tr w:rsidR="002B3E26" w:rsidRPr="00327D24" w14:paraId="50AECDEB" w14:textId="77777777" w:rsidTr="002B3E26">
        <w:trPr>
          <w:trHeight w:val="39"/>
        </w:trPr>
        <w:tc>
          <w:tcPr>
            <w:tcW w:w="223" w:type="pct"/>
            <w:vMerge/>
            <w:tcBorders>
              <w:top w:val="nil"/>
              <w:left w:val="single" w:sz="4" w:space="0" w:color="auto"/>
              <w:bottom w:val="single" w:sz="4" w:space="0" w:color="auto"/>
              <w:right w:val="single" w:sz="4" w:space="0" w:color="auto"/>
            </w:tcBorders>
            <w:vAlign w:val="center"/>
            <w:hideMark/>
          </w:tcPr>
          <w:p w14:paraId="49517A98" w14:textId="77777777" w:rsidR="002B3E26" w:rsidRPr="00327D24" w:rsidRDefault="002B3E26" w:rsidP="002B3E26">
            <w:pPr>
              <w:widowControl/>
              <w:autoSpaceDE/>
              <w:autoSpaceDN/>
              <w:rPr>
                <w:rFonts w:ascii="Garamond" w:hAnsi="Garamond" w:cs="Calibri"/>
                <w:color w:val="000000"/>
                <w:sz w:val="10"/>
                <w:szCs w:val="10"/>
                <w:lang w:val="pt-BR" w:eastAsia="pt-BR"/>
              </w:rPr>
            </w:pPr>
          </w:p>
        </w:tc>
        <w:tc>
          <w:tcPr>
            <w:tcW w:w="4139" w:type="pct"/>
            <w:tcBorders>
              <w:top w:val="nil"/>
              <w:left w:val="nil"/>
              <w:bottom w:val="single" w:sz="4" w:space="0" w:color="auto"/>
              <w:right w:val="single" w:sz="4" w:space="0" w:color="auto"/>
            </w:tcBorders>
            <w:shd w:val="clear" w:color="auto" w:fill="auto"/>
            <w:noWrap/>
            <w:vAlign w:val="center"/>
            <w:hideMark/>
          </w:tcPr>
          <w:p w14:paraId="55D8F4EE"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 xml:space="preserve">1 TORTA ZIG-ZAG </w:t>
            </w:r>
          </w:p>
        </w:tc>
        <w:tc>
          <w:tcPr>
            <w:tcW w:w="638" w:type="pct"/>
            <w:vMerge/>
            <w:tcBorders>
              <w:top w:val="nil"/>
              <w:left w:val="single" w:sz="4" w:space="0" w:color="auto"/>
              <w:bottom w:val="single" w:sz="4" w:space="0" w:color="auto"/>
              <w:right w:val="single" w:sz="4" w:space="0" w:color="auto"/>
            </w:tcBorders>
            <w:hideMark/>
          </w:tcPr>
          <w:p w14:paraId="7F3934E2" w14:textId="77777777" w:rsidR="002B3E26" w:rsidRPr="00327D24" w:rsidRDefault="002B3E26" w:rsidP="002B3E26">
            <w:pPr>
              <w:widowControl/>
              <w:autoSpaceDE/>
              <w:autoSpaceDN/>
              <w:rPr>
                <w:rFonts w:ascii="Garamond" w:hAnsi="Garamond" w:cs="Calibri"/>
                <w:color w:val="000000"/>
                <w:sz w:val="10"/>
                <w:szCs w:val="10"/>
                <w:lang w:val="pt-BR" w:eastAsia="pt-BR"/>
              </w:rPr>
            </w:pPr>
          </w:p>
        </w:tc>
      </w:tr>
      <w:tr w:rsidR="002B3E26" w:rsidRPr="00327D24" w14:paraId="1350B8A6" w14:textId="77777777" w:rsidTr="002B3E26">
        <w:trPr>
          <w:trHeight w:val="39"/>
        </w:trPr>
        <w:tc>
          <w:tcPr>
            <w:tcW w:w="223" w:type="pct"/>
            <w:vMerge/>
            <w:tcBorders>
              <w:top w:val="nil"/>
              <w:left w:val="single" w:sz="4" w:space="0" w:color="auto"/>
              <w:bottom w:val="single" w:sz="4" w:space="0" w:color="auto"/>
              <w:right w:val="single" w:sz="4" w:space="0" w:color="auto"/>
            </w:tcBorders>
            <w:vAlign w:val="center"/>
            <w:hideMark/>
          </w:tcPr>
          <w:p w14:paraId="5D1E87F6" w14:textId="77777777" w:rsidR="002B3E26" w:rsidRPr="00327D24" w:rsidRDefault="002B3E26" w:rsidP="002B3E26">
            <w:pPr>
              <w:widowControl/>
              <w:autoSpaceDE/>
              <w:autoSpaceDN/>
              <w:rPr>
                <w:rFonts w:ascii="Garamond" w:hAnsi="Garamond" w:cs="Calibri"/>
                <w:color w:val="000000"/>
                <w:sz w:val="10"/>
                <w:szCs w:val="10"/>
                <w:lang w:val="pt-BR" w:eastAsia="pt-BR"/>
              </w:rPr>
            </w:pPr>
          </w:p>
        </w:tc>
        <w:tc>
          <w:tcPr>
            <w:tcW w:w="4139" w:type="pct"/>
            <w:tcBorders>
              <w:top w:val="nil"/>
              <w:left w:val="nil"/>
              <w:bottom w:val="single" w:sz="4" w:space="0" w:color="auto"/>
              <w:right w:val="single" w:sz="4" w:space="0" w:color="auto"/>
            </w:tcBorders>
            <w:shd w:val="clear" w:color="auto" w:fill="auto"/>
            <w:noWrap/>
            <w:vAlign w:val="center"/>
            <w:hideMark/>
          </w:tcPr>
          <w:p w14:paraId="7752CF2A"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2 TORTA 25 TUBOS PRATA - UM 125</w:t>
            </w:r>
          </w:p>
        </w:tc>
        <w:tc>
          <w:tcPr>
            <w:tcW w:w="638" w:type="pct"/>
            <w:vMerge/>
            <w:tcBorders>
              <w:top w:val="nil"/>
              <w:left w:val="single" w:sz="4" w:space="0" w:color="auto"/>
              <w:bottom w:val="single" w:sz="4" w:space="0" w:color="auto"/>
              <w:right w:val="single" w:sz="4" w:space="0" w:color="auto"/>
            </w:tcBorders>
            <w:hideMark/>
          </w:tcPr>
          <w:p w14:paraId="3EE2868E" w14:textId="77777777" w:rsidR="002B3E26" w:rsidRPr="00327D24" w:rsidRDefault="002B3E26" w:rsidP="002B3E26">
            <w:pPr>
              <w:widowControl/>
              <w:autoSpaceDE/>
              <w:autoSpaceDN/>
              <w:rPr>
                <w:rFonts w:ascii="Garamond" w:hAnsi="Garamond" w:cs="Calibri"/>
                <w:color w:val="000000"/>
                <w:sz w:val="10"/>
                <w:szCs w:val="10"/>
                <w:lang w:val="pt-BR" w:eastAsia="pt-BR"/>
              </w:rPr>
            </w:pPr>
          </w:p>
        </w:tc>
      </w:tr>
      <w:tr w:rsidR="002B3E26" w:rsidRPr="00327D24" w14:paraId="65E2C182" w14:textId="77777777" w:rsidTr="002B3E26">
        <w:trPr>
          <w:trHeight w:val="39"/>
        </w:trPr>
        <w:tc>
          <w:tcPr>
            <w:tcW w:w="22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AC88196"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7</w:t>
            </w:r>
          </w:p>
        </w:tc>
        <w:tc>
          <w:tcPr>
            <w:tcW w:w="4139" w:type="pct"/>
            <w:tcBorders>
              <w:top w:val="nil"/>
              <w:left w:val="nil"/>
              <w:bottom w:val="single" w:sz="4" w:space="0" w:color="auto"/>
              <w:right w:val="single" w:sz="4" w:space="0" w:color="auto"/>
            </w:tcBorders>
            <w:shd w:val="clear" w:color="auto" w:fill="auto"/>
            <w:noWrap/>
            <w:vAlign w:val="center"/>
            <w:hideMark/>
          </w:tcPr>
          <w:p w14:paraId="192023B2"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20 VASOS VERMELHOS - UN 22</w:t>
            </w:r>
          </w:p>
        </w:tc>
        <w:tc>
          <w:tcPr>
            <w:tcW w:w="638" w:type="pct"/>
            <w:vMerge w:val="restart"/>
            <w:tcBorders>
              <w:top w:val="nil"/>
              <w:left w:val="single" w:sz="4" w:space="0" w:color="auto"/>
              <w:bottom w:val="single" w:sz="4" w:space="0" w:color="auto"/>
              <w:right w:val="single" w:sz="4" w:space="0" w:color="auto"/>
            </w:tcBorders>
            <w:shd w:val="clear" w:color="auto" w:fill="auto"/>
            <w:noWrap/>
            <w:hideMark/>
          </w:tcPr>
          <w:p w14:paraId="01063318" w14:textId="4B25F9C0" w:rsidR="002B3E26" w:rsidRPr="00327D24" w:rsidRDefault="002B3E26" w:rsidP="002B3E26">
            <w:pPr>
              <w:widowControl/>
              <w:autoSpaceDE/>
              <w:autoSpaceDN/>
              <w:jc w:val="center"/>
              <w:rPr>
                <w:rFonts w:ascii="Garamond" w:hAnsi="Garamond" w:cs="Calibri"/>
                <w:color w:val="000000"/>
                <w:sz w:val="10"/>
                <w:szCs w:val="10"/>
                <w:lang w:val="pt-BR" w:eastAsia="pt-BR"/>
              </w:rPr>
            </w:pPr>
            <w:r w:rsidRPr="00420466">
              <w:rPr>
                <w:rFonts w:ascii="Garamond" w:hAnsi="Garamond" w:cs="Calibri"/>
                <w:color w:val="000000"/>
                <w:sz w:val="10"/>
                <w:szCs w:val="10"/>
              </w:rPr>
              <w:t>R$</w:t>
            </w:r>
          </w:p>
        </w:tc>
      </w:tr>
      <w:tr w:rsidR="002B3E26" w:rsidRPr="00327D24" w14:paraId="0C8A96B6" w14:textId="77777777" w:rsidTr="002B3E26">
        <w:trPr>
          <w:trHeight w:val="39"/>
        </w:trPr>
        <w:tc>
          <w:tcPr>
            <w:tcW w:w="223" w:type="pct"/>
            <w:vMerge/>
            <w:tcBorders>
              <w:top w:val="nil"/>
              <w:left w:val="single" w:sz="4" w:space="0" w:color="auto"/>
              <w:bottom w:val="single" w:sz="4" w:space="0" w:color="auto"/>
              <w:right w:val="single" w:sz="4" w:space="0" w:color="auto"/>
            </w:tcBorders>
            <w:vAlign w:val="center"/>
            <w:hideMark/>
          </w:tcPr>
          <w:p w14:paraId="4726955C" w14:textId="77777777" w:rsidR="002B3E26" w:rsidRPr="00327D24" w:rsidRDefault="002B3E26" w:rsidP="002B3E26">
            <w:pPr>
              <w:widowControl/>
              <w:autoSpaceDE/>
              <w:autoSpaceDN/>
              <w:rPr>
                <w:rFonts w:ascii="Garamond" w:hAnsi="Garamond" w:cs="Calibri"/>
                <w:color w:val="000000"/>
                <w:sz w:val="10"/>
                <w:szCs w:val="10"/>
                <w:lang w:val="pt-BR" w:eastAsia="pt-BR"/>
              </w:rPr>
            </w:pPr>
          </w:p>
        </w:tc>
        <w:tc>
          <w:tcPr>
            <w:tcW w:w="4139" w:type="pct"/>
            <w:tcBorders>
              <w:top w:val="nil"/>
              <w:left w:val="nil"/>
              <w:bottom w:val="single" w:sz="4" w:space="0" w:color="auto"/>
              <w:right w:val="single" w:sz="4" w:space="0" w:color="auto"/>
            </w:tcBorders>
            <w:shd w:val="clear" w:color="auto" w:fill="auto"/>
            <w:noWrap/>
            <w:vAlign w:val="center"/>
            <w:hideMark/>
          </w:tcPr>
          <w:p w14:paraId="2E3CB667"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20 VASOS AZUIS - UN 22</w:t>
            </w:r>
          </w:p>
        </w:tc>
        <w:tc>
          <w:tcPr>
            <w:tcW w:w="638" w:type="pct"/>
            <w:vMerge/>
            <w:tcBorders>
              <w:top w:val="nil"/>
              <w:left w:val="single" w:sz="4" w:space="0" w:color="auto"/>
              <w:bottom w:val="single" w:sz="4" w:space="0" w:color="auto"/>
              <w:right w:val="single" w:sz="4" w:space="0" w:color="auto"/>
            </w:tcBorders>
            <w:hideMark/>
          </w:tcPr>
          <w:p w14:paraId="6A2E47EF" w14:textId="77777777" w:rsidR="002B3E26" w:rsidRPr="00327D24" w:rsidRDefault="002B3E26" w:rsidP="002B3E26">
            <w:pPr>
              <w:widowControl/>
              <w:autoSpaceDE/>
              <w:autoSpaceDN/>
              <w:rPr>
                <w:rFonts w:ascii="Garamond" w:hAnsi="Garamond" w:cs="Calibri"/>
                <w:color w:val="000000"/>
                <w:sz w:val="10"/>
                <w:szCs w:val="10"/>
                <w:lang w:val="pt-BR" w:eastAsia="pt-BR"/>
              </w:rPr>
            </w:pPr>
          </w:p>
        </w:tc>
      </w:tr>
      <w:tr w:rsidR="002B3E26" w:rsidRPr="00327D24" w14:paraId="7808C649" w14:textId="77777777" w:rsidTr="002B3E26">
        <w:trPr>
          <w:trHeight w:val="39"/>
        </w:trPr>
        <w:tc>
          <w:tcPr>
            <w:tcW w:w="223" w:type="pct"/>
            <w:vMerge/>
            <w:tcBorders>
              <w:top w:val="nil"/>
              <w:left w:val="single" w:sz="4" w:space="0" w:color="auto"/>
              <w:bottom w:val="single" w:sz="4" w:space="0" w:color="auto"/>
              <w:right w:val="single" w:sz="4" w:space="0" w:color="auto"/>
            </w:tcBorders>
            <w:vAlign w:val="center"/>
            <w:hideMark/>
          </w:tcPr>
          <w:p w14:paraId="3BC47366" w14:textId="77777777" w:rsidR="002B3E26" w:rsidRPr="00327D24" w:rsidRDefault="002B3E26" w:rsidP="002B3E26">
            <w:pPr>
              <w:widowControl/>
              <w:autoSpaceDE/>
              <w:autoSpaceDN/>
              <w:rPr>
                <w:rFonts w:ascii="Garamond" w:hAnsi="Garamond" w:cs="Calibri"/>
                <w:color w:val="000000"/>
                <w:sz w:val="10"/>
                <w:szCs w:val="10"/>
                <w:lang w:val="pt-BR" w:eastAsia="pt-BR"/>
              </w:rPr>
            </w:pPr>
          </w:p>
        </w:tc>
        <w:tc>
          <w:tcPr>
            <w:tcW w:w="4139" w:type="pct"/>
            <w:tcBorders>
              <w:top w:val="nil"/>
              <w:left w:val="nil"/>
              <w:bottom w:val="single" w:sz="4" w:space="0" w:color="auto"/>
              <w:right w:val="single" w:sz="4" w:space="0" w:color="auto"/>
            </w:tcBorders>
            <w:shd w:val="clear" w:color="auto" w:fill="auto"/>
            <w:noWrap/>
            <w:vAlign w:val="center"/>
            <w:hideMark/>
          </w:tcPr>
          <w:p w14:paraId="7A8BDB21"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15 VASOS VERDES - UN 22</w:t>
            </w:r>
          </w:p>
        </w:tc>
        <w:tc>
          <w:tcPr>
            <w:tcW w:w="638" w:type="pct"/>
            <w:vMerge/>
            <w:tcBorders>
              <w:top w:val="nil"/>
              <w:left w:val="single" w:sz="4" w:space="0" w:color="auto"/>
              <w:bottom w:val="single" w:sz="4" w:space="0" w:color="auto"/>
              <w:right w:val="single" w:sz="4" w:space="0" w:color="auto"/>
            </w:tcBorders>
            <w:hideMark/>
          </w:tcPr>
          <w:p w14:paraId="62628157" w14:textId="77777777" w:rsidR="002B3E26" w:rsidRPr="00327D24" w:rsidRDefault="002B3E26" w:rsidP="002B3E26">
            <w:pPr>
              <w:widowControl/>
              <w:autoSpaceDE/>
              <w:autoSpaceDN/>
              <w:rPr>
                <w:rFonts w:ascii="Garamond" w:hAnsi="Garamond" w:cs="Calibri"/>
                <w:color w:val="000000"/>
                <w:sz w:val="10"/>
                <w:szCs w:val="10"/>
                <w:lang w:val="pt-BR" w:eastAsia="pt-BR"/>
              </w:rPr>
            </w:pPr>
          </w:p>
        </w:tc>
      </w:tr>
      <w:tr w:rsidR="002B3E26" w:rsidRPr="00327D24" w14:paraId="2128E88D" w14:textId="77777777" w:rsidTr="002B3E26">
        <w:trPr>
          <w:trHeight w:val="39"/>
        </w:trPr>
        <w:tc>
          <w:tcPr>
            <w:tcW w:w="223" w:type="pct"/>
            <w:vMerge/>
            <w:tcBorders>
              <w:top w:val="nil"/>
              <w:left w:val="single" w:sz="4" w:space="0" w:color="auto"/>
              <w:bottom w:val="single" w:sz="4" w:space="0" w:color="auto"/>
              <w:right w:val="single" w:sz="4" w:space="0" w:color="auto"/>
            </w:tcBorders>
            <w:vAlign w:val="center"/>
            <w:hideMark/>
          </w:tcPr>
          <w:p w14:paraId="03ABDD01" w14:textId="77777777" w:rsidR="002B3E26" w:rsidRPr="00327D24" w:rsidRDefault="002B3E26" w:rsidP="002B3E26">
            <w:pPr>
              <w:widowControl/>
              <w:autoSpaceDE/>
              <w:autoSpaceDN/>
              <w:rPr>
                <w:rFonts w:ascii="Garamond" w:hAnsi="Garamond" w:cs="Calibri"/>
                <w:color w:val="000000"/>
                <w:sz w:val="10"/>
                <w:szCs w:val="10"/>
                <w:lang w:val="pt-BR" w:eastAsia="pt-BR"/>
              </w:rPr>
            </w:pPr>
          </w:p>
        </w:tc>
        <w:tc>
          <w:tcPr>
            <w:tcW w:w="4139" w:type="pct"/>
            <w:tcBorders>
              <w:top w:val="nil"/>
              <w:left w:val="nil"/>
              <w:bottom w:val="single" w:sz="4" w:space="0" w:color="auto"/>
              <w:right w:val="single" w:sz="4" w:space="0" w:color="auto"/>
            </w:tcBorders>
            <w:shd w:val="clear" w:color="auto" w:fill="auto"/>
            <w:noWrap/>
            <w:vAlign w:val="center"/>
            <w:hideMark/>
          </w:tcPr>
          <w:p w14:paraId="734A13DA"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15 VASOS VIOLETA - UN 22</w:t>
            </w:r>
          </w:p>
        </w:tc>
        <w:tc>
          <w:tcPr>
            <w:tcW w:w="638" w:type="pct"/>
            <w:vMerge/>
            <w:tcBorders>
              <w:top w:val="nil"/>
              <w:left w:val="single" w:sz="4" w:space="0" w:color="auto"/>
              <w:bottom w:val="single" w:sz="4" w:space="0" w:color="auto"/>
              <w:right w:val="single" w:sz="4" w:space="0" w:color="auto"/>
            </w:tcBorders>
            <w:hideMark/>
          </w:tcPr>
          <w:p w14:paraId="7BE87DA4" w14:textId="77777777" w:rsidR="002B3E26" w:rsidRPr="00327D24" w:rsidRDefault="002B3E26" w:rsidP="002B3E26">
            <w:pPr>
              <w:widowControl/>
              <w:autoSpaceDE/>
              <w:autoSpaceDN/>
              <w:rPr>
                <w:rFonts w:ascii="Garamond" w:hAnsi="Garamond" w:cs="Calibri"/>
                <w:color w:val="000000"/>
                <w:sz w:val="10"/>
                <w:szCs w:val="10"/>
                <w:lang w:val="pt-BR" w:eastAsia="pt-BR"/>
              </w:rPr>
            </w:pPr>
          </w:p>
        </w:tc>
      </w:tr>
      <w:tr w:rsidR="002B3E26" w:rsidRPr="00327D24" w14:paraId="7328508D" w14:textId="77777777" w:rsidTr="002B3E26">
        <w:trPr>
          <w:trHeight w:val="39"/>
        </w:trPr>
        <w:tc>
          <w:tcPr>
            <w:tcW w:w="223" w:type="pct"/>
            <w:vMerge/>
            <w:tcBorders>
              <w:top w:val="nil"/>
              <w:left w:val="single" w:sz="4" w:space="0" w:color="auto"/>
              <w:bottom w:val="single" w:sz="4" w:space="0" w:color="auto"/>
              <w:right w:val="single" w:sz="4" w:space="0" w:color="auto"/>
            </w:tcBorders>
            <w:vAlign w:val="center"/>
            <w:hideMark/>
          </w:tcPr>
          <w:p w14:paraId="396E3952" w14:textId="77777777" w:rsidR="002B3E26" w:rsidRPr="00327D24" w:rsidRDefault="002B3E26" w:rsidP="002B3E26">
            <w:pPr>
              <w:widowControl/>
              <w:autoSpaceDE/>
              <w:autoSpaceDN/>
              <w:rPr>
                <w:rFonts w:ascii="Garamond" w:hAnsi="Garamond" w:cs="Calibri"/>
                <w:color w:val="000000"/>
                <w:sz w:val="10"/>
                <w:szCs w:val="10"/>
                <w:lang w:val="pt-BR" w:eastAsia="pt-BR"/>
              </w:rPr>
            </w:pPr>
          </w:p>
        </w:tc>
        <w:tc>
          <w:tcPr>
            <w:tcW w:w="4139" w:type="pct"/>
            <w:tcBorders>
              <w:top w:val="nil"/>
              <w:left w:val="nil"/>
              <w:bottom w:val="single" w:sz="4" w:space="0" w:color="auto"/>
              <w:right w:val="single" w:sz="4" w:space="0" w:color="auto"/>
            </w:tcBorders>
            <w:shd w:val="clear" w:color="auto" w:fill="auto"/>
            <w:noWrap/>
            <w:vAlign w:val="center"/>
            <w:hideMark/>
          </w:tcPr>
          <w:p w14:paraId="5499DF4C"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20 VASOS TRAZANTES CAMURO E CREACKER - UN 22</w:t>
            </w:r>
          </w:p>
        </w:tc>
        <w:tc>
          <w:tcPr>
            <w:tcW w:w="638" w:type="pct"/>
            <w:vMerge/>
            <w:tcBorders>
              <w:top w:val="nil"/>
              <w:left w:val="single" w:sz="4" w:space="0" w:color="auto"/>
              <w:bottom w:val="single" w:sz="4" w:space="0" w:color="auto"/>
              <w:right w:val="single" w:sz="4" w:space="0" w:color="auto"/>
            </w:tcBorders>
            <w:hideMark/>
          </w:tcPr>
          <w:p w14:paraId="2E183EA7" w14:textId="77777777" w:rsidR="002B3E26" w:rsidRPr="00327D24" w:rsidRDefault="002B3E26" w:rsidP="002B3E26">
            <w:pPr>
              <w:widowControl/>
              <w:autoSpaceDE/>
              <w:autoSpaceDN/>
              <w:rPr>
                <w:rFonts w:ascii="Garamond" w:hAnsi="Garamond" w:cs="Calibri"/>
                <w:color w:val="000000"/>
                <w:sz w:val="10"/>
                <w:szCs w:val="10"/>
                <w:lang w:val="pt-BR" w:eastAsia="pt-BR"/>
              </w:rPr>
            </w:pPr>
          </w:p>
        </w:tc>
      </w:tr>
      <w:tr w:rsidR="002B3E26" w:rsidRPr="00327D24" w14:paraId="7F011779" w14:textId="77777777" w:rsidTr="002B3E26">
        <w:trPr>
          <w:trHeight w:val="39"/>
        </w:trPr>
        <w:tc>
          <w:tcPr>
            <w:tcW w:w="22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CA720CA"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8</w:t>
            </w:r>
          </w:p>
        </w:tc>
        <w:tc>
          <w:tcPr>
            <w:tcW w:w="4139" w:type="pct"/>
            <w:tcBorders>
              <w:top w:val="nil"/>
              <w:left w:val="nil"/>
              <w:bottom w:val="single" w:sz="4" w:space="0" w:color="auto"/>
              <w:right w:val="single" w:sz="4" w:space="0" w:color="auto"/>
            </w:tcBorders>
            <w:shd w:val="clear" w:color="auto" w:fill="auto"/>
            <w:noWrap/>
            <w:vAlign w:val="center"/>
            <w:hideMark/>
          </w:tcPr>
          <w:p w14:paraId="62A1D10E"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20 VASOS VERMELHOS - UN 22</w:t>
            </w:r>
          </w:p>
        </w:tc>
        <w:tc>
          <w:tcPr>
            <w:tcW w:w="638" w:type="pct"/>
            <w:vMerge w:val="restart"/>
            <w:tcBorders>
              <w:top w:val="nil"/>
              <w:left w:val="single" w:sz="4" w:space="0" w:color="auto"/>
              <w:bottom w:val="single" w:sz="4" w:space="0" w:color="auto"/>
              <w:right w:val="single" w:sz="4" w:space="0" w:color="auto"/>
            </w:tcBorders>
            <w:shd w:val="clear" w:color="auto" w:fill="auto"/>
            <w:noWrap/>
            <w:hideMark/>
          </w:tcPr>
          <w:p w14:paraId="74DDE0AC" w14:textId="7AB7D189" w:rsidR="002B3E26" w:rsidRPr="00327D24" w:rsidRDefault="002B3E26" w:rsidP="002B3E26">
            <w:pPr>
              <w:widowControl/>
              <w:autoSpaceDE/>
              <w:autoSpaceDN/>
              <w:jc w:val="center"/>
              <w:rPr>
                <w:rFonts w:ascii="Garamond" w:hAnsi="Garamond" w:cs="Calibri"/>
                <w:color w:val="000000"/>
                <w:sz w:val="10"/>
                <w:szCs w:val="10"/>
                <w:lang w:val="pt-BR" w:eastAsia="pt-BR"/>
              </w:rPr>
            </w:pPr>
            <w:r w:rsidRPr="00420466">
              <w:rPr>
                <w:rFonts w:ascii="Garamond" w:hAnsi="Garamond" w:cs="Calibri"/>
                <w:color w:val="000000"/>
                <w:sz w:val="10"/>
                <w:szCs w:val="10"/>
              </w:rPr>
              <w:t>R$</w:t>
            </w:r>
          </w:p>
        </w:tc>
      </w:tr>
      <w:tr w:rsidR="002B3E26" w:rsidRPr="00327D24" w14:paraId="2191565F" w14:textId="77777777" w:rsidTr="002B3E26">
        <w:trPr>
          <w:trHeight w:val="39"/>
        </w:trPr>
        <w:tc>
          <w:tcPr>
            <w:tcW w:w="223" w:type="pct"/>
            <w:vMerge/>
            <w:tcBorders>
              <w:top w:val="nil"/>
              <w:left w:val="single" w:sz="4" w:space="0" w:color="auto"/>
              <w:bottom w:val="single" w:sz="4" w:space="0" w:color="auto"/>
              <w:right w:val="single" w:sz="4" w:space="0" w:color="auto"/>
            </w:tcBorders>
            <w:vAlign w:val="center"/>
            <w:hideMark/>
          </w:tcPr>
          <w:p w14:paraId="67EE79DC" w14:textId="77777777" w:rsidR="002B3E26" w:rsidRPr="00327D24" w:rsidRDefault="002B3E26" w:rsidP="002B3E26">
            <w:pPr>
              <w:widowControl/>
              <w:autoSpaceDE/>
              <w:autoSpaceDN/>
              <w:rPr>
                <w:rFonts w:ascii="Garamond" w:hAnsi="Garamond" w:cs="Calibri"/>
                <w:color w:val="000000"/>
                <w:sz w:val="10"/>
                <w:szCs w:val="10"/>
                <w:lang w:val="pt-BR" w:eastAsia="pt-BR"/>
              </w:rPr>
            </w:pPr>
          </w:p>
        </w:tc>
        <w:tc>
          <w:tcPr>
            <w:tcW w:w="4139" w:type="pct"/>
            <w:tcBorders>
              <w:top w:val="nil"/>
              <w:left w:val="nil"/>
              <w:bottom w:val="single" w:sz="4" w:space="0" w:color="auto"/>
              <w:right w:val="single" w:sz="4" w:space="0" w:color="auto"/>
            </w:tcBorders>
            <w:shd w:val="clear" w:color="auto" w:fill="auto"/>
            <w:noWrap/>
            <w:vAlign w:val="center"/>
            <w:hideMark/>
          </w:tcPr>
          <w:p w14:paraId="42C5E555"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20 VASOS AZUIS - UN 22</w:t>
            </w:r>
          </w:p>
        </w:tc>
        <w:tc>
          <w:tcPr>
            <w:tcW w:w="638" w:type="pct"/>
            <w:vMerge/>
            <w:tcBorders>
              <w:top w:val="nil"/>
              <w:left w:val="single" w:sz="4" w:space="0" w:color="auto"/>
              <w:bottom w:val="single" w:sz="4" w:space="0" w:color="auto"/>
              <w:right w:val="single" w:sz="4" w:space="0" w:color="auto"/>
            </w:tcBorders>
            <w:hideMark/>
          </w:tcPr>
          <w:p w14:paraId="3CFBC3BF" w14:textId="77777777" w:rsidR="002B3E26" w:rsidRPr="00327D24" w:rsidRDefault="002B3E26" w:rsidP="002B3E26">
            <w:pPr>
              <w:widowControl/>
              <w:autoSpaceDE/>
              <w:autoSpaceDN/>
              <w:rPr>
                <w:rFonts w:ascii="Garamond" w:hAnsi="Garamond" w:cs="Calibri"/>
                <w:color w:val="000000"/>
                <w:sz w:val="10"/>
                <w:szCs w:val="10"/>
                <w:lang w:val="pt-BR" w:eastAsia="pt-BR"/>
              </w:rPr>
            </w:pPr>
          </w:p>
        </w:tc>
      </w:tr>
      <w:tr w:rsidR="002B3E26" w:rsidRPr="00327D24" w14:paraId="3303204F" w14:textId="77777777" w:rsidTr="002B3E26">
        <w:trPr>
          <w:trHeight w:val="39"/>
        </w:trPr>
        <w:tc>
          <w:tcPr>
            <w:tcW w:w="223" w:type="pct"/>
            <w:vMerge/>
            <w:tcBorders>
              <w:top w:val="nil"/>
              <w:left w:val="single" w:sz="4" w:space="0" w:color="auto"/>
              <w:bottom w:val="single" w:sz="4" w:space="0" w:color="auto"/>
              <w:right w:val="single" w:sz="4" w:space="0" w:color="auto"/>
            </w:tcBorders>
            <w:vAlign w:val="center"/>
            <w:hideMark/>
          </w:tcPr>
          <w:p w14:paraId="5FAB4823" w14:textId="77777777" w:rsidR="002B3E26" w:rsidRPr="00327D24" w:rsidRDefault="002B3E26" w:rsidP="002B3E26">
            <w:pPr>
              <w:widowControl/>
              <w:autoSpaceDE/>
              <w:autoSpaceDN/>
              <w:rPr>
                <w:rFonts w:ascii="Garamond" w:hAnsi="Garamond" w:cs="Calibri"/>
                <w:color w:val="000000"/>
                <w:sz w:val="10"/>
                <w:szCs w:val="10"/>
                <w:lang w:val="pt-BR" w:eastAsia="pt-BR"/>
              </w:rPr>
            </w:pPr>
          </w:p>
        </w:tc>
        <w:tc>
          <w:tcPr>
            <w:tcW w:w="4139" w:type="pct"/>
            <w:tcBorders>
              <w:top w:val="nil"/>
              <w:left w:val="nil"/>
              <w:bottom w:val="single" w:sz="4" w:space="0" w:color="auto"/>
              <w:right w:val="single" w:sz="4" w:space="0" w:color="auto"/>
            </w:tcBorders>
            <w:shd w:val="clear" w:color="auto" w:fill="auto"/>
            <w:noWrap/>
            <w:vAlign w:val="center"/>
            <w:hideMark/>
          </w:tcPr>
          <w:p w14:paraId="48FB4772"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15 VASOS VERDES - UN 22</w:t>
            </w:r>
          </w:p>
        </w:tc>
        <w:tc>
          <w:tcPr>
            <w:tcW w:w="638" w:type="pct"/>
            <w:vMerge/>
            <w:tcBorders>
              <w:top w:val="nil"/>
              <w:left w:val="single" w:sz="4" w:space="0" w:color="auto"/>
              <w:bottom w:val="single" w:sz="4" w:space="0" w:color="auto"/>
              <w:right w:val="single" w:sz="4" w:space="0" w:color="auto"/>
            </w:tcBorders>
            <w:hideMark/>
          </w:tcPr>
          <w:p w14:paraId="6AF0CD5C" w14:textId="77777777" w:rsidR="002B3E26" w:rsidRPr="00327D24" w:rsidRDefault="002B3E26" w:rsidP="002B3E26">
            <w:pPr>
              <w:widowControl/>
              <w:autoSpaceDE/>
              <w:autoSpaceDN/>
              <w:rPr>
                <w:rFonts w:ascii="Garamond" w:hAnsi="Garamond" w:cs="Calibri"/>
                <w:color w:val="000000"/>
                <w:sz w:val="10"/>
                <w:szCs w:val="10"/>
                <w:lang w:val="pt-BR" w:eastAsia="pt-BR"/>
              </w:rPr>
            </w:pPr>
          </w:p>
        </w:tc>
      </w:tr>
      <w:tr w:rsidR="002B3E26" w:rsidRPr="00327D24" w14:paraId="61571486" w14:textId="77777777" w:rsidTr="002B3E26">
        <w:trPr>
          <w:trHeight w:val="39"/>
        </w:trPr>
        <w:tc>
          <w:tcPr>
            <w:tcW w:w="223" w:type="pct"/>
            <w:vMerge/>
            <w:tcBorders>
              <w:top w:val="nil"/>
              <w:left w:val="single" w:sz="4" w:space="0" w:color="auto"/>
              <w:bottom w:val="single" w:sz="4" w:space="0" w:color="auto"/>
              <w:right w:val="single" w:sz="4" w:space="0" w:color="auto"/>
            </w:tcBorders>
            <w:vAlign w:val="center"/>
            <w:hideMark/>
          </w:tcPr>
          <w:p w14:paraId="19FB411B" w14:textId="77777777" w:rsidR="002B3E26" w:rsidRPr="00327D24" w:rsidRDefault="002B3E26" w:rsidP="002B3E26">
            <w:pPr>
              <w:widowControl/>
              <w:autoSpaceDE/>
              <w:autoSpaceDN/>
              <w:rPr>
                <w:rFonts w:ascii="Garamond" w:hAnsi="Garamond" w:cs="Calibri"/>
                <w:color w:val="000000"/>
                <w:sz w:val="10"/>
                <w:szCs w:val="10"/>
                <w:lang w:val="pt-BR" w:eastAsia="pt-BR"/>
              </w:rPr>
            </w:pPr>
          </w:p>
        </w:tc>
        <w:tc>
          <w:tcPr>
            <w:tcW w:w="4139" w:type="pct"/>
            <w:tcBorders>
              <w:top w:val="nil"/>
              <w:left w:val="nil"/>
              <w:bottom w:val="single" w:sz="4" w:space="0" w:color="auto"/>
              <w:right w:val="single" w:sz="4" w:space="0" w:color="auto"/>
            </w:tcBorders>
            <w:shd w:val="clear" w:color="auto" w:fill="auto"/>
            <w:noWrap/>
            <w:vAlign w:val="center"/>
            <w:hideMark/>
          </w:tcPr>
          <w:p w14:paraId="56FD6A72"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15 VASOS VIOLETA - UN 22</w:t>
            </w:r>
          </w:p>
        </w:tc>
        <w:tc>
          <w:tcPr>
            <w:tcW w:w="638" w:type="pct"/>
            <w:vMerge/>
            <w:tcBorders>
              <w:top w:val="nil"/>
              <w:left w:val="single" w:sz="4" w:space="0" w:color="auto"/>
              <w:bottom w:val="single" w:sz="4" w:space="0" w:color="auto"/>
              <w:right w:val="single" w:sz="4" w:space="0" w:color="auto"/>
            </w:tcBorders>
            <w:hideMark/>
          </w:tcPr>
          <w:p w14:paraId="52E975BF" w14:textId="77777777" w:rsidR="002B3E26" w:rsidRPr="00327D24" w:rsidRDefault="002B3E26" w:rsidP="002B3E26">
            <w:pPr>
              <w:widowControl/>
              <w:autoSpaceDE/>
              <w:autoSpaceDN/>
              <w:rPr>
                <w:rFonts w:ascii="Garamond" w:hAnsi="Garamond" w:cs="Calibri"/>
                <w:color w:val="000000"/>
                <w:sz w:val="10"/>
                <w:szCs w:val="10"/>
                <w:lang w:val="pt-BR" w:eastAsia="pt-BR"/>
              </w:rPr>
            </w:pPr>
          </w:p>
        </w:tc>
      </w:tr>
      <w:tr w:rsidR="002B3E26" w:rsidRPr="00327D24" w14:paraId="01CB38A5" w14:textId="77777777" w:rsidTr="002B3E26">
        <w:trPr>
          <w:trHeight w:val="39"/>
        </w:trPr>
        <w:tc>
          <w:tcPr>
            <w:tcW w:w="223" w:type="pct"/>
            <w:vMerge/>
            <w:tcBorders>
              <w:top w:val="nil"/>
              <w:left w:val="single" w:sz="4" w:space="0" w:color="auto"/>
              <w:bottom w:val="single" w:sz="4" w:space="0" w:color="auto"/>
              <w:right w:val="single" w:sz="4" w:space="0" w:color="auto"/>
            </w:tcBorders>
            <w:vAlign w:val="center"/>
            <w:hideMark/>
          </w:tcPr>
          <w:p w14:paraId="64BB4759" w14:textId="77777777" w:rsidR="002B3E26" w:rsidRPr="00327D24" w:rsidRDefault="002B3E26" w:rsidP="002B3E26">
            <w:pPr>
              <w:widowControl/>
              <w:autoSpaceDE/>
              <w:autoSpaceDN/>
              <w:rPr>
                <w:rFonts w:ascii="Garamond" w:hAnsi="Garamond" w:cs="Calibri"/>
                <w:color w:val="000000"/>
                <w:sz w:val="10"/>
                <w:szCs w:val="10"/>
                <w:lang w:val="pt-BR" w:eastAsia="pt-BR"/>
              </w:rPr>
            </w:pPr>
          </w:p>
        </w:tc>
        <w:tc>
          <w:tcPr>
            <w:tcW w:w="4139" w:type="pct"/>
            <w:tcBorders>
              <w:top w:val="nil"/>
              <w:left w:val="nil"/>
              <w:bottom w:val="single" w:sz="4" w:space="0" w:color="auto"/>
              <w:right w:val="single" w:sz="4" w:space="0" w:color="auto"/>
            </w:tcBorders>
            <w:shd w:val="clear" w:color="auto" w:fill="auto"/>
            <w:noWrap/>
            <w:vAlign w:val="center"/>
            <w:hideMark/>
          </w:tcPr>
          <w:p w14:paraId="7FAD0608"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20 VASOS TRAZANTES CAMURO E CREACKER - UN 22</w:t>
            </w:r>
          </w:p>
        </w:tc>
        <w:tc>
          <w:tcPr>
            <w:tcW w:w="638" w:type="pct"/>
            <w:vMerge/>
            <w:tcBorders>
              <w:top w:val="nil"/>
              <w:left w:val="single" w:sz="4" w:space="0" w:color="auto"/>
              <w:bottom w:val="single" w:sz="4" w:space="0" w:color="auto"/>
              <w:right w:val="single" w:sz="4" w:space="0" w:color="auto"/>
            </w:tcBorders>
            <w:hideMark/>
          </w:tcPr>
          <w:p w14:paraId="2BCD65E8" w14:textId="77777777" w:rsidR="002B3E26" w:rsidRPr="00327D24" w:rsidRDefault="002B3E26" w:rsidP="002B3E26">
            <w:pPr>
              <w:widowControl/>
              <w:autoSpaceDE/>
              <w:autoSpaceDN/>
              <w:rPr>
                <w:rFonts w:ascii="Garamond" w:hAnsi="Garamond" w:cs="Calibri"/>
                <w:color w:val="000000"/>
                <w:sz w:val="10"/>
                <w:szCs w:val="10"/>
                <w:lang w:val="pt-BR" w:eastAsia="pt-BR"/>
              </w:rPr>
            </w:pPr>
          </w:p>
        </w:tc>
      </w:tr>
      <w:tr w:rsidR="002B3E26" w:rsidRPr="00327D24" w14:paraId="7E7B759A" w14:textId="77777777" w:rsidTr="002B3E26">
        <w:trPr>
          <w:trHeight w:val="39"/>
        </w:trPr>
        <w:tc>
          <w:tcPr>
            <w:tcW w:w="223" w:type="pct"/>
            <w:vMerge/>
            <w:tcBorders>
              <w:top w:val="nil"/>
              <w:left w:val="single" w:sz="4" w:space="0" w:color="auto"/>
              <w:bottom w:val="single" w:sz="4" w:space="0" w:color="auto"/>
              <w:right w:val="single" w:sz="4" w:space="0" w:color="auto"/>
            </w:tcBorders>
            <w:vAlign w:val="center"/>
            <w:hideMark/>
          </w:tcPr>
          <w:p w14:paraId="6C48D0BB" w14:textId="77777777" w:rsidR="002B3E26" w:rsidRPr="00327D24" w:rsidRDefault="002B3E26" w:rsidP="002B3E26">
            <w:pPr>
              <w:widowControl/>
              <w:autoSpaceDE/>
              <w:autoSpaceDN/>
              <w:rPr>
                <w:rFonts w:ascii="Garamond" w:hAnsi="Garamond" w:cs="Calibri"/>
                <w:color w:val="000000"/>
                <w:sz w:val="10"/>
                <w:szCs w:val="10"/>
                <w:lang w:val="pt-BR" w:eastAsia="pt-BR"/>
              </w:rPr>
            </w:pPr>
          </w:p>
        </w:tc>
        <w:tc>
          <w:tcPr>
            <w:tcW w:w="4139" w:type="pct"/>
            <w:tcBorders>
              <w:top w:val="nil"/>
              <w:left w:val="nil"/>
              <w:bottom w:val="single" w:sz="4" w:space="0" w:color="auto"/>
              <w:right w:val="single" w:sz="4" w:space="0" w:color="auto"/>
            </w:tcBorders>
            <w:shd w:val="clear" w:color="auto" w:fill="auto"/>
            <w:noWrap/>
            <w:vAlign w:val="center"/>
            <w:hideMark/>
          </w:tcPr>
          <w:p w14:paraId="407C7804"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 TORTA METRALHADORA 135 TUBOS</w:t>
            </w:r>
          </w:p>
        </w:tc>
        <w:tc>
          <w:tcPr>
            <w:tcW w:w="638" w:type="pct"/>
            <w:vMerge/>
            <w:tcBorders>
              <w:top w:val="nil"/>
              <w:left w:val="single" w:sz="4" w:space="0" w:color="auto"/>
              <w:bottom w:val="single" w:sz="4" w:space="0" w:color="auto"/>
              <w:right w:val="single" w:sz="4" w:space="0" w:color="auto"/>
            </w:tcBorders>
            <w:hideMark/>
          </w:tcPr>
          <w:p w14:paraId="02151962" w14:textId="77777777" w:rsidR="002B3E26" w:rsidRPr="00327D24" w:rsidRDefault="002B3E26" w:rsidP="002B3E26">
            <w:pPr>
              <w:widowControl/>
              <w:autoSpaceDE/>
              <w:autoSpaceDN/>
              <w:rPr>
                <w:rFonts w:ascii="Garamond" w:hAnsi="Garamond" w:cs="Calibri"/>
                <w:color w:val="000000"/>
                <w:sz w:val="10"/>
                <w:szCs w:val="10"/>
                <w:lang w:val="pt-BR" w:eastAsia="pt-BR"/>
              </w:rPr>
            </w:pPr>
          </w:p>
        </w:tc>
      </w:tr>
      <w:tr w:rsidR="002B3E26" w:rsidRPr="00327D24" w14:paraId="60A69C48" w14:textId="77777777" w:rsidTr="002B3E26">
        <w:trPr>
          <w:trHeight w:val="39"/>
        </w:trPr>
        <w:tc>
          <w:tcPr>
            <w:tcW w:w="223" w:type="pct"/>
            <w:vMerge/>
            <w:tcBorders>
              <w:top w:val="nil"/>
              <w:left w:val="single" w:sz="4" w:space="0" w:color="auto"/>
              <w:bottom w:val="single" w:sz="4" w:space="0" w:color="auto"/>
              <w:right w:val="single" w:sz="4" w:space="0" w:color="auto"/>
            </w:tcBorders>
            <w:vAlign w:val="center"/>
            <w:hideMark/>
          </w:tcPr>
          <w:p w14:paraId="615B8D35" w14:textId="77777777" w:rsidR="002B3E26" w:rsidRPr="00327D24" w:rsidRDefault="002B3E26" w:rsidP="002B3E26">
            <w:pPr>
              <w:widowControl/>
              <w:autoSpaceDE/>
              <w:autoSpaceDN/>
              <w:rPr>
                <w:rFonts w:ascii="Garamond" w:hAnsi="Garamond" w:cs="Calibri"/>
                <w:color w:val="000000"/>
                <w:sz w:val="10"/>
                <w:szCs w:val="10"/>
                <w:lang w:val="pt-BR" w:eastAsia="pt-BR"/>
              </w:rPr>
            </w:pPr>
          </w:p>
        </w:tc>
        <w:tc>
          <w:tcPr>
            <w:tcW w:w="4139" w:type="pct"/>
            <w:tcBorders>
              <w:top w:val="nil"/>
              <w:left w:val="nil"/>
              <w:bottom w:val="single" w:sz="4" w:space="0" w:color="auto"/>
              <w:right w:val="single" w:sz="4" w:space="0" w:color="auto"/>
            </w:tcBorders>
            <w:shd w:val="clear" w:color="auto" w:fill="auto"/>
            <w:noWrap/>
            <w:vAlign w:val="center"/>
            <w:hideMark/>
          </w:tcPr>
          <w:p w14:paraId="10450931"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2 TORTA 25 TUBOS PRATA - UM 125</w:t>
            </w:r>
          </w:p>
        </w:tc>
        <w:tc>
          <w:tcPr>
            <w:tcW w:w="638" w:type="pct"/>
            <w:vMerge/>
            <w:tcBorders>
              <w:top w:val="nil"/>
              <w:left w:val="single" w:sz="4" w:space="0" w:color="auto"/>
              <w:bottom w:val="single" w:sz="4" w:space="0" w:color="auto"/>
              <w:right w:val="single" w:sz="4" w:space="0" w:color="auto"/>
            </w:tcBorders>
            <w:hideMark/>
          </w:tcPr>
          <w:p w14:paraId="437E5599" w14:textId="77777777" w:rsidR="002B3E26" w:rsidRPr="00327D24" w:rsidRDefault="002B3E26" w:rsidP="002B3E26">
            <w:pPr>
              <w:widowControl/>
              <w:autoSpaceDE/>
              <w:autoSpaceDN/>
              <w:rPr>
                <w:rFonts w:ascii="Garamond" w:hAnsi="Garamond" w:cs="Calibri"/>
                <w:color w:val="000000"/>
                <w:sz w:val="10"/>
                <w:szCs w:val="10"/>
                <w:lang w:val="pt-BR" w:eastAsia="pt-BR"/>
              </w:rPr>
            </w:pPr>
          </w:p>
        </w:tc>
      </w:tr>
      <w:tr w:rsidR="002B3E26" w:rsidRPr="00327D24" w14:paraId="47E1D8F7" w14:textId="77777777" w:rsidTr="002B3E26">
        <w:trPr>
          <w:trHeight w:val="39"/>
        </w:trPr>
        <w:tc>
          <w:tcPr>
            <w:tcW w:w="22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2C65DDB"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9</w:t>
            </w:r>
          </w:p>
        </w:tc>
        <w:tc>
          <w:tcPr>
            <w:tcW w:w="4139" w:type="pct"/>
            <w:tcBorders>
              <w:top w:val="nil"/>
              <w:left w:val="nil"/>
              <w:bottom w:val="single" w:sz="4" w:space="0" w:color="auto"/>
              <w:right w:val="single" w:sz="4" w:space="0" w:color="auto"/>
            </w:tcBorders>
            <w:shd w:val="clear" w:color="auto" w:fill="auto"/>
            <w:noWrap/>
            <w:vAlign w:val="center"/>
            <w:hideMark/>
          </w:tcPr>
          <w:p w14:paraId="3F0B8362"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20 VASOS VERMELHOS - UN 22</w:t>
            </w:r>
          </w:p>
        </w:tc>
        <w:tc>
          <w:tcPr>
            <w:tcW w:w="638" w:type="pct"/>
            <w:vMerge w:val="restart"/>
            <w:tcBorders>
              <w:top w:val="nil"/>
              <w:left w:val="single" w:sz="4" w:space="0" w:color="auto"/>
              <w:bottom w:val="single" w:sz="4" w:space="0" w:color="auto"/>
              <w:right w:val="single" w:sz="4" w:space="0" w:color="auto"/>
            </w:tcBorders>
            <w:shd w:val="clear" w:color="auto" w:fill="auto"/>
            <w:noWrap/>
            <w:hideMark/>
          </w:tcPr>
          <w:p w14:paraId="37BC24F0" w14:textId="7091349D" w:rsidR="002B3E26" w:rsidRPr="00327D24" w:rsidRDefault="002B3E26" w:rsidP="002B3E26">
            <w:pPr>
              <w:widowControl/>
              <w:autoSpaceDE/>
              <w:autoSpaceDN/>
              <w:jc w:val="center"/>
              <w:rPr>
                <w:rFonts w:ascii="Garamond" w:hAnsi="Garamond" w:cs="Calibri"/>
                <w:color w:val="000000"/>
                <w:sz w:val="10"/>
                <w:szCs w:val="10"/>
                <w:lang w:val="pt-BR" w:eastAsia="pt-BR"/>
              </w:rPr>
            </w:pPr>
            <w:r w:rsidRPr="00420466">
              <w:rPr>
                <w:rFonts w:ascii="Garamond" w:hAnsi="Garamond" w:cs="Calibri"/>
                <w:color w:val="000000"/>
                <w:sz w:val="10"/>
                <w:szCs w:val="10"/>
              </w:rPr>
              <w:t>R$</w:t>
            </w:r>
          </w:p>
        </w:tc>
      </w:tr>
      <w:tr w:rsidR="002B3E26" w:rsidRPr="00327D24" w14:paraId="541EA801" w14:textId="77777777" w:rsidTr="002B3E26">
        <w:trPr>
          <w:trHeight w:val="39"/>
        </w:trPr>
        <w:tc>
          <w:tcPr>
            <w:tcW w:w="223" w:type="pct"/>
            <w:vMerge/>
            <w:tcBorders>
              <w:top w:val="nil"/>
              <w:left w:val="single" w:sz="4" w:space="0" w:color="auto"/>
              <w:bottom w:val="single" w:sz="4" w:space="0" w:color="auto"/>
              <w:right w:val="single" w:sz="4" w:space="0" w:color="auto"/>
            </w:tcBorders>
            <w:vAlign w:val="center"/>
            <w:hideMark/>
          </w:tcPr>
          <w:p w14:paraId="3E4D4409" w14:textId="77777777" w:rsidR="002B3E26" w:rsidRPr="00327D24" w:rsidRDefault="002B3E26" w:rsidP="002B3E26">
            <w:pPr>
              <w:widowControl/>
              <w:autoSpaceDE/>
              <w:autoSpaceDN/>
              <w:rPr>
                <w:rFonts w:ascii="Garamond" w:hAnsi="Garamond" w:cs="Calibri"/>
                <w:color w:val="000000"/>
                <w:sz w:val="10"/>
                <w:szCs w:val="10"/>
                <w:lang w:val="pt-BR" w:eastAsia="pt-BR"/>
              </w:rPr>
            </w:pPr>
          </w:p>
        </w:tc>
        <w:tc>
          <w:tcPr>
            <w:tcW w:w="4139" w:type="pct"/>
            <w:tcBorders>
              <w:top w:val="nil"/>
              <w:left w:val="nil"/>
              <w:bottom w:val="single" w:sz="4" w:space="0" w:color="auto"/>
              <w:right w:val="single" w:sz="4" w:space="0" w:color="auto"/>
            </w:tcBorders>
            <w:shd w:val="clear" w:color="auto" w:fill="auto"/>
            <w:noWrap/>
            <w:vAlign w:val="center"/>
            <w:hideMark/>
          </w:tcPr>
          <w:p w14:paraId="3537F1F9"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20 VASOS AZUIS - UN 22</w:t>
            </w:r>
          </w:p>
        </w:tc>
        <w:tc>
          <w:tcPr>
            <w:tcW w:w="638" w:type="pct"/>
            <w:vMerge/>
            <w:tcBorders>
              <w:top w:val="nil"/>
              <w:left w:val="single" w:sz="4" w:space="0" w:color="auto"/>
              <w:bottom w:val="single" w:sz="4" w:space="0" w:color="auto"/>
              <w:right w:val="single" w:sz="4" w:space="0" w:color="auto"/>
            </w:tcBorders>
            <w:hideMark/>
          </w:tcPr>
          <w:p w14:paraId="3E4ABC18" w14:textId="77777777" w:rsidR="002B3E26" w:rsidRPr="00327D24" w:rsidRDefault="002B3E26" w:rsidP="002B3E26">
            <w:pPr>
              <w:widowControl/>
              <w:autoSpaceDE/>
              <w:autoSpaceDN/>
              <w:rPr>
                <w:rFonts w:ascii="Garamond" w:hAnsi="Garamond" w:cs="Calibri"/>
                <w:color w:val="000000"/>
                <w:sz w:val="10"/>
                <w:szCs w:val="10"/>
                <w:lang w:val="pt-BR" w:eastAsia="pt-BR"/>
              </w:rPr>
            </w:pPr>
          </w:p>
        </w:tc>
      </w:tr>
      <w:tr w:rsidR="002B3E26" w:rsidRPr="00327D24" w14:paraId="625C3060" w14:textId="77777777" w:rsidTr="002B3E26">
        <w:trPr>
          <w:trHeight w:val="39"/>
        </w:trPr>
        <w:tc>
          <w:tcPr>
            <w:tcW w:w="223" w:type="pct"/>
            <w:vMerge/>
            <w:tcBorders>
              <w:top w:val="nil"/>
              <w:left w:val="single" w:sz="4" w:space="0" w:color="auto"/>
              <w:bottom w:val="single" w:sz="4" w:space="0" w:color="auto"/>
              <w:right w:val="single" w:sz="4" w:space="0" w:color="auto"/>
            </w:tcBorders>
            <w:vAlign w:val="center"/>
            <w:hideMark/>
          </w:tcPr>
          <w:p w14:paraId="37200C8D" w14:textId="77777777" w:rsidR="002B3E26" w:rsidRPr="00327D24" w:rsidRDefault="002B3E26" w:rsidP="002B3E26">
            <w:pPr>
              <w:widowControl/>
              <w:autoSpaceDE/>
              <w:autoSpaceDN/>
              <w:rPr>
                <w:rFonts w:ascii="Garamond" w:hAnsi="Garamond" w:cs="Calibri"/>
                <w:color w:val="000000"/>
                <w:sz w:val="10"/>
                <w:szCs w:val="10"/>
                <w:lang w:val="pt-BR" w:eastAsia="pt-BR"/>
              </w:rPr>
            </w:pPr>
          </w:p>
        </w:tc>
        <w:tc>
          <w:tcPr>
            <w:tcW w:w="4139" w:type="pct"/>
            <w:tcBorders>
              <w:top w:val="nil"/>
              <w:left w:val="nil"/>
              <w:bottom w:val="single" w:sz="4" w:space="0" w:color="auto"/>
              <w:right w:val="single" w:sz="4" w:space="0" w:color="auto"/>
            </w:tcBorders>
            <w:shd w:val="clear" w:color="auto" w:fill="auto"/>
            <w:noWrap/>
            <w:vAlign w:val="center"/>
            <w:hideMark/>
          </w:tcPr>
          <w:p w14:paraId="638E3D0F"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15 VASOS VERDES - UN 22</w:t>
            </w:r>
          </w:p>
        </w:tc>
        <w:tc>
          <w:tcPr>
            <w:tcW w:w="638" w:type="pct"/>
            <w:vMerge/>
            <w:tcBorders>
              <w:top w:val="nil"/>
              <w:left w:val="single" w:sz="4" w:space="0" w:color="auto"/>
              <w:bottom w:val="single" w:sz="4" w:space="0" w:color="auto"/>
              <w:right w:val="single" w:sz="4" w:space="0" w:color="auto"/>
            </w:tcBorders>
            <w:hideMark/>
          </w:tcPr>
          <w:p w14:paraId="62C95F5C" w14:textId="77777777" w:rsidR="002B3E26" w:rsidRPr="00327D24" w:rsidRDefault="002B3E26" w:rsidP="002B3E26">
            <w:pPr>
              <w:widowControl/>
              <w:autoSpaceDE/>
              <w:autoSpaceDN/>
              <w:rPr>
                <w:rFonts w:ascii="Garamond" w:hAnsi="Garamond" w:cs="Calibri"/>
                <w:color w:val="000000"/>
                <w:sz w:val="10"/>
                <w:szCs w:val="10"/>
                <w:lang w:val="pt-BR" w:eastAsia="pt-BR"/>
              </w:rPr>
            </w:pPr>
          </w:p>
        </w:tc>
      </w:tr>
      <w:tr w:rsidR="002B3E26" w:rsidRPr="00327D24" w14:paraId="31A61336" w14:textId="77777777" w:rsidTr="002B3E26">
        <w:trPr>
          <w:trHeight w:val="39"/>
        </w:trPr>
        <w:tc>
          <w:tcPr>
            <w:tcW w:w="223" w:type="pct"/>
            <w:vMerge/>
            <w:tcBorders>
              <w:top w:val="nil"/>
              <w:left w:val="single" w:sz="4" w:space="0" w:color="auto"/>
              <w:bottom w:val="single" w:sz="4" w:space="0" w:color="auto"/>
              <w:right w:val="single" w:sz="4" w:space="0" w:color="auto"/>
            </w:tcBorders>
            <w:vAlign w:val="center"/>
            <w:hideMark/>
          </w:tcPr>
          <w:p w14:paraId="05B8B88E" w14:textId="77777777" w:rsidR="002B3E26" w:rsidRPr="00327D24" w:rsidRDefault="002B3E26" w:rsidP="002B3E26">
            <w:pPr>
              <w:widowControl/>
              <w:autoSpaceDE/>
              <w:autoSpaceDN/>
              <w:rPr>
                <w:rFonts w:ascii="Garamond" w:hAnsi="Garamond" w:cs="Calibri"/>
                <w:color w:val="000000"/>
                <w:sz w:val="10"/>
                <w:szCs w:val="10"/>
                <w:lang w:val="pt-BR" w:eastAsia="pt-BR"/>
              </w:rPr>
            </w:pPr>
          </w:p>
        </w:tc>
        <w:tc>
          <w:tcPr>
            <w:tcW w:w="4139" w:type="pct"/>
            <w:tcBorders>
              <w:top w:val="nil"/>
              <w:left w:val="nil"/>
              <w:bottom w:val="single" w:sz="4" w:space="0" w:color="auto"/>
              <w:right w:val="single" w:sz="4" w:space="0" w:color="auto"/>
            </w:tcBorders>
            <w:shd w:val="clear" w:color="auto" w:fill="auto"/>
            <w:noWrap/>
            <w:vAlign w:val="center"/>
            <w:hideMark/>
          </w:tcPr>
          <w:p w14:paraId="1A8CE5B9"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15 VASOS VIOLETA - UN 22</w:t>
            </w:r>
          </w:p>
        </w:tc>
        <w:tc>
          <w:tcPr>
            <w:tcW w:w="638" w:type="pct"/>
            <w:vMerge/>
            <w:tcBorders>
              <w:top w:val="nil"/>
              <w:left w:val="single" w:sz="4" w:space="0" w:color="auto"/>
              <w:bottom w:val="single" w:sz="4" w:space="0" w:color="auto"/>
              <w:right w:val="single" w:sz="4" w:space="0" w:color="auto"/>
            </w:tcBorders>
            <w:hideMark/>
          </w:tcPr>
          <w:p w14:paraId="2A559E49" w14:textId="77777777" w:rsidR="002B3E26" w:rsidRPr="00327D24" w:rsidRDefault="002B3E26" w:rsidP="002B3E26">
            <w:pPr>
              <w:widowControl/>
              <w:autoSpaceDE/>
              <w:autoSpaceDN/>
              <w:rPr>
                <w:rFonts w:ascii="Garamond" w:hAnsi="Garamond" w:cs="Calibri"/>
                <w:color w:val="000000"/>
                <w:sz w:val="10"/>
                <w:szCs w:val="10"/>
                <w:lang w:val="pt-BR" w:eastAsia="pt-BR"/>
              </w:rPr>
            </w:pPr>
          </w:p>
        </w:tc>
      </w:tr>
      <w:tr w:rsidR="002B3E26" w:rsidRPr="00327D24" w14:paraId="4D8F8B44" w14:textId="77777777" w:rsidTr="002B3E26">
        <w:trPr>
          <w:trHeight w:val="39"/>
        </w:trPr>
        <w:tc>
          <w:tcPr>
            <w:tcW w:w="223" w:type="pct"/>
            <w:vMerge/>
            <w:tcBorders>
              <w:top w:val="nil"/>
              <w:left w:val="single" w:sz="4" w:space="0" w:color="auto"/>
              <w:bottom w:val="single" w:sz="4" w:space="0" w:color="auto"/>
              <w:right w:val="single" w:sz="4" w:space="0" w:color="auto"/>
            </w:tcBorders>
            <w:vAlign w:val="center"/>
            <w:hideMark/>
          </w:tcPr>
          <w:p w14:paraId="4B3BDD67" w14:textId="77777777" w:rsidR="002B3E26" w:rsidRPr="00327D24" w:rsidRDefault="002B3E26" w:rsidP="002B3E26">
            <w:pPr>
              <w:widowControl/>
              <w:autoSpaceDE/>
              <w:autoSpaceDN/>
              <w:rPr>
                <w:rFonts w:ascii="Garamond" w:hAnsi="Garamond" w:cs="Calibri"/>
                <w:color w:val="000000"/>
                <w:sz w:val="10"/>
                <w:szCs w:val="10"/>
                <w:lang w:val="pt-BR" w:eastAsia="pt-BR"/>
              </w:rPr>
            </w:pPr>
          </w:p>
        </w:tc>
        <w:tc>
          <w:tcPr>
            <w:tcW w:w="4139" w:type="pct"/>
            <w:tcBorders>
              <w:top w:val="nil"/>
              <w:left w:val="nil"/>
              <w:bottom w:val="single" w:sz="4" w:space="0" w:color="auto"/>
              <w:right w:val="single" w:sz="4" w:space="0" w:color="auto"/>
            </w:tcBorders>
            <w:shd w:val="clear" w:color="auto" w:fill="auto"/>
            <w:noWrap/>
            <w:vAlign w:val="center"/>
            <w:hideMark/>
          </w:tcPr>
          <w:p w14:paraId="52A989A4"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20 VASOS TRAZANTES CAMURO E CREACKER - UN 22</w:t>
            </w:r>
          </w:p>
        </w:tc>
        <w:tc>
          <w:tcPr>
            <w:tcW w:w="638" w:type="pct"/>
            <w:vMerge/>
            <w:tcBorders>
              <w:top w:val="nil"/>
              <w:left w:val="single" w:sz="4" w:space="0" w:color="auto"/>
              <w:bottom w:val="single" w:sz="4" w:space="0" w:color="auto"/>
              <w:right w:val="single" w:sz="4" w:space="0" w:color="auto"/>
            </w:tcBorders>
            <w:hideMark/>
          </w:tcPr>
          <w:p w14:paraId="4D122E85" w14:textId="77777777" w:rsidR="002B3E26" w:rsidRPr="00327D24" w:rsidRDefault="002B3E26" w:rsidP="002B3E26">
            <w:pPr>
              <w:widowControl/>
              <w:autoSpaceDE/>
              <w:autoSpaceDN/>
              <w:rPr>
                <w:rFonts w:ascii="Garamond" w:hAnsi="Garamond" w:cs="Calibri"/>
                <w:color w:val="000000"/>
                <w:sz w:val="10"/>
                <w:szCs w:val="10"/>
                <w:lang w:val="pt-BR" w:eastAsia="pt-BR"/>
              </w:rPr>
            </w:pPr>
          </w:p>
        </w:tc>
      </w:tr>
      <w:tr w:rsidR="002B3E26" w:rsidRPr="00327D24" w14:paraId="4F2F9F01" w14:textId="77777777" w:rsidTr="002B3E26">
        <w:trPr>
          <w:trHeight w:val="39"/>
        </w:trPr>
        <w:tc>
          <w:tcPr>
            <w:tcW w:w="223" w:type="pct"/>
            <w:vMerge/>
            <w:tcBorders>
              <w:top w:val="nil"/>
              <w:left w:val="single" w:sz="4" w:space="0" w:color="auto"/>
              <w:bottom w:val="single" w:sz="4" w:space="0" w:color="auto"/>
              <w:right w:val="single" w:sz="4" w:space="0" w:color="auto"/>
            </w:tcBorders>
            <w:vAlign w:val="center"/>
            <w:hideMark/>
          </w:tcPr>
          <w:p w14:paraId="16DE9F93" w14:textId="77777777" w:rsidR="002B3E26" w:rsidRPr="00327D24" w:rsidRDefault="002B3E26" w:rsidP="002B3E26">
            <w:pPr>
              <w:widowControl/>
              <w:autoSpaceDE/>
              <w:autoSpaceDN/>
              <w:rPr>
                <w:rFonts w:ascii="Garamond" w:hAnsi="Garamond" w:cs="Calibri"/>
                <w:color w:val="000000"/>
                <w:sz w:val="10"/>
                <w:szCs w:val="10"/>
                <w:lang w:val="pt-BR" w:eastAsia="pt-BR"/>
              </w:rPr>
            </w:pPr>
          </w:p>
        </w:tc>
        <w:tc>
          <w:tcPr>
            <w:tcW w:w="4139" w:type="pct"/>
            <w:tcBorders>
              <w:top w:val="nil"/>
              <w:left w:val="nil"/>
              <w:bottom w:val="single" w:sz="4" w:space="0" w:color="auto"/>
              <w:right w:val="single" w:sz="4" w:space="0" w:color="auto"/>
            </w:tcBorders>
            <w:shd w:val="clear" w:color="auto" w:fill="auto"/>
            <w:noWrap/>
            <w:vAlign w:val="center"/>
            <w:hideMark/>
          </w:tcPr>
          <w:p w14:paraId="759C8525"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2 PLACAS DE 9 TUBOS VASO CRACKER UM 90</w:t>
            </w:r>
          </w:p>
        </w:tc>
        <w:tc>
          <w:tcPr>
            <w:tcW w:w="638" w:type="pct"/>
            <w:vMerge/>
            <w:tcBorders>
              <w:top w:val="nil"/>
              <w:left w:val="single" w:sz="4" w:space="0" w:color="auto"/>
              <w:bottom w:val="single" w:sz="4" w:space="0" w:color="auto"/>
              <w:right w:val="single" w:sz="4" w:space="0" w:color="auto"/>
            </w:tcBorders>
            <w:hideMark/>
          </w:tcPr>
          <w:p w14:paraId="10ACC5DE" w14:textId="77777777" w:rsidR="002B3E26" w:rsidRPr="00327D24" w:rsidRDefault="002B3E26" w:rsidP="002B3E26">
            <w:pPr>
              <w:widowControl/>
              <w:autoSpaceDE/>
              <w:autoSpaceDN/>
              <w:rPr>
                <w:rFonts w:ascii="Garamond" w:hAnsi="Garamond" w:cs="Calibri"/>
                <w:color w:val="000000"/>
                <w:sz w:val="10"/>
                <w:szCs w:val="10"/>
                <w:lang w:val="pt-BR" w:eastAsia="pt-BR"/>
              </w:rPr>
            </w:pPr>
          </w:p>
        </w:tc>
      </w:tr>
      <w:tr w:rsidR="002B3E26" w:rsidRPr="00327D24" w14:paraId="29C7A971" w14:textId="77777777" w:rsidTr="002B3E26">
        <w:trPr>
          <w:trHeight w:val="39"/>
        </w:trPr>
        <w:tc>
          <w:tcPr>
            <w:tcW w:w="22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0F3BC88"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10</w:t>
            </w:r>
          </w:p>
        </w:tc>
        <w:tc>
          <w:tcPr>
            <w:tcW w:w="4139" w:type="pct"/>
            <w:tcBorders>
              <w:top w:val="nil"/>
              <w:left w:val="nil"/>
              <w:bottom w:val="single" w:sz="4" w:space="0" w:color="auto"/>
              <w:right w:val="single" w:sz="4" w:space="0" w:color="auto"/>
            </w:tcBorders>
            <w:shd w:val="clear" w:color="auto" w:fill="auto"/>
            <w:noWrap/>
            <w:vAlign w:val="center"/>
            <w:hideMark/>
          </w:tcPr>
          <w:p w14:paraId="51949F12"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20 VASOS VERMELHOS - UN 22</w:t>
            </w:r>
          </w:p>
        </w:tc>
        <w:tc>
          <w:tcPr>
            <w:tcW w:w="638" w:type="pct"/>
            <w:vMerge w:val="restart"/>
            <w:tcBorders>
              <w:top w:val="nil"/>
              <w:left w:val="single" w:sz="4" w:space="0" w:color="auto"/>
              <w:bottom w:val="single" w:sz="4" w:space="0" w:color="auto"/>
              <w:right w:val="single" w:sz="4" w:space="0" w:color="auto"/>
            </w:tcBorders>
            <w:shd w:val="clear" w:color="auto" w:fill="auto"/>
            <w:noWrap/>
            <w:hideMark/>
          </w:tcPr>
          <w:p w14:paraId="4DA76482" w14:textId="4246F1E0" w:rsidR="002B3E26" w:rsidRPr="00327D24" w:rsidRDefault="002B3E26" w:rsidP="002B3E26">
            <w:pPr>
              <w:widowControl/>
              <w:autoSpaceDE/>
              <w:autoSpaceDN/>
              <w:jc w:val="center"/>
              <w:rPr>
                <w:rFonts w:ascii="Garamond" w:hAnsi="Garamond" w:cs="Calibri"/>
                <w:color w:val="000000"/>
                <w:sz w:val="10"/>
                <w:szCs w:val="10"/>
                <w:lang w:val="pt-BR" w:eastAsia="pt-BR"/>
              </w:rPr>
            </w:pPr>
            <w:r w:rsidRPr="00420466">
              <w:rPr>
                <w:rFonts w:ascii="Garamond" w:hAnsi="Garamond" w:cs="Calibri"/>
                <w:color w:val="000000"/>
                <w:sz w:val="10"/>
                <w:szCs w:val="10"/>
              </w:rPr>
              <w:t>R$</w:t>
            </w:r>
          </w:p>
        </w:tc>
      </w:tr>
      <w:tr w:rsidR="002B3E26" w:rsidRPr="00327D24" w14:paraId="751F616B" w14:textId="77777777" w:rsidTr="002B3E26">
        <w:trPr>
          <w:trHeight w:val="39"/>
        </w:trPr>
        <w:tc>
          <w:tcPr>
            <w:tcW w:w="223" w:type="pct"/>
            <w:vMerge/>
            <w:tcBorders>
              <w:top w:val="nil"/>
              <w:left w:val="single" w:sz="4" w:space="0" w:color="auto"/>
              <w:bottom w:val="single" w:sz="4" w:space="0" w:color="auto"/>
              <w:right w:val="single" w:sz="4" w:space="0" w:color="auto"/>
            </w:tcBorders>
            <w:vAlign w:val="center"/>
            <w:hideMark/>
          </w:tcPr>
          <w:p w14:paraId="6BBC2233" w14:textId="77777777" w:rsidR="002B3E26" w:rsidRPr="00327D24" w:rsidRDefault="002B3E26" w:rsidP="002B3E26">
            <w:pPr>
              <w:widowControl/>
              <w:autoSpaceDE/>
              <w:autoSpaceDN/>
              <w:rPr>
                <w:rFonts w:ascii="Garamond" w:hAnsi="Garamond" w:cs="Calibri"/>
                <w:color w:val="000000"/>
                <w:sz w:val="10"/>
                <w:szCs w:val="10"/>
                <w:lang w:val="pt-BR" w:eastAsia="pt-BR"/>
              </w:rPr>
            </w:pPr>
          </w:p>
        </w:tc>
        <w:tc>
          <w:tcPr>
            <w:tcW w:w="4139" w:type="pct"/>
            <w:tcBorders>
              <w:top w:val="nil"/>
              <w:left w:val="nil"/>
              <w:bottom w:val="single" w:sz="4" w:space="0" w:color="auto"/>
              <w:right w:val="single" w:sz="4" w:space="0" w:color="auto"/>
            </w:tcBorders>
            <w:shd w:val="clear" w:color="auto" w:fill="auto"/>
            <w:noWrap/>
            <w:vAlign w:val="center"/>
            <w:hideMark/>
          </w:tcPr>
          <w:p w14:paraId="2B78E9AD"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20 VASOS AZUIS - UN 22</w:t>
            </w:r>
          </w:p>
        </w:tc>
        <w:tc>
          <w:tcPr>
            <w:tcW w:w="638" w:type="pct"/>
            <w:vMerge/>
            <w:tcBorders>
              <w:top w:val="nil"/>
              <w:left w:val="single" w:sz="4" w:space="0" w:color="auto"/>
              <w:bottom w:val="single" w:sz="4" w:space="0" w:color="auto"/>
              <w:right w:val="single" w:sz="4" w:space="0" w:color="auto"/>
            </w:tcBorders>
            <w:hideMark/>
          </w:tcPr>
          <w:p w14:paraId="58A961F2" w14:textId="77777777" w:rsidR="002B3E26" w:rsidRPr="00327D24" w:rsidRDefault="002B3E26" w:rsidP="002B3E26">
            <w:pPr>
              <w:widowControl/>
              <w:autoSpaceDE/>
              <w:autoSpaceDN/>
              <w:rPr>
                <w:rFonts w:ascii="Garamond" w:hAnsi="Garamond" w:cs="Calibri"/>
                <w:color w:val="000000"/>
                <w:sz w:val="10"/>
                <w:szCs w:val="10"/>
                <w:lang w:val="pt-BR" w:eastAsia="pt-BR"/>
              </w:rPr>
            </w:pPr>
          </w:p>
        </w:tc>
      </w:tr>
      <w:tr w:rsidR="002B3E26" w:rsidRPr="00327D24" w14:paraId="694256FE" w14:textId="77777777" w:rsidTr="002B3E26">
        <w:trPr>
          <w:trHeight w:val="39"/>
        </w:trPr>
        <w:tc>
          <w:tcPr>
            <w:tcW w:w="223" w:type="pct"/>
            <w:vMerge/>
            <w:tcBorders>
              <w:top w:val="nil"/>
              <w:left w:val="single" w:sz="4" w:space="0" w:color="auto"/>
              <w:bottom w:val="single" w:sz="4" w:space="0" w:color="auto"/>
              <w:right w:val="single" w:sz="4" w:space="0" w:color="auto"/>
            </w:tcBorders>
            <w:vAlign w:val="center"/>
            <w:hideMark/>
          </w:tcPr>
          <w:p w14:paraId="4FE94446" w14:textId="77777777" w:rsidR="002B3E26" w:rsidRPr="00327D24" w:rsidRDefault="002B3E26" w:rsidP="002B3E26">
            <w:pPr>
              <w:widowControl/>
              <w:autoSpaceDE/>
              <w:autoSpaceDN/>
              <w:rPr>
                <w:rFonts w:ascii="Garamond" w:hAnsi="Garamond" w:cs="Calibri"/>
                <w:color w:val="000000"/>
                <w:sz w:val="10"/>
                <w:szCs w:val="10"/>
                <w:lang w:val="pt-BR" w:eastAsia="pt-BR"/>
              </w:rPr>
            </w:pPr>
          </w:p>
        </w:tc>
        <w:tc>
          <w:tcPr>
            <w:tcW w:w="4139" w:type="pct"/>
            <w:tcBorders>
              <w:top w:val="nil"/>
              <w:left w:val="nil"/>
              <w:bottom w:val="single" w:sz="4" w:space="0" w:color="auto"/>
              <w:right w:val="single" w:sz="4" w:space="0" w:color="auto"/>
            </w:tcBorders>
            <w:shd w:val="clear" w:color="auto" w:fill="auto"/>
            <w:noWrap/>
            <w:vAlign w:val="center"/>
            <w:hideMark/>
          </w:tcPr>
          <w:p w14:paraId="42ED1BC1"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15 VASOS VERDES - UN 22</w:t>
            </w:r>
          </w:p>
        </w:tc>
        <w:tc>
          <w:tcPr>
            <w:tcW w:w="638" w:type="pct"/>
            <w:vMerge/>
            <w:tcBorders>
              <w:top w:val="nil"/>
              <w:left w:val="single" w:sz="4" w:space="0" w:color="auto"/>
              <w:bottom w:val="single" w:sz="4" w:space="0" w:color="auto"/>
              <w:right w:val="single" w:sz="4" w:space="0" w:color="auto"/>
            </w:tcBorders>
            <w:hideMark/>
          </w:tcPr>
          <w:p w14:paraId="1D4E8B4A" w14:textId="77777777" w:rsidR="002B3E26" w:rsidRPr="00327D24" w:rsidRDefault="002B3E26" w:rsidP="002B3E26">
            <w:pPr>
              <w:widowControl/>
              <w:autoSpaceDE/>
              <w:autoSpaceDN/>
              <w:rPr>
                <w:rFonts w:ascii="Garamond" w:hAnsi="Garamond" w:cs="Calibri"/>
                <w:color w:val="000000"/>
                <w:sz w:val="10"/>
                <w:szCs w:val="10"/>
                <w:lang w:val="pt-BR" w:eastAsia="pt-BR"/>
              </w:rPr>
            </w:pPr>
          </w:p>
        </w:tc>
      </w:tr>
      <w:tr w:rsidR="002B3E26" w:rsidRPr="00327D24" w14:paraId="6ACF53F6" w14:textId="77777777" w:rsidTr="002B3E26">
        <w:trPr>
          <w:trHeight w:val="39"/>
        </w:trPr>
        <w:tc>
          <w:tcPr>
            <w:tcW w:w="223" w:type="pct"/>
            <w:vMerge/>
            <w:tcBorders>
              <w:top w:val="nil"/>
              <w:left w:val="single" w:sz="4" w:space="0" w:color="auto"/>
              <w:bottom w:val="single" w:sz="4" w:space="0" w:color="auto"/>
              <w:right w:val="single" w:sz="4" w:space="0" w:color="auto"/>
            </w:tcBorders>
            <w:vAlign w:val="center"/>
            <w:hideMark/>
          </w:tcPr>
          <w:p w14:paraId="3110488F" w14:textId="77777777" w:rsidR="002B3E26" w:rsidRPr="00327D24" w:rsidRDefault="002B3E26" w:rsidP="002B3E26">
            <w:pPr>
              <w:widowControl/>
              <w:autoSpaceDE/>
              <w:autoSpaceDN/>
              <w:rPr>
                <w:rFonts w:ascii="Garamond" w:hAnsi="Garamond" w:cs="Calibri"/>
                <w:color w:val="000000"/>
                <w:sz w:val="10"/>
                <w:szCs w:val="10"/>
                <w:lang w:val="pt-BR" w:eastAsia="pt-BR"/>
              </w:rPr>
            </w:pPr>
          </w:p>
        </w:tc>
        <w:tc>
          <w:tcPr>
            <w:tcW w:w="4139" w:type="pct"/>
            <w:tcBorders>
              <w:top w:val="nil"/>
              <w:left w:val="nil"/>
              <w:bottom w:val="single" w:sz="4" w:space="0" w:color="auto"/>
              <w:right w:val="single" w:sz="4" w:space="0" w:color="auto"/>
            </w:tcBorders>
            <w:shd w:val="clear" w:color="auto" w:fill="auto"/>
            <w:noWrap/>
            <w:vAlign w:val="center"/>
            <w:hideMark/>
          </w:tcPr>
          <w:p w14:paraId="58BC5A35"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15 VASOS VIOLETA - UN 22</w:t>
            </w:r>
          </w:p>
        </w:tc>
        <w:tc>
          <w:tcPr>
            <w:tcW w:w="638" w:type="pct"/>
            <w:vMerge/>
            <w:tcBorders>
              <w:top w:val="nil"/>
              <w:left w:val="single" w:sz="4" w:space="0" w:color="auto"/>
              <w:bottom w:val="single" w:sz="4" w:space="0" w:color="auto"/>
              <w:right w:val="single" w:sz="4" w:space="0" w:color="auto"/>
            </w:tcBorders>
            <w:hideMark/>
          </w:tcPr>
          <w:p w14:paraId="4CDD8F4D" w14:textId="77777777" w:rsidR="002B3E26" w:rsidRPr="00327D24" w:rsidRDefault="002B3E26" w:rsidP="002B3E26">
            <w:pPr>
              <w:widowControl/>
              <w:autoSpaceDE/>
              <w:autoSpaceDN/>
              <w:rPr>
                <w:rFonts w:ascii="Garamond" w:hAnsi="Garamond" w:cs="Calibri"/>
                <w:color w:val="000000"/>
                <w:sz w:val="10"/>
                <w:szCs w:val="10"/>
                <w:lang w:val="pt-BR" w:eastAsia="pt-BR"/>
              </w:rPr>
            </w:pPr>
          </w:p>
        </w:tc>
      </w:tr>
      <w:tr w:rsidR="002B3E26" w:rsidRPr="00327D24" w14:paraId="05A7E67E" w14:textId="77777777" w:rsidTr="002B3E26">
        <w:trPr>
          <w:trHeight w:val="39"/>
        </w:trPr>
        <w:tc>
          <w:tcPr>
            <w:tcW w:w="223" w:type="pct"/>
            <w:vMerge/>
            <w:tcBorders>
              <w:top w:val="nil"/>
              <w:left w:val="single" w:sz="4" w:space="0" w:color="auto"/>
              <w:bottom w:val="single" w:sz="4" w:space="0" w:color="auto"/>
              <w:right w:val="single" w:sz="4" w:space="0" w:color="auto"/>
            </w:tcBorders>
            <w:vAlign w:val="center"/>
            <w:hideMark/>
          </w:tcPr>
          <w:p w14:paraId="2ED50026" w14:textId="77777777" w:rsidR="002B3E26" w:rsidRPr="00327D24" w:rsidRDefault="002B3E26" w:rsidP="002B3E26">
            <w:pPr>
              <w:widowControl/>
              <w:autoSpaceDE/>
              <w:autoSpaceDN/>
              <w:rPr>
                <w:rFonts w:ascii="Garamond" w:hAnsi="Garamond" w:cs="Calibri"/>
                <w:color w:val="000000"/>
                <w:sz w:val="10"/>
                <w:szCs w:val="10"/>
                <w:lang w:val="pt-BR" w:eastAsia="pt-BR"/>
              </w:rPr>
            </w:pPr>
          </w:p>
        </w:tc>
        <w:tc>
          <w:tcPr>
            <w:tcW w:w="4139" w:type="pct"/>
            <w:tcBorders>
              <w:top w:val="nil"/>
              <w:left w:val="nil"/>
              <w:bottom w:val="single" w:sz="4" w:space="0" w:color="auto"/>
              <w:right w:val="single" w:sz="4" w:space="0" w:color="auto"/>
            </w:tcBorders>
            <w:shd w:val="clear" w:color="auto" w:fill="auto"/>
            <w:noWrap/>
            <w:vAlign w:val="center"/>
            <w:hideMark/>
          </w:tcPr>
          <w:p w14:paraId="3C738E57"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20 VASOS TRAZANTES CAMURO E CREACKER - UN 22</w:t>
            </w:r>
          </w:p>
        </w:tc>
        <w:tc>
          <w:tcPr>
            <w:tcW w:w="638" w:type="pct"/>
            <w:vMerge/>
            <w:tcBorders>
              <w:top w:val="nil"/>
              <w:left w:val="single" w:sz="4" w:space="0" w:color="auto"/>
              <w:bottom w:val="single" w:sz="4" w:space="0" w:color="auto"/>
              <w:right w:val="single" w:sz="4" w:space="0" w:color="auto"/>
            </w:tcBorders>
            <w:hideMark/>
          </w:tcPr>
          <w:p w14:paraId="382885F5" w14:textId="77777777" w:rsidR="002B3E26" w:rsidRPr="00327D24" w:rsidRDefault="002B3E26" w:rsidP="002B3E26">
            <w:pPr>
              <w:widowControl/>
              <w:autoSpaceDE/>
              <w:autoSpaceDN/>
              <w:rPr>
                <w:rFonts w:ascii="Garamond" w:hAnsi="Garamond" w:cs="Calibri"/>
                <w:color w:val="000000"/>
                <w:sz w:val="10"/>
                <w:szCs w:val="10"/>
                <w:lang w:val="pt-BR" w:eastAsia="pt-BR"/>
              </w:rPr>
            </w:pPr>
          </w:p>
        </w:tc>
      </w:tr>
      <w:tr w:rsidR="002B3E26" w:rsidRPr="00327D24" w14:paraId="4C35C0EB" w14:textId="77777777" w:rsidTr="002B3E26">
        <w:trPr>
          <w:trHeight w:val="39"/>
        </w:trPr>
        <w:tc>
          <w:tcPr>
            <w:tcW w:w="223" w:type="pct"/>
            <w:vMerge/>
            <w:tcBorders>
              <w:top w:val="nil"/>
              <w:left w:val="single" w:sz="4" w:space="0" w:color="auto"/>
              <w:bottom w:val="single" w:sz="4" w:space="0" w:color="auto"/>
              <w:right w:val="single" w:sz="4" w:space="0" w:color="auto"/>
            </w:tcBorders>
            <w:vAlign w:val="center"/>
            <w:hideMark/>
          </w:tcPr>
          <w:p w14:paraId="15422520" w14:textId="77777777" w:rsidR="002B3E26" w:rsidRPr="00327D24" w:rsidRDefault="002B3E26" w:rsidP="002B3E26">
            <w:pPr>
              <w:widowControl/>
              <w:autoSpaceDE/>
              <w:autoSpaceDN/>
              <w:rPr>
                <w:rFonts w:ascii="Garamond" w:hAnsi="Garamond" w:cs="Calibri"/>
                <w:color w:val="000000"/>
                <w:sz w:val="10"/>
                <w:szCs w:val="10"/>
                <w:lang w:val="pt-BR" w:eastAsia="pt-BR"/>
              </w:rPr>
            </w:pPr>
          </w:p>
        </w:tc>
        <w:tc>
          <w:tcPr>
            <w:tcW w:w="4139" w:type="pct"/>
            <w:tcBorders>
              <w:top w:val="nil"/>
              <w:left w:val="nil"/>
              <w:bottom w:val="single" w:sz="4" w:space="0" w:color="auto"/>
              <w:right w:val="single" w:sz="4" w:space="0" w:color="auto"/>
            </w:tcBorders>
            <w:shd w:val="clear" w:color="auto" w:fill="auto"/>
            <w:noWrap/>
            <w:vAlign w:val="center"/>
            <w:hideMark/>
          </w:tcPr>
          <w:p w14:paraId="2596FCB1"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2 PLACAS DE 9 TUBOS VASO CRACKER UM 90</w:t>
            </w:r>
          </w:p>
        </w:tc>
        <w:tc>
          <w:tcPr>
            <w:tcW w:w="638" w:type="pct"/>
            <w:vMerge/>
            <w:tcBorders>
              <w:top w:val="nil"/>
              <w:left w:val="single" w:sz="4" w:space="0" w:color="auto"/>
              <w:bottom w:val="single" w:sz="4" w:space="0" w:color="auto"/>
              <w:right w:val="single" w:sz="4" w:space="0" w:color="auto"/>
            </w:tcBorders>
            <w:hideMark/>
          </w:tcPr>
          <w:p w14:paraId="2C68D164" w14:textId="77777777" w:rsidR="002B3E26" w:rsidRPr="00327D24" w:rsidRDefault="002B3E26" w:rsidP="002B3E26">
            <w:pPr>
              <w:widowControl/>
              <w:autoSpaceDE/>
              <w:autoSpaceDN/>
              <w:rPr>
                <w:rFonts w:ascii="Garamond" w:hAnsi="Garamond" w:cs="Calibri"/>
                <w:color w:val="000000"/>
                <w:sz w:val="10"/>
                <w:szCs w:val="10"/>
                <w:lang w:val="pt-BR" w:eastAsia="pt-BR"/>
              </w:rPr>
            </w:pPr>
          </w:p>
        </w:tc>
      </w:tr>
      <w:tr w:rsidR="002B3E26" w:rsidRPr="00327D24" w14:paraId="35C5B4BC" w14:textId="77777777" w:rsidTr="002B3E26">
        <w:trPr>
          <w:trHeight w:val="39"/>
        </w:trPr>
        <w:tc>
          <w:tcPr>
            <w:tcW w:w="22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536DE2C"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11</w:t>
            </w:r>
          </w:p>
        </w:tc>
        <w:tc>
          <w:tcPr>
            <w:tcW w:w="4139" w:type="pct"/>
            <w:tcBorders>
              <w:top w:val="nil"/>
              <w:left w:val="nil"/>
              <w:bottom w:val="single" w:sz="4" w:space="0" w:color="auto"/>
              <w:right w:val="single" w:sz="4" w:space="0" w:color="auto"/>
            </w:tcBorders>
            <w:shd w:val="clear" w:color="auto" w:fill="auto"/>
            <w:noWrap/>
            <w:vAlign w:val="center"/>
            <w:hideMark/>
          </w:tcPr>
          <w:p w14:paraId="64F61FEA" w14:textId="77777777" w:rsidR="002B3E26" w:rsidRPr="00327D24" w:rsidRDefault="002B3E26" w:rsidP="002B3E26">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20 VASOS VERMELHOS - UN 22</w:t>
            </w:r>
          </w:p>
        </w:tc>
        <w:tc>
          <w:tcPr>
            <w:tcW w:w="638" w:type="pct"/>
            <w:vMerge w:val="restart"/>
            <w:tcBorders>
              <w:top w:val="nil"/>
              <w:left w:val="single" w:sz="4" w:space="0" w:color="auto"/>
              <w:bottom w:val="single" w:sz="4" w:space="0" w:color="auto"/>
              <w:right w:val="single" w:sz="4" w:space="0" w:color="auto"/>
            </w:tcBorders>
            <w:shd w:val="clear" w:color="auto" w:fill="auto"/>
            <w:noWrap/>
            <w:hideMark/>
          </w:tcPr>
          <w:p w14:paraId="51333D5B" w14:textId="18CA3844" w:rsidR="002B3E26" w:rsidRPr="00327D24" w:rsidRDefault="002B3E26" w:rsidP="002B3E26">
            <w:pPr>
              <w:widowControl/>
              <w:autoSpaceDE/>
              <w:autoSpaceDN/>
              <w:jc w:val="center"/>
              <w:rPr>
                <w:rFonts w:ascii="Garamond" w:hAnsi="Garamond" w:cs="Calibri"/>
                <w:color w:val="000000"/>
                <w:sz w:val="10"/>
                <w:szCs w:val="10"/>
                <w:lang w:val="pt-BR" w:eastAsia="pt-BR"/>
              </w:rPr>
            </w:pPr>
            <w:r w:rsidRPr="00420466">
              <w:rPr>
                <w:rFonts w:ascii="Garamond" w:hAnsi="Garamond" w:cs="Calibri"/>
                <w:color w:val="000000"/>
                <w:sz w:val="10"/>
                <w:szCs w:val="10"/>
              </w:rPr>
              <w:t>R$</w:t>
            </w:r>
          </w:p>
        </w:tc>
      </w:tr>
      <w:tr w:rsidR="002B3E26" w:rsidRPr="00327D24" w14:paraId="6C99BC67" w14:textId="77777777" w:rsidTr="002B3E26">
        <w:trPr>
          <w:trHeight w:val="39"/>
        </w:trPr>
        <w:tc>
          <w:tcPr>
            <w:tcW w:w="223" w:type="pct"/>
            <w:vMerge/>
            <w:tcBorders>
              <w:top w:val="nil"/>
              <w:left w:val="single" w:sz="4" w:space="0" w:color="auto"/>
              <w:bottom w:val="single" w:sz="4" w:space="0" w:color="auto"/>
              <w:right w:val="single" w:sz="4" w:space="0" w:color="auto"/>
            </w:tcBorders>
            <w:vAlign w:val="center"/>
            <w:hideMark/>
          </w:tcPr>
          <w:p w14:paraId="7CB3609E" w14:textId="77777777" w:rsidR="002B3E26" w:rsidRPr="00327D24" w:rsidRDefault="002B3E26" w:rsidP="00CC2A14">
            <w:pPr>
              <w:widowControl/>
              <w:autoSpaceDE/>
              <w:autoSpaceDN/>
              <w:rPr>
                <w:rFonts w:ascii="Garamond" w:hAnsi="Garamond" w:cs="Calibri"/>
                <w:color w:val="000000"/>
                <w:sz w:val="10"/>
                <w:szCs w:val="10"/>
                <w:lang w:val="pt-BR" w:eastAsia="pt-BR"/>
              </w:rPr>
            </w:pPr>
          </w:p>
        </w:tc>
        <w:tc>
          <w:tcPr>
            <w:tcW w:w="4139" w:type="pct"/>
            <w:tcBorders>
              <w:top w:val="nil"/>
              <w:left w:val="nil"/>
              <w:bottom w:val="single" w:sz="4" w:space="0" w:color="auto"/>
              <w:right w:val="single" w:sz="4" w:space="0" w:color="auto"/>
            </w:tcBorders>
            <w:shd w:val="clear" w:color="auto" w:fill="auto"/>
            <w:noWrap/>
            <w:vAlign w:val="center"/>
            <w:hideMark/>
          </w:tcPr>
          <w:p w14:paraId="088E82D1" w14:textId="77777777" w:rsidR="002B3E26" w:rsidRPr="00327D24" w:rsidRDefault="002B3E26" w:rsidP="00CC2A14">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20 VASOS AZUIS - UN 22</w:t>
            </w:r>
          </w:p>
        </w:tc>
        <w:tc>
          <w:tcPr>
            <w:tcW w:w="638" w:type="pct"/>
            <w:vMerge/>
            <w:tcBorders>
              <w:top w:val="nil"/>
              <w:left w:val="single" w:sz="4" w:space="0" w:color="auto"/>
              <w:bottom w:val="single" w:sz="4" w:space="0" w:color="auto"/>
              <w:right w:val="single" w:sz="4" w:space="0" w:color="auto"/>
            </w:tcBorders>
            <w:vAlign w:val="center"/>
            <w:hideMark/>
          </w:tcPr>
          <w:p w14:paraId="5E3D3150" w14:textId="77777777" w:rsidR="002B3E26" w:rsidRPr="00327D24" w:rsidRDefault="002B3E26" w:rsidP="00CC2A14">
            <w:pPr>
              <w:widowControl/>
              <w:autoSpaceDE/>
              <w:autoSpaceDN/>
              <w:rPr>
                <w:rFonts w:ascii="Garamond" w:hAnsi="Garamond" w:cs="Calibri"/>
                <w:color w:val="000000"/>
                <w:sz w:val="10"/>
                <w:szCs w:val="10"/>
                <w:lang w:val="pt-BR" w:eastAsia="pt-BR"/>
              </w:rPr>
            </w:pPr>
          </w:p>
        </w:tc>
      </w:tr>
      <w:tr w:rsidR="002B3E26" w:rsidRPr="00327D24" w14:paraId="18CE92D8" w14:textId="77777777" w:rsidTr="002B3E26">
        <w:trPr>
          <w:trHeight w:val="39"/>
        </w:trPr>
        <w:tc>
          <w:tcPr>
            <w:tcW w:w="223" w:type="pct"/>
            <w:vMerge/>
            <w:tcBorders>
              <w:top w:val="nil"/>
              <w:left w:val="single" w:sz="4" w:space="0" w:color="auto"/>
              <w:bottom w:val="single" w:sz="4" w:space="0" w:color="auto"/>
              <w:right w:val="single" w:sz="4" w:space="0" w:color="auto"/>
            </w:tcBorders>
            <w:vAlign w:val="center"/>
            <w:hideMark/>
          </w:tcPr>
          <w:p w14:paraId="60DD9C4C" w14:textId="77777777" w:rsidR="002B3E26" w:rsidRPr="00327D24" w:rsidRDefault="002B3E26" w:rsidP="00CC2A14">
            <w:pPr>
              <w:widowControl/>
              <w:autoSpaceDE/>
              <w:autoSpaceDN/>
              <w:rPr>
                <w:rFonts w:ascii="Garamond" w:hAnsi="Garamond" w:cs="Calibri"/>
                <w:color w:val="000000"/>
                <w:sz w:val="10"/>
                <w:szCs w:val="10"/>
                <w:lang w:val="pt-BR" w:eastAsia="pt-BR"/>
              </w:rPr>
            </w:pPr>
          </w:p>
        </w:tc>
        <w:tc>
          <w:tcPr>
            <w:tcW w:w="4139" w:type="pct"/>
            <w:tcBorders>
              <w:top w:val="nil"/>
              <w:left w:val="nil"/>
              <w:bottom w:val="single" w:sz="4" w:space="0" w:color="auto"/>
              <w:right w:val="single" w:sz="4" w:space="0" w:color="auto"/>
            </w:tcBorders>
            <w:shd w:val="clear" w:color="auto" w:fill="auto"/>
            <w:noWrap/>
            <w:vAlign w:val="center"/>
            <w:hideMark/>
          </w:tcPr>
          <w:p w14:paraId="30C20A91" w14:textId="77777777" w:rsidR="002B3E26" w:rsidRPr="00327D24" w:rsidRDefault="002B3E26" w:rsidP="00CC2A14">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15 VASOS VERDES - UN 22</w:t>
            </w:r>
          </w:p>
        </w:tc>
        <w:tc>
          <w:tcPr>
            <w:tcW w:w="638" w:type="pct"/>
            <w:vMerge/>
            <w:tcBorders>
              <w:top w:val="nil"/>
              <w:left w:val="single" w:sz="4" w:space="0" w:color="auto"/>
              <w:bottom w:val="single" w:sz="4" w:space="0" w:color="auto"/>
              <w:right w:val="single" w:sz="4" w:space="0" w:color="auto"/>
            </w:tcBorders>
            <w:vAlign w:val="center"/>
            <w:hideMark/>
          </w:tcPr>
          <w:p w14:paraId="1F1C394A" w14:textId="77777777" w:rsidR="002B3E26" w:rsidRPr="00327D24" w:rsidRDefault="002B3E26" w:rsidP="00CC2A14">
            <w:pPr>
              <w:widowControl/>
              <w:autoSpaceDE/>
              <w:autoSpaceDN/>
              <w:rPr>
                <w:rFonts w:ascii="Garamond" w:hAnsi="Garamond" w:cs="Calibri"/>
                <w:color w:val="000000"/>
                <w:sz w:val="10"/>
                <w:szCs w:val="10"/>
                <w:lang w:val="pt-BR" w:eastAsia="pt-BR"/>
              </w:rPr>
            </w:pPr>
          </w:p>
        </w:tc>
      </w:tr>
      <w:tr w:rsidR="002B3E26" w:rsidRPr="00327D24" w14:paraId="6B0308BE" w14:textId="77777777" w:rsidTr="002B3E26">
        <w:trPr>
          <w:trHeight w:val="39"/>
        </w:trPr>
        <w:tc>
          <w:tcPr>
            <w:tcW w:w="223" w:type="pct"/>
            <w:vMerge/>
            <w:tcBorders>
              <w:top w:val="nil"/>
              <w:left w:val="single" w:sz="4" w:space="0" w:color="auto"/>
              <w:bottom w:val="single" w:sz="4" w:space="0" w:color="auto"/>
              <w:right w:val="single" w:sz="4" w:space="0" w:color="auto"/>
            </w:tcBorders>
            <w:vAlign w:val="center"/>
            <w:hideMark/>
          </w:tcPr>
          <w:p w14:paraId="47E41C78" w14:textId="77777777" w:rsidR="002B3E26" w:rsidRPr="00327D24" w:rsidRDefault="002B3E26" w:rsidP="00CC2A14">
            <w:pPr>
              <w:widowControl/>
              <w:autoSpaceDE/>
              <w:autoSpaceDN/>
              <w:rPr>
                <w:rFonts w:ascii="Garamond" w:hAnsi="Garamond" w:cs="Calibri"/>
                <w:color w:val="000000"/>
                <w:sz w:val="10"/>
                <w:szCs w:val="10"/>
                <w:lang w:val="pt-BR" w:eastAsia="pt-BR"/>
              </w:rPr>
            </w:pPr>
          </w:p>
        </w:tc>
        <w:tc>
          <w:tcPr>
            <w:tcW w:w="4139" w:type="pct"/>
            <w:tcBorders>
              <w:top w:val="nil"/>
              <w:left w:val="nil"/>
              <w:bottom w:val="single" w:sz="4" w:space="0" w:color="auto"/>
              <w:right w:val="single" w:sz="4" w:space="0" w:color="auto"/>
            </w:tcBorders>
            <w:shd w:val="clear" w:color="auto" w:fill="auto"/>
            <w:noWrap/>
            <w:vAlign w:val="center"/>
            <w:hideMark/>
          </w:tcPr>
          <w:p w14:paraId="152503AF" w14:textId="77777777" w:rsidR="002B3E26" w:rsidRPr="00327D24" w:rsidRDefault="002B3E26" w:rsidP="00CC2A14">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15 VASOS VIOLETA - UN 22</w:t>
            </w:r>
          </w:p>
        </w:tc>
        <w:tc>
          <w:tcPr>
            <w:tcW w:w="638" w:type="pct"/>
            <w:vMerge/>
            <w:tcBorders>
              <w:top w:val="nil"/>
              <w:left w:val="single" w:sz="4" w:space="0" w:color="auto"/>
              <w:bottom w:val="single" w:sz="4" w:space="0" w:color="auto"/>
              <w:right w:val="single" w:sz="4" w:space="0" w:color="auto"/>
            </w:tcBorders>
            <w:vAlign w:val="center"/>
            <w:hideMark/>
          </w:tcPr>
          <w:p w14:paraId="480B0D1E" w14:textId="77777777" w:rsidR="002B3E26" w:rsidRPr="00327D24" w:rsidRDefault="002B3E26" w:rsidP="00CC2A14">
            <w:pPr>
              <w:widowControl/>
              <w:autoSpaceDE/>
              <w:autoSpaceDN/>
              <w:rPr>
                <w:rFonts w:ascii="Garamond" w:hAnsi="Garamond" w:cs="Calibri"/>
                <w:color w:val="000000"/>
                <w:sz w:val="10"/>
                <w:szCs w:val="10"/>
                <w:lang w:val="pt-BR" w:eastAsia="pt-BR"/>
              </w:rPr>
            </w:pPr>
          </w:p>
        </w:tc>
      </w:tr>
      <w:tr w:rsidR="002B3E26" w:rsidRPr="00327D24" w14:paraId="6CB6C096" w14:textId="77777777" w:rsidTr="002B3E26">
        <w:trPr>
          <w:trHeight w:val="39"/>
        </w:trPr>
        <w:tc>
          <w:tcPr>
            <w:tcW w:w="223" w:type="pct"/>
            <w:vMerge/>
            <w:tcBorders>
              <w:top w:val="nil"/>
              <w:left w:val="single" w:sz="4" w:space="0" w:color="auto"/>
              <w:bottom w:val="single" w:sz="4" w:space="0" w:color="auto"/>
              <w:right w:val="single" w:sz="4" w:space="0" w:color="auto"/>
            </w:tcBorders>
            <w:vAlign w:val="center"/>
            <w:hideMark/>
          </w:tcPr>
          <w:p w14:paraId="6E7360D9" w14:textId="77777777" w:rsidR="002B3E26" w:rsidRPr="00327D24" w:rsidRDefault="002B3E26" w:rsidP="00CC2A14">
            <w:pPr>
              <w:widowControl/>
              <w:autoSpaceDE/>
              <w:autoSpaceDN/>
              <w:rPr>
                <w:rFonts w:ascii="Garamond" w:hAnsi="Garamond" w:cs="Calibri"/>
                <w:color w:val="000000"/>
                <w:sz w:val="10"/>
                <w:szCs w:val="10"/>
                <w:lang w:val="pt-BR" w:eastAsia="pt-BR"/>
              </w:rPr>
            </w:pPr>
          </w:p>
        </w:tc>
        <w:tc>
          <w:tcPr>
            <w:tcW w:w="4139" w:type="pct"/>
            <w:tcBorders>
              <w:top w:val="nil"/>
              <w:left w:val="nil"/>
              <w:bottom w:val="single" w:sz="4" w:space="0" w:color="auto"/>
              <w:right w:val="single" w:sz="4" w:space="0" w:color="auto"/>
            </w:tcBorders>
            <w:shd w:val="clear" w:color="auto" w:fill="auto"/>
            <w:noWrap/>
            <w:vAlign w:val="center"/>
            <w:hideMark/>
          </w:tcPr>
          <w:p w14:paraId="5B576063" w14:textId="77777777" w:rsidR="002B3E26" w:rsidRPr="00327D24" w:rsidRDefault="002B3E26" w:rsidP="00CC2A14">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20 VASOS TRAZANTES CAMURO E CREACKER - UN 22</w:t>
            </w:r>
          </w:p>
        </w:tc>
        <w:tc>
          <w:tcPr>
            <w:tcW w:w="638" w:type="pct"/>
            <w:vMerge/>
            <w:tcBorders>
              <w:top w:val="nil"/>
              <w:left w:val="single" w:sz="4" w:space="0" w:color="auto"/>
              <w:bottom w:val="single" w:sz="4" w:space="0" w:color="auto"/>
              <w:right w:val="single" w:sz="4" w:space="0" w:color="auto"/>
            </w:tcBorders>
            <w:vAlign w:val="center"/>
            <w:hideMark/>
          </w:tcPr>
          <w:p w14:paraId="4219A409" w14:textId="77777777" w:rsidR="002B3E26" w:rsidRPr="00327D24" w:rsidRDefault="002B3E26" w:rsidP="00CC2A14">
            <w:pPr>
              <w:widowControl/>
              <w:autoSpaceDE/>
              <w:autoSpaceDN/>
              <w:rPr>
                <w:rFonts w:ascii="Garamond" w:hAnsi="Garamond" w:cs="Calibri"/>
                <w:color w:val="000000"/>
                <w:sz w:val="10"/>
                <w:szCs w:val="10"/>
                <w:lang w:val="pt-BR" w:eastAsia="pt-BR"/>
              </w:rPr>
            </w:pPr>
          </w:p>
        </w:tc>
      </w:tr>
      <w:tr w:rsidR="002B3E26" w:rsidRPr="00327D24" w14:paraId="2AC65959" w14:textId="77777777" w:rsidTr="002B3E26">
        <w:trPr>
          <w:trHeight w:val="39"/>
        </w:trPr>
        <w:tc>
          <w:tcPr>
            <w:tcW w:w="223" w:type="pct"/>
            <w:vMerge/>
            <w:tcBorders>
              <w:top w:val="nil"/>
              <w:left w:val="single" w:sz="4" w:space="0" w:color="auto"/>
              <w:bottom w:val="single" w:sz="4" w:space="0" w:color="auto"/>
              <w:right w:val="single" w:sz="4" w:space="0" w:color="auto"/>
            </w:tcBorders>
            <w:vAlign w:val="center"/>
            <w:hideMark/>
          </w:tcPr>
          <w:p w14:paraId="3A073A19" w14:textId="77777777" w:rsidR="002B3E26" w:rsidRPr="00327D24" w:rsidRDefault="002B3E26" w:rsidP="00CC2A14">
            <w:pPr>
              <w:widowControl/>
              <w:autoSpaceDE/>
              <w:autoSpaceDN/>
              <w:rPr>
                <w:rFonts w:ascii="Garamond" w:hAnsi="Garamond" w:cs="Calibri"/>
                <w:color w:val="000000"/>
                <w:sz w:val="10"/>
                <w:szCs w:val="10"/>
                <w:lang w:val="pt-BR" w:eastAsia="pt-BR"/>
              </w:rPr>
            </w:pPr>
          </w:p>
        </w:tc>
        <w:tc>
          <w:tcPr>
            <w:tcW w:w="4139" w:type="pct"/>
            <w:tcBorders>
              <w:top w:val="nil"/>
              <w:left w:val="nil"/>
              <w:bottom w:val="single" w:sz="4" w:space="0" w:color="auto"/>
              <w:right w:val="single" w:sz="4" w:space="0" w:color="auto"/>
            </w:tcBorders>
            <w:shd w:val="clear" w:color="auto" w:fill="auto"/>
            <w:noWrap/>
            <w:vAlign w:val="center"/>
            <w:hideMark/>
          </w:tcPr>
          <w:p w14:paraId="424C9172" w14:textId="77777777" w:rsidR="002B3E26" w:rsidRPr="00327D24" w:rsidRDefault="002B3E26" w:rsidP="00CC2A14">
            <w:pPr>
              <w:widowControl/>
              <w:autoSpaceDE/>
              <w:autoSpaceDN/>
              <w:jc w:val="center"/>
              <w:rPr>
                <w:rFonts w:ascii="Garamond" w:hAnsi="Garamond" w:cs="Calibri"/>
                <w:color w:val="000000"/>
                <w:sz w:val="10"/>
                <w:szCs w:val="10"/>
                <w:lang w:val="pt-BR" w:eastAsia="pt-BR"/>
              </w:rPr>
            </w:pPr>
            <w:r w:rsidRPr="00327D24">
              <w:rPr>
                <w:rFonts w:ascii="Garamond" w:hAnsi="Garamond" w:cs="Calibri"/>
                <w:color w:val="000000"/>
                <w:sz w:val="10"/>
                <w:szCs w:val="10"/>
                <w:lang w:val="pt-BR" w:eastAsia="pt-BR"/>
              </w:rPr>
              <w:t>2 TORTA 25 TUBOS PRATA - UM 125</w:t>
            </w:r>
          </w:p>
        </w:tc>
        <w:tc>
          <w:tcPr>
            <w:tcW w:w="638" w:type="pct"/>
            <w:vMerge/>
            <w:tcBorders>
              <w:top w:val="nil"/>
              <w:left w:val="single" w:sz="4" w:space="0" w:color="auto"/>
              <w:bottom w:val="single" w:sz="4" w:space="0" w:color="auto"/>
              <w:right w:val="single" w:sz="4" w:space="0" w:color="auto"/>
            </w:tcBorders>
            <w:vAlign w:val="center"/>
            <w:hideMark/>
          </w:tcPr>
          <w:p w14:paraId="0E749D61" w14:textId="77777777" w:rsidR="002B3E26" w:rsidRPr="00327D24" w:rsidRDefault="002B3E26" w:rsidP="00CC2A14">
            <w:pPr>
              <w:widowControl/>
              <w:autoSpaceDE/>
              <w:autoSpaceDN/>
              <w:rPr>
                <w:rFonts w:ascii="Garamond" w:hAnsi="Garamond" w:cs="Calibri"/>
                <w:color w:val="000000"/>
                <w:sz w:val="10"/>
                <w:szCs w:val="10"/>
                <w:lang w:val="pt-BR" w:eastAsia="pt-BR"/>
              </w:rPr>
            </w:pPr>
          </w:p>
        </w:tc>
      </w:tr>
    </w:tbl>
    <w:p w14:paraId="756945F0" w14:textId="77777777" w:rsidR="002B3E26" w:rsidRPr="00151B16" w:rsidRDefault="002B3E26" w:rsidP="002B3E26">
      <w:pPr>
        <w:ind w:left="567"/>
        <w:jc w:val="both"/>
        <w:rPr>
          <w:rFonts w:ascii="Garamond" w:hAnsi="Garamond"/>
          <w:sz w:val="20"/>
          <w:szCs w:val="20"/>
          <w:lang w:val="pt-BR"/>
        </w:rPr>
      </w:pPr>
      <w:r w:rsidRPr="00151B16">
        <w:rPr>
          <w:rFonts w:ascii="Garamond" w:hAnsi="Garamond"/>
          <w:sz w:val="20"/>
          <w:szCs w:val="20"/>
          <w:lang w:val="pt-BR"/>
        </w:rPr>
        <w:t xml:space="preserve">Valor: </w:t>
      </w:r>
      <w:r w:rsidRPr="00151B16">
        <w:rPr>
          <w:rFonts w:ascii="Garamond" w:hAnsi="Garamond"/>
          <w:b/>
          <w:bCs/>
          <w:sz w:val="20"/>
          <w:szCs w:val="20"/>
          <w:u w:val="single"/>
          <w:lang w:val="pt-BR"/>
        </w:rPr>
        <w:t xml:space="preserve">R$ </w:t>
      </w:r>
      <w:r>
        <w:rPr>
          <w:rFonts w:ascii="Garamond" w:hAnsi="Garamond"/>
          <w:b/>
          <w:bCs/>
          <w:sz w:val="20"/>
          <w:szCs w:val="20"/>
          <w:u w:val="single"/>
          <w:lang w:val="pt-BR"/>
        </w:rPr>
        <w:t>(...</w:t>
      </w:r>
      <w:r w:rsidRPr="00151B16">
        <w:rPr>
          <w:rFonts w:ascii="Garamond" w:hAnsi="Garamond"/>
          <w:b/>
          <w:bCs/>
          <w:sz w:val="20"/>
          <w:szCs w:val="20"/>
          <w:u w:val="single"/>
          <w:lang w:val="pt-BR"/>
        </w:rPr>
        <w:t>)</w:t>
      </w:r>
      <w:r w:rsidRPr="00151B16">
        <w:rPr>
          <w:rFonts w:ascii="Garamond" w:hAnsi="Garamond"/>
          <w:sz w:val="20"/>
          <w:szCs w:val="20"/>
          <w:lang w:val="pt-BR"/>
        </w:rPr>
        <w:t>.</w:t>
      </w:r>
    </w:p>
    <w:p w14:paraId="3F92C3E9" w14:textId="77777777" w:rsidR="002B3E26" w:rsidRDefault="002B3E26" w:rsidP="002B3E26">
      <w:pPr>
        <w:ind w:left="567"/>
        <w:rPr>
          <w:rFonts w:ascii="Garamond" w:hAnsi="Garamond"/>
          <w:b/>
          <w:bCs/>
          <w:sz w:val="24"/>
          <w:szCs w:val="24"/>
          <w:lang w:val="pt-BR"/>
        </w:rPr>
      </w:pPr>
    </w:p>
    <w:p w14:paraId="7C72A54C" w14:textId="7CD76B5F" w:rsidR="002B3E26" w:rsidRPr="00151B16" w:rsidRDefault="002B3E26" w:rsidP="002B3E26">
      <w:pPr>
        <w:tabs>
          <w:tab w:val="left" w:pos="1233"/>
        </w:tabs>
        <w:jc w:val="both"/>
        <w:rPr>
          <w:rFonts w:ascii="Garamond" w:hAnsi="Garamond"/>
          <w:sz w:val="20"/>
          <w:szCs w:val="20"/>
        </w:rPr>
      </w:pPr>
      <w:r w:rsidRPr="00151B16">
        <w:rPr>
          <w:rFonts w:ascii="Garamond" w:hAnsi="Garamond"/>
          <w:b/>
          <w:bCs/>
          <w:sz w:val="20"/>
          <w:szCs w:val="20"/>
        </w:rPr>
        <w:t>1.2.</w:t>
      </w:r>
      <w:r w:rsidRPr="00151B16">
        <w:rPr>
          <w:rFonts w:ascii="Garamond" w:hAnsi="Garamond"/>
          <w:sz w:val="20"/>
          <w:szCs w:val="20"/>
        </w:rPr>
        <w:t xml:space="preserve"> </w:t>
      </w:r>
      <w:r>
        <w:rPr>
          <w:rFonts w:ascii="Garamond" w:hAnsi="Garamond"/>
          <w:sz w:val="20"/>
          <w:szCs w:val="20"/>
        </w:rPr>
        <w:t xml:space="preserve">O valor TOTAL dos lotes: </w:t>
      </w:r>
      <w:r w:rsidRPr="0031129B">
        <w:rPr>
          <w:rFonts w:ascii="Garamond" w:hAnsi="Garamond"/>
          <w:b/>
          <w:bCs/>
          <w:sz w:val="20"/>
          <w:szCs w:val="20"/>
          <w:u w:val="single"/>
        </w:rPr>
        <w:t xml:space="preserve">R$ </w:t>
      </w:r>
      <w:r>
        <w:rPr>
          <w:rFonts w:ascii="Garamond" w:hAnsi="Garamond"/>
          <w:b/>
          <w:bCs/>
          <w:sz w:val="20"/>
          <w:szCs w:val="20"/>
          <w:u w:val="single"/>
        </w:rPr>
        <w:t>(...).</w:t>
      </w:r>
    </w:p>
    <w:p w14:paraId="0E1277F0" w14:textId="77777777" w:rsidR="005E0196" w:rsidRDefault="005E0196" w:rsidP="005E0196">
      <w:pPr>
        <w:jc w:val="center"/>
      </w:pPr>
    </w:p>
    <w:p w14:paraId="2BEC021F" w14:textId="77777777" w:rsidR="005E0196" w:rsidRDefault="005E0196" w:rsidP="005E0196">
      <w:pPr>
        <w:jc w:val="center"/>
      </w:pPr>
    </w:p>
    <w:p w14:paraId="3F69BF00" w14:textId="77777777" w:rsidR="005E0196" w:rsidRDefault="005E0196" w:rsidP="005E0196">
      <w:pPr>
        <w:jc w:val="center"/>
      </w:pPr>
    </w:p>
    <w:p w14:paraId="3234EB81" w14:textId="77777777" w:rsidR="005E0196" w:rsidRDefault="005E0196" w:rsidP="005E0196">
      <w:pPr>
        <w:jc w:val="center"/>
      </w:pPr>
    </w:p>
    <w:p w14:paraId="1ECDEB3C" w14:textId="77777777" w:rsidR="007E7DE5" w:rsidRDefault="007E7DE5" w:rsidP="005E0196">
      <w:pPr>
        <w:jc w:val="center"/>
      </w:pPr>
    </w:p>
    <w:p w14:paraId="24CE1D2B" w14:textId="77777777" w:rsidR="007E7DE5" w:rsidRPr="00F64F5A" w:rsidRDefault="007E7DE5" w:rsidP="007E7DE5">
      <w:pPr>
        <w:tabs>
          <w:tab w:val="left" w:pos="281"/>
        </w:tabs>
        <w:ind w:left="567"/>
        <w:jc w:val="both"/>
        <w:rPr>
          <w:rFonts w:ascii="Garamond" w:hAnsi="Garamond"/>
          <w:sz w:val="20"/>
          <w:szCs w:val="20"/>
        </w:rPr>
      </w:pPr>
    </w:p>
    <w:p w14:paraId="1241B345" w14:textId="77777777" w:rsidR="007E7DE5" w:rsidRPr="005E0196" w:rsidRDefault="007E7DE5" w:rsidP="007E7DE5">
      <w:pPr>
        <w:tabs>
          <w:tab w:val="left" w:pos="3213"/>
          <w:tab w:val="left" w:pos="3506"/>
          <w:tab w:val="left" w:pos="4142"/>
          <w:tab w:val="left" w:pos="6129"/>
        </w:tabs>
        <w:ind w:left="874"/>
        <w:jc w:val="right"/>
        <w:rPr>
          <w:rFonts w:ascii="Garamond" w:hAnsi="Garamond"/>
          <w:sz w:val="24"/>
          <w:szCs w:val="24"/>
        </w:rPr>
      </w:pPr>
      <w:r>
        <w:rPr>
          <w:rFonts w:ascii="Garamond" w:hAnsi="Garamond"/>
          <w:spacing w:val="-10"/>
          <w:sz w:val="24"/>
          <w:szCs w:val="24"/>
          <w:u w:val="single"/>
        </w:rPr>
        <w:t>Data e local.</w:t>
      </w:r>
    </w:p>
    <w:p w14:paraId="7D871DD4" w14:textId="77777777" w:rsidR="007E7DE5" w:rsidRPr="005E0196" w:rsidRDefault="007E7DE5" w:rsidP="007E7DE5">
      <w:pPr>
        <w:pStyle w:val="Corpodetexto"/>
        <w:jc w:val="both"/>
        <w:rPr>
          <w:rFonts w:ascii="Garamond" w:hAnsi="Garamond"/>
        </w:rPr>
      </w:pPr>
    </w:p>
    <w:p w14:paraId="43903DF5" w14:textId="77777777" w:rsidR="007E7DE5" w:rsidRPr="005E0196" w:rsidRDefault="007E7DE5" w:rsidP="007E7DE5">
      <w:pPr>
        <w:pStyle w:val="Corpodetexto"/>
        <w:jc w:val="both"/>
        <w:rPr>
          <w:rFonts w:ascii="Garamond" w:hAnsi="Garamond"/>
        </w:rPr>
      </w:pPr>
    </w:p>
    <w:p w14:paraId="0FA5C815" w14:textId="77777777" w:rsidR="007E7DE5" w:rsidRDefault="007E7DE5" w:rsidP="007E7DE5">
      <w:pPr>
        <w:ind w:left="24" w:right="137"/>
        <w:jc w:val="center"/>
        <w:rPr>
          <w:rFonts w:ascii="Garamond" w:hAnsi="Garamond"/>
          <w:sz w:val="24"/>
          <w:szCs w:val="24"/>
        </w:rPr>
      </w:pPr>
      <w:r>
        <w:rPr>
          <w:rFonts w:ascii="Garamond" w:hAnsi="Garamond"/>
          <w:sz w:val="24"/>
          <w:szCs w:val="24"/>
        </w:rPr>
        <w:t>Nome e CNPJ da interessada.</w:t>
      </w:r>
    </w:p>
    <w:p w14:paraId="65F98C91" w14:textId="77777777" w:rsidR="007E7DE5" w:rsidRDefault="007E7DE5" w:rsidP="007E7DE5">
      <w:pPr>
        <w:ind w:left="24" w:right="137"/>
        <w:jc w:val="center"/>
        <w:rPr>
          <w:rFonts w:ascii="Garamond" w:hAnsi="Garamond"/>
          <w:spacing w:val="-4"/>
          <w:sz w:val="24"/>
          <w:szCs w:val="24"/>
        </w:rPr>
      </w:pPr>
      <w:r w:rsidRPr="005E0196">
        <w:rPr>
          <w:rFonts w:ascii="Garamond" w:hAnsi="Garamond"/>
          <w:sz w:val="24"/>
          <w:szCs w:val="24"/>
        </w:rPr>
        <w:t>Nome</w:t>
      </w:r>
      <w:r>
        <w:rPr>
          <w:rFonts w:ascii="Garamond" w:hAnsi="Garamond"/>
          <w:spacing w:val="-7"/>
          <w:sz w:val="24"/>
          <w:szCs w:val="24"/>
        </w:rPr>
        <w:t>, CPF e c</w:t>
      </w:r>
      <w:r w:rsidRPr="005E0196">
        <w:rPr>
          <w:rFonts w:ascii="Garamond" w:hAnsi="Garamond"/>
          <w:sz w:val="24"/>
          <w:szCs w:val="24"/>
        </w:rPr>
        <w:t>argo</w:t>
      </w:r>
      <w:r w:rsidRPr="005E0196">
        <w:rPr>
          <w:rFonts w:ascii="Garamond" w:hAnsi="Garamond"/>
          <w:spacing w:val="-4"/>
          <w:sz w:val="24"/>
          <w:szCs w:val="24"/>
        </w:rPr>
        <w:t xml:space="preserve"> </w:t>
      </w:r>
      <w:r w:rsidRPr="005E0196">
        <w:rPr>
          <w:rFonts w:ascii="Garamond" w:hAnsi="Garamond"/>
          <w:sz w:val="24"/>
          <w:szCs w:val="24"/>
        </w:rPr>
        <w:t>do</w:t>
      </w:r>
      <w:r w:rsidRPr="005E0196">
        <w:rPr>
          <w:rFonts w:ascii="Garamond" w:hAnsi="Garamond"/>
          <w:spacing w:val="-7"/>
          <w:sz w:val="24"/>
          <w:szCs w:val="24"/>
        </w:rPr>
        <w:t xml:space="preserve"> </w:t>
      </w:r>
      <w:r>
        <w:rPr>
          <w:rFonts w:ascii="Garamond" w:hAnsi="Garamond"/>
          <w:sz w:val="24"/>
          <w:szCs w:val="24"/>
        </w:rPr>
        <w:t>r</w:t>
      </w:r>
      <w:r w:rsidRPr="005E0196">
        <w:rPr>
          <w:rFonts w:ascii="Garamond" w:hAnsi="Garamond"/>
          <w:sz w:val="24"/>
          <w:szCs w:val="24"/>
        </w:rPr>
        <w:t>epresentante</w:t>
      </w:r>
      <w:r w:rsidRPr="005E0196">
        <w:rPr>
          <w:rFonts w:ascii="Garamond" w:hAnsi="Garamond"/>
          <w:spacing w:val="-4"/>
          <w:sz w:val="24"/>
          <w:szCs w:val="24"/>
        </w:rPr>
        <w:t xml:space="preserve"> </w:t>
      </w:r>
      <w:r>
        <w:rPr>
          <w:rFonts w:ascii="Garamond" w:hAnsi="Garamond"/>
          <w:spacing w:val="-4"/>
          <w:sz w:val="24"/>
          <w:szCs w:val="24"/>
        </w:rPr>
        <w:t>l</w:t>
      </w:r>
      <w:r w:rsidRPr="005E0196">
        <w:rPr>
          <w:rFonts w:ascii="Garamond" w:hAnsi="Garamond"/>
          <w:sz w:val="24"/>
          <w:szCs w:val="24"/>
        </w:rPr>
        <w:t>egal</w:t>
      </w:r>
      <w:r w:rsidRPr="005E0196">
        <w:rPr>
          <w:rFonts w:ascii="Garamond" w:hAnsi="Garamond"/>
          <w:spacing w:val="-4"/>
          <w:sz w:val="24"/>
          <w:szCs w:val="24"/>
        </w:rPr>
        <w:t xml:space="preserve"> </w:t>
      </w:r>
      <w:r w:rsidRPr="005E0196">
        <w:rPr>
          <w:rFonts w:ascii="Garamond" w:hAnsi="Garamond"/>
          <w:sz w:val="24"/>
          <w:szCs w:val="24"/>
        </w:rPr>
        <w:t>da</w:t>
      </w:r>
      <w:r w:rsidRPr="005E0196">
        <w:rPr>
          <w:rFonts w:ascii="Garamond" w:hAnsi="Garamond"/>
          <w:spacing w:val="-4"/>
          <w:sz w:val="24"/>
          <w:szCs w:val="24"/>
        </w:rPr>
        <w:t xml:space="preserve"> </w:t>
      </w:r>
      <w:r>
        <w:rPr>
          <w:rFonts w:ascii="Garamond" w:hAnsi="Garamond"/>
          <w:spacing w:val="-4"/>
          <w:sz w:val="24"/>
          <w:szCs w:val="24"/>
        </w:rPr>
        <w:t>interessada</w:t>
      </w:r>
    </w:p>
    <w:sectPr w:rsidR="007E7DE5" w:rsidSect="003333B6">
      <w:headerReference w:type="even" r:id="rId7"/>
      <w:headerReference w:type="default" r:id="rId8"/>
      <w:footerReference w:type="even" r:id="rId9"/>
      <w:footerReference w:type="default" r:id="rId10"/>
      <w:pgSz w:w="11910" w:h="16840"/>
      <w:pgMar w:top="2400" w:right="1200" w:bottom="2160" w:left="1280" w:header="420" w:footer="18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A3EEC2" w14:textId="77777777" w:rsidR="00752C61" w:rsidRDefault="00752C61">
      <w:r>
        <w:separator/>
      </w:r>
    </w:p>
  </w:endnote>
  <w:endnote w:type="continuationSeparator" w:id="0">
    <w:p w14:paraId="4278434A" w14:textId="77777777" w:rsidR="00752C61" w:rsidRDefault="00752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0"/>
    <w:family w:val="auto"/>
    <w:pitch w:val="variable"/>
    <w:sig w:usb0="00000000"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ms Rmn">
    <w:panose1 w:val="020B0604020202020204"/>
    <w:charset w:val="00"/>
    <w:family w:val="roman"/>
    <w:notTrueType/>
    <w:pitch w:val="variable"/>
    <w:sig w:usb0="00000003" w:usb1="00000000" w:usb2="00000000" w:usb3="00000000" w:csb0="00000001" w:csb1="00000000"/>
  </w:font>
  <w:font w:name="CG Times">
    <w:panose1 w:val="020B0604020202020204"/>
    <w:charset w:val="00"/>
    <w:family w:val="roman"/>
    <w:pitch w:val="variable"/>
    <w:sig w:usb0="00000287" w:usb1="00000000" w:usb2="00000000" w:usb3="00000000" w:csb0="0000009F" w:csb1="00000000"/>
  </w:font>
  <w:font w:name="StarSymbol">
    <w:altName w:val="Arial Unicode MS"/>
    <w:panose1 w:val="020B0604020202020204"/>
    <w:charset w:val="02"/>
    <w:family w:val="auto"/>
    <w:pitch w:val="default"/>
  </w:font>
  <w:font w:name="CG Times (WN)">
    <w:panose1 w:val="020B0604020202020204"/>
    <w:charset w:val="00"/>
    <w:family w:val="auto"/>
    <w:notTrueType/>
    <w:pitch w:val="fixed"/>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Ecofont_Spranq_eco_Sans">
    <w:altName w:val="Calibri"/>
    <w:panose1 w:val="020B0604020202020204"/>
    <w:charset w:val="00"/>
    <w:family w:val="swiss"/>
    <w:pitch w:val="variable"/>
    <w:sig w:usb0="00000003"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55289" w14:textId="77777777" w:rsidR="0066692E" w:rsidRDefault="0066692E">
    <w:pPr>
      <w:pStyle w:val="Rodap"/>
    </w:pPr>
  </w:p>
  <w:p w14:paraId="4077EA60" w14:textId="77777777" w:rsidR="00B2510E" w:rsidRDefault="00B2510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00E17" w14:textId="77777777" w:rsidR="0066692E" w:rsidRDefault="0066692E" w:rsidP="0066692E">
    <w:pPr>
      <w:pStyle w:val="Rodap"/>
      <w:jc w:val="center"/>
      <w:rPr>
        <w:rFonts w:ascii="Garamond" w:hAnsi="Garamond"/>
        <w:b/>
        <w:i/>
        <w:spacing w:val="60"/>
        <w:szCs w:val="24"/>
      </w:rPr>
    </w:pPr>
    <w:r>
      <w:rPr>
        <w:rFonts w:ascii="Garamond" w:hAnsi="Garamond"/>
        <w:b/>
        <w:i/>
        <w:spacing w:val="60"/>
        <w:szCs w:val="24"/>
      </w:rPr>
      <w:t>____________________________________</w:t>
    </w:r>
  </w:p>
  <w:p w14:paraId="4F69626B" w14:textId="77777777" w:rsidR="0066692E" w:rsidRDefault="0066692E" w:rsidP="0066692E">
    <w:pPr>
      <w:pStyle w:val="Rodap"/>
      <w:jc w:val="center"/>
      <w:rPr>
        <w:b/>
        <w:bCs/>
        <w:i/>
        <w:szCs w:val="24"/>
      </w:rPr>
    </w:pPr>
    <w:r>
      <w:rPr>
        <w:rFonts w:ascii="Garamond" w:hAnsi="Garamond"/>
        <w:b/>
        <w:i/>
        <w:spacing w:val="60"/>
        <w:szCs w:val="24"/>
      </w:rPr>
      <w:t>Página</w:t>
    </w:r>
    <w:r>
      <w:rPr>
        <w:rFonts w:ascii="Garamond" w:hAnsi="Garamond"/>
        <w:b/>
        <w:i/>
        <w:szCs w:val="24"/>
      </w:rPr>
      <w:t xml:space="preserve"> | </w:t>
    </w:r>
    <w:r>
      <w:rPr>
        <w:rFonts w:ascii="Garamond" w:hAnsi="Garamond"/>
        <w:b/>
        <w:i/>
        <w:szCs w:val="24"/>
      </w:rPr>
      <w:fldChar w:fldCharType="begin"/>
    </w:r>
    <w:r>
      <w:rPr>
        <w:rFonts w:ascii="Garamond" w:hAnsi="Garamond"/>
        <w:b/>
        <w:i/>
        <w:szCs w:val="24"/>
      </w:rPr>
      <w:instrText>PAGE   \* MERGEFORMAT</w:instrText>
    </w:r>
    <w:r>
      <w:rPr>
        <w:rFonts w:ascii="Garamond" w:hAnsi="Garamond"/>
        <w:b/>
        <w:i/>
        <w:szCs w:val="24"/>
      </w:rPr>
      <w:fldChar w:fldCharType="separate"/>
    </w:r>
    <w:r>
      <w:rPr>
        <w:rFonts w:ascii="Garamond" w:hAnsi="Garamond"/>
        <w:b/>
        <w:i/>
        <w:szCs w:val="24"/>
      </w:rPr>
      <w:t>1</w:t>
    </w:r>
    <w:r>
      <w:rPr>
        <w:rFonts w:ascii="Garamond" w:hAnsi="Garamond"/>
        <w:b/>
        <w:bCs/>
        <w:i/>
        <w:szCs w:val="24"/>
      </w:rPr>
      <w:fldChar w:fldCharType="end"/>
    </w:r>
  </w:p>
  <w:p w14:paraId="50561B72" w14:textId="11228A8C" w:rsidR="006D304F" w:rsidRDefault="006D304F">
    <w:pPr>
      <w:pStyle w:val="Corpodetexto"/>
      <w:spacing w:line="14" w:lineRule="auto"/>
      <w:rPr>
        <w:sz w:val="20"/>
      </w:rPr>
    </w:pPr>
  </w:p>
  <w:p w14:paraId="53F251C1" w14:textId="77777777" w:rsidR="00B2510E" w:rsidRDefault="00B251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235CF9" w14:textId="77777777" w:rsidR="00752C61" w:rsidRDefault="00752C61">
      <w:r>
        <w:separator/>
      </w:r>
    </w:p>
  </w:footnote>
  <w:footnote w:type="continuationSeparator" w:id="0">
    <w:p w14:paraId="665386BC" w14:textId="77777777" w:rsidR="00752C61" w:rsidRDefault="00752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C4FA7" w14:textId="25307787" w:rsidR="0066692E" w:rsidRDefault="0066692E">
    <w:pPr>
      <w:pStyle w:val="Cabealho"/>
    </w:pPr>
  </w:p>
  <w:p w14:paraId="3BEBB507" w14:textId="77777777" w:rsidR="00B2510E" w:rsidRDefault="00B251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0B0A2" w14:textId="050E5013" w:rsidR="006D304F" w:rsidRDefault="006D304F">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C92916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57E67B8"/>
    <w:multiLevelType w:val="multilevel"/>
    <w:tmpl w:val="7EA06094"/>
    <w:lvl w:ilvl="0">
      <w:start w:val="2"/>
      <w:numFmt w:val="decimal"/>
      <w:lvlText w:val="%1"/>
      <w:lvlJc w:val="left"/>
      <w:pPr>
        <w:ind w:left="470" w:hanging="351"/>
      </w:pPr>
      <w:rPr>
        <w:rFonts w:hint="default"/>
        <w:lang w:val="pt-PT" w:eastAsia="en-US" w:bidi="ar-SA"/>
      </w:rPr>
    </w:lvl>
    <w:lvl w:ilvl="1">
      <w:start w:val="1"/>
      <w:numFmt w:val="decimal"/>
      <w:lvlText w:val="%1.%2"/>
      <w:lvlJc w:val="left"/>
      <w:pPr>
        <w:ind w:left="470" w:hanging="351"/>
      </w:pPr>
      <w:rPr>
        <w:rFonts w:hint="default"/>
        <w:spacing w:val="-1"/>
        <w:w w:val="100"/>
        <w:lang w:val="pt-PT" w:eastAsia="en-US" w:bidi="ar-SA"/>
      </w:rPr>
    </w:lvl>
    <w:lvl w:ilvl="2">
      <w:start w:val="1"/>
      <w:numFmt w:val="decimal"/>
      <w:lvlText w:val="%1.%2.%3."/>
      <w:lvlJc w:val="left"/>
      <w:pPr>
        <w:ind w:left="119" w:hanging="598"/>
      </w:pPr>
      <w:rPr>
        <w:rFonts w:ascii="Arial MT" w:eastAsia="Arial MT" w:hAnsi="Arial MT" w:cs="Arial MT" w:hint="default"/>
        <w:b w:val="0"/>
        <w:bCs w:val="0"/>
        <w:i w:val="0"/>
        <w:iCs w:val="0"/>
        <w:spacing w:val="-1"/>
        <w:w w:val="100"/>
        <w:sz w:val="21"/>
        <w:szCs w:val="21"/>
        <w:lang w:val="pt-PT" w:eastAsia="en-US" w:bidi="ar-SA"/>
      </w:rPr>
    </w:lvl>
    <w:lvl w:ilvl="3">
      <w:numFmt w:val="bullet"/>
      <w:lvlText w:val="•"/>
      <w:lvlJc w:val="left"/>
      <w:pPr>
        <w:ind w:left="2615" w:hanging="598"/>
      </w:pPr>
      <w:rPr>
        <w:rFonts w:hint="default"/>
        <w:lang w:val="pt-PT" w:eastAsia="en-US" w:bidi="ar-SA"/>
      </w:rPr>
    </w:lvl>
    <w:lvl w:ilvl="4">
      <w:numFmt w:val="bullet"/>
      <w:lvlText w:val="•"/>
      <w:lvlJc w:val="left"/>
      <w:pPr>
        <w:ind w:left="3683" w:hanging="598"/>
      </w:pPr>
      <w:rPr>
        <w:rFonts w:hint="default"/>
        <w:lang w:val="pt-PT" w:eastAsia="en-US" w:bidi="ar-SA"/>
      </w:rPr>
    </w:lvl>
    <w:lvl w:ilvl="5">
      <w:numFmt w:val="bullet"/>
      <w:lvlText w:val="•"/>
      <w:lvlJc w:val="left"/>
      <w:pPr>
        <w:ind w:left="4751" w:hanging="598"/>
      </w:pPr>
      <w:rPr>
        <w:rFonts w:hint="default"/>
        <w:lang w:val="pt-PT" w:eastAsia="en-US" w:bidi="ar-SA"/>
      </w:rPr>
    </w:lvl>
    <w:lvl w:ilvl="6">
      <w:numFmt w:val="bullet"/>
      <w:lvlText w:val="•"/>
      <w:lvlJc w:val="left"/>
      <w:pPr>
        <w:ind w:left="5819" w:hanging="598"/>
      </w:pPr>
      <w:rPr>
        <w:rFonts w:hint="default"/>
        <w:lang w:val="pt-PT" w:eastAsia="en-US" w:bidi="ar-SA"/>
      </w:rPr>
    </w:lvl>
    <w:lvl w:ilvl="7">
      <w:numFmt w:val="bullet"/>
      <w:lvlText w:val="•"/>
      <w:lvlJc w:val="left"/>
      <w:pPr>
        <w:ind w:left="6887" w:hanging="598"/>
      </w:pPr>
      <w:rPr>
        <w:rFonts w:hint="default"/>
        <w:lang w:val="pt-PT" w:eastAsia="en-US" w:bidi="ar-SA"/>
      </w:rPr>
    </w:lvl>
    <w:lvl w:ilvl="8">
      <w:numFmt w:val="bullet"/>
      <w:lvlText w:val="•"/>
      <w:lvlJc w:val="left"/>
      <w:pPr>
        <w:ind w:left="7955" w:hanging="598"/>
      </w:pPr>
      <w:rPr>
        <w:rFonts w:hint="default"/>
        <w:lang w:val="pt-PT" w:eastAsia="en-US" w:bidi="ar-SA"/>
      </w:rPr>
    </w:lvl>
  </w:abstractNum>
  <w:abstractNum w:abstractNumId="4" w15:restartNumberingAfterBreak="0">
    <w:nsid w:val="09EE2AAD"/>
    <w:multiLevelType w:val="multilevel"/>
    <w:tmpl w:val="C0F03090"/>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A5212C5"/>
    <w:multiLevelType w:val="hybridMultilevel"/>
    <w:tmpl w:val="9B2EE486"/>
    <w:lvl w:ilvl="0" w:tplc="8982E9AA">
      <w:numFmt w:val="bullet"/>
      <w:lvlText w:val="-"/>
      <w:lvlJc w:val="left"/>
      <w:pPr>
        <w:ind w:left="118" w:hanging="128"/>
      </w:pPr>
      <w:rPr>
        <w:rFonts w:ascii="Arial MT" w:eastAsia="Arial MT" w:hAnsi="Arial MT" w:cs="Arial MT" w:hint="default"/>
        <w:b w:val="0"/>
        <w:bCs w:val="0"/>
        <w:i w:val="0"/>
        <w:iCs w:val="0"/>
        <w:spacing w:val="0"/>
        <w:w w:val="100"/>
        <w:sz w:val="21"/>
        <w:szCs w:val="21"/>
        <w:lang w:val="pt-PT" w:eastAsia="en-US" w:bidi="ar-SA"/>
      </w:rPr>
    </w:lvl>
    <w:lvl w:ilvl="1" w:tplc="BA366334">
      <w:numFmt w:val="bullet"/>
      <w:lvlText w:val="•"/>
      <w:lvlJc w:val="left"/>
      <w:pPr>
        <w:ind w:left="1077" w:hanging="128"/>
      </w:pPr>
      <w:rPr>
        <w:rFonts w:hint="default"/>
        <w:lang w:val="pt-PT" w:eastAsia="en-US" w:bidi="ar-SA"/>
      </w:rPr>
    </w:lvl>
    <w:lvl w:ilvl="2" w:tplc="537E8FAE">
      <w:numFmt w:val="bullet"/>
      <w:lvlText w:val="•"/>
      <w:lvlJc w:val="left"/>
      <w:pPr>
        <w:ind w:left="2035" w:hanging="128"/>
      </w:pPr>
      <w:rPr>
        <w:rFonts w:hint="default"/>
        <w:lang w:val="pt-PT" w:eastAsia="en-US" w:bidi="ar-SA"/>
      </w:rPr>
    </w:lvl>
    <w:lvl w:ilvl="3" w:tplc="6780EFF4">
      <w:numFmt w:val="bullet"/>
      <w:lvlText w:val="•"/>
      <w:lvlJc w:val="left"/>
      <w:pPr>
        <w:ind w:left="2993" w:hanging="128"/>
      </w:pPr>
      <w:rPr>
        <w:rFonts w:hint="default"/>
        <w:lang w:val="pt-PT" w:eastAsia="en-US" w:bidi="ar-SA"/>
      </w:rPr>
    </w:lvl>
    <w:lvl w:ilvl="4" w:tplc="E33AB390">
      <w:numFmt w:val="bullet"/>
      <w:lvlText w:val="•"/>
      <w:lvlJc w:val="left"/>
      <w:pPr>
        <w:ind w:left="3951" w:hanging="128"/>
      </w:pPr>
      <w:rPr>
        <w:rFonts w:hint="default"/>
        <w:lang w:val="pt-PT" w:eastAsia="en-US" w:bidi="ar-SA"/>
      </w:rPr>
    </w:lvl>
    <w:lvl w:ilvl="5" w:tplc="262E284A">
      <w:numFmt w:val="bullet"/>
      <w:lvlText w:val="•"/>
      <w:lvlJc w:val="left"/>
      <w:pPr>
        <w:ind w:left="4909" w:hanging="128"/>
      </w:pPr>
      <w:rPr>
        <w:rFonts w:hint="default"/>
        <w:lang w:val="pt-PT" w:eastAsia="en-US" w:bidi="ar-SA"/>
      </w:rPr>
    </w:lvl>
    <w:lvl w:ilvl="6" w:tplc="18EED1E6">
      <w:numFmt w:val="bullet"/>
      <w:lvlText w:val="•"/>
      <w:lvlJc w:val="left"/>
      <w:pPr>
        <w:ind w:left="5867" w:hanging="128"/>
      </w:pPr>
      <w:rPr>
        <w:rFonts w:hint="default"/>
        <w:lang w:val="pt-PT" w:eastAsia="en-US" w:bidi="ar-SA"/>
      </w:rPr>
    </w:lvl>
    <w:lvl w:ilvl="7" w:tplc="DB3AD2A8">
      <w:numFmt w:val="bullet"/>
      <w:lvlText w:val="•"/>
      <w:lvlJc w:val="left"/>
      <w:pPr>
        <w:ind w:left="6825" w:hanging="128"/>
      </w:pPr>
      <w:rPr>
        <w:rFonts w:hint="default"/>
        <w:lang w:val="pt-PT" w:eastAsia="en-US" w:bidi="ar-SA"/>
      </w:rPr>
    </w:lvl>
    <w:lvl w:ilvl="8" w:tplc="1AEAEDB4">
      <w:numFmt w:val="bullet"/>
      <w:lvlText w:val="•"/>
      <w:lvlJc w:val="left"/>
      <w:pPr>
        <w:ind w:left="7783" w:hanging="128"/>
      </w:pPr>
      <w:rPr>
        <w:rFonts w:hint="default"/>
        <w:lang w:val="pt-PT" w:eastAsia="en-US" w:bidi="ar-SA"/>
      </w:rPr>
    </w:lvl>
  </w:abstractNum>
  <w:abstractNum w:abstractNumId="6" w15:restartNumberingAfterBreak="0">
    <w:nsid w:val="0D6A4649"/>
    <w:multiLevelType w:val="multilevel"/>
    <w:tmpl w:val="54A82F04"/>
    <w:lvl w:ilvl="0">
      <w:start w:val="1"/>
      <w:numFmt w:val="decimal"/>
      <w:lvlText w:val="%1"/>
      <w:lvlJc w:val="left"/>
      <w:pPr>
        <w:ind w:left="510" w:hanging="392"/>
      </w:pPr>
      <w:rPr>
        <w:rFonts w:hint="default"/>
        <w:lang w:val="pt-PT" w:eastAsia="en-US" w:bidi="ar-SA"/>
      </w:rPr>
    </w:lvl>
    <w:lvl w:ilvl="1">
      <w:start w:val="1"/>
      <w:numFmt w:val="decimal"/>
      <w:lvlText w:val="%1.%2"/>
      <w:lvlJc w:val="left"/>
      <w:pPr>
        <w:ind w:left="510" w:hanging="392"/>
      </w:pPr>
      <w:rPr>
        <w:rFonts w:ascii="Arial MT" w:eastAsia="Arial MT" w:hAnsi="Arial MT" w:cs="Arial MT" w:hint="default"/>
        <w:b w:val="0"/>
        <w:bCs w:val="0"/>
        <w:i w:val="0"/>
        <w:iCs w:val="0"/>
        <w:spacing w:val="-1"/>
        <w:w w:val="100"/>
        <w:sz w:val="21"/>
        <w:szCs w:val="21"/>
        <w:lang w:val="pt-PT" w:eastAsia="en-US" w:bidi="ar-SA"/>
      </w:rPr>
    </w:lvl>
    <w:lvl w:ilvl="2">
      <w:numFmt w:val="bullet"/>
      <w:lvlText w:val="•"/>
      <w:lvlJc w:val="left"/>
      <w:pPr>
        <w:ind w:left="2434" w:hanging="392"/>
      </w:pPr>
      <w:rPr>
        <w:rFonts w:hint="default"/>
        <w:lang w:val="pt-PT" w:eastAsia="en-US" w:bidi="ar-SA"/>
      </w:rPr>
    </w:lvl>
    <w:lvl w:ilvl="3">
      <w:numFmt w:val="bullet"/>
      <w:lvlText w:val="•"/>
      <w:lvlJc w:val="left"/>
      <w:pPr>
        <w:ind w:left="3391" w:hanging="392"/>
      </w:pPr>
      <w:rPr>
        <w:rFonts w:hint="default"/>
        <w:lang w:val="pt-PT" w:eastAsia="en-US" w:bidi="ar-SA"/>
      </w:rPr>
    </w:lvl>
    <w:lvl w:ilvl="4">
      <w:numFmt w:val="bullet"/>
      <w:lvlText w:val="•"/>
      <w:lvlJc w:val="left"/>
      <w:pPr>
        <w:ind w:left="4348" w:hanging="392"/>
      </w:pPr>
      <w:rPr>
        <w:rFonts w:hint="default"/>
        <w:lang w:val="pt-PT" w:eastAsia="en-US" w:bidi="ar-SA"/>
      </w:rPr>
    </w:lvl>
    <w:lvl w:ilvl="5">
      <w:numFmt w:val="bullet"/>
      <w:lvlText w:val="•"/>
      <w:lvlJc w:val="left"/>
      <w:pPr>
        <w:ind w:left="5305" w:hanging="392"/>
      </w:pPr>
      <w:rPr>
        <w:rFonts w:hint="default"/>
        <w:lang w:val="pt-PT" w:eastAsia="en-US" w:bidi="ar-SA"/>
      </w:rPr>
    </w:lvl>
    <w:lvl w:ilvl="6">
      <w:numFmt w:val="bullet"/>
      <w:lvlText w:val="•"/>
      <w:lvlJc w:val="left"/>
      <w:pPr>
        <w:ind w:left="6262" w:hanging="392"/>
      </w:pPr>
      <w:rPr>
        <w:rFonts w:hint="default"/>
        <w:lang w:val="pt-PT" w:eastAsia="en-US" w:bidi="ar-SA"/>
      </w:rPr>
    </w:lvl>
    <w:lvl w:ilvl="7">
      <w:numFmt w:val="bullet"/>
      <w:lvlText w:val="•"/>
      <w:lvlJc w:val="left"/>
      <w:pPr>
        <w:ind w:left="7219" w:hanging="392"/>
      </w:pPr>
      <w:rPr>
        <w:rFonts w:hint="default"/>
        <w:lang w:val="pt-PT" w:eastAsia="en-US" w:bidi="ar-SA"/>
      </w:rPr>
    </w:lvl>
    <w:lvl w:ilvl="8">
      <w:numFmt w:val="bullet"/>
      <w:lvlText w:val="•"/>
      <w:lvlJc w:val="left"/>
      <w:pPr>
        <w:ind w:left="8176" w:hanging="392"/>
      </w:pPr>
      <w:rPr>
        <w:rFonts w:hint="default"/>
        <w:lang w:val="pt-PT" w:eastAsia="en-US" w:bidi="ar-SA"/>
      </w:rPr>
    </w:lvl>
  </w:abstractNum>
  <w:abstractNum w:abstractNumId="7" w15:restartNumberingAfterBreak="0">
    <w:nsid w:val="10653669"/>
    <w:multiLevelType w:val="multilevel"/>
    <w:tmpl w:val="F174B564"/>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suff w:val="nothing"/>
      <w:lvlText w:val="%1.%2.%3.%4.%5.%6."/>
      <w:lvlJc w:val="left"/>
      <w:pPr>
        <w:ind w:left="0" w:firstLine="0"/>
      </w:pPr>
    </w:lvl>
    <w:lvl w:ilvl="6">
      <w:start w:val="1"/>
      <w:numFmt w:val="upperRoman"/>
      <w:pStyle w:val="Corpodetexto31"/>
      <w:lvlText w:val="%7."/>
      <w:lvlJc w:val="left"/>
      <w:pPr>
        <w:tabs>
          <w:tab w:val="num" w:pos="720"/>
        </w:tabs>
        <w:ind w:left="0" w:firstLine="0"/>
      </w:pPr>
    </w:lvl>
    <w:lvl w:ilvl="7">
      <w:start w:val="1"/>
      <w:numFmt w:val="lowerLetter"/>
      <w:pStyle w:val="NormalWeb"/>
      <w:suff w:val="space"/>
      <w:lvlText w:val="%8)"/>
      <w:lvlJc w:val="left"/>
      <w:pPr>
        <w:ind w:left="0" w:firstLine="0"/>
      </w:pPr>
    </w:lvl>
    <w:lvl w:ilvl="8">
      <w:start w:val="1"/>
      <w:numFmt w:val="upperRoman"/>
      <w:lvlText w:val="%9."/>
      <w:lvlJc w:val="left"/>
      <w:pPr>
        <w:tabs>
          <w:tab w:val="num" w:pos="720"/>
        </w:tabs>
        <w:ind w:left="0" w:firstLine="0"/>
      </w:pPr>
    </w:lvl>
  </w:abstractNum>
  <w:abstractNum w:abstractNumId="8" w15:restartNumberingAfterBreak="0">
    <w:nsid w:val="131820F9"/>
    <w:multiLevelType w:val="multilevel"/>
    <w:tmpl w:val="33C80902"/>
    <w:lvl w:ilvl="0">
      <w:start w:val="4"/>
      <w:numFmt w:val="decimal"/>
      <w:lvlText w:val="%1"/>
      <w:lvlJc w:val="left"/>
      <w:pPr>
        <w:ind w:left="119" w:hanging="396"/>
      </w:pPr>
      <w:rPr>
        <w:rFonts w:hint="default"/>
        <w:lang w:val="pt-PT" w:eastAsia="en-US" w:bidi="ar-SA"/>
      </w:rPr>
    </w:lvl>
    <w:lvl w:ilvl="1">
      <w:start w:val="1"/>
      <w:numFmt w:val="decimal"/>
      <w:lvlText w:val="%1.%2"/>
      <w:lvlJc w:val="left"/>
      <w:pPr>
        <w:ind w:left="119" w:hanging="396"/>
      </w:pPr>
      <w:rPr>
        <w:rFonts w:hint="default"/>
        <w:spacing w:val="-1"/>
        <w:w w:val="100"/>
        <w:lang w:val="pt-PT" w:eastAsia="en-US" w:bidi="ar-SA"/>
      </w:rPr>
    </w:lvl>
    <w:lvl w:ilvl="2">
      <w:numFmt w:val="bullet"/>
      <w:lvlText w:val="•"/>
      <w:lvlJc w:val="left"/>
      <w:pPr>
        <w:ind w:left="2114" w:hanging="396"/>
      </w:pPr>
      <w:rPr>
        <w:rFonts w:hint="default"/>
        <w:lang w:val="pt-PT" w:eastAsia="en-US" w:bidi="ar-SA"/>
      </w:rPr>
    </w:lvl>
    <w:lvl w:ilvl="3">
      <w:numFmt w:val="bullet"/>
      <w:lvlText w:val="•"/>
      <w:lvlJc w:val="left"/>
      <w:pPr>
        <w:ind w:left="3111" w:hanging="396"/>
      </w:pPr>
      <w:rPr>
        <w:rFonts w:hint="default"/>
        <w:lang w:val="pt-PT" w:eastAsia="en-US" w:bidi="ar-SA"/>
      </w:rPr>
    </w:lvl>
    <w:lvl w:ilvl="4">
      <w:numFmt w:val="bullet"/>
      <w:lvlText w:val="•"/>
      <w:lvlJc w:val="left"/>
      <w:pPr>
        <w:ind w:left="4108" w:hanging="396"/>
      </w:pPr>
      <w:rPr>
        <w:rFonts w:hint="default"/>
        <w:lang w:val="pt-PT" w:eastAsia="en-US" w:bidi="ar-SA"/>
      </w:rPr>
    </w:lvl>
    <w:lvl w:ilvl="5">
      <w:numFmt w:val="bullet"/>
      <w:lvlText w:val="•"/>
      <w:lvlJc w:val="left"/>
      <w:pPr>
        <w:ind w:left="5105" w:hanging="396"/>
      </w:pPr>
      <w:rPr>
        <w:rFonts w:hint="default"/>
        <w:lang w:val="pt-PT" w:eastAsia="en-US" w:bidi="ar-SA"/>
      </w:rPr>
    </w:lvl>
    <w:lvl w:ilvl="6">
      <w:numFmt w:val="bullet"/>
      <w:lvlText w:val="•"/>
      <w:lvlJc w:val="left"/>
      <w:pPr>
        <w:ind w:left="6102" w:hanging="396"/>
      </w:pPr>
      <w:rPr>
        <w:rFonts w:hint="default"/>
        <w:lang w:val="pt-PT" w:eastAsia="en-US" w:bidi="ar-SA"/>
      </w:rPr>
    </w:lvl>
    <w:lvl w:ilvl="7">
      <w:numFmt w:val="bullet"/>
      <w:lvlText w:val="•"/>
      <w:lvlJc w:val="left"/>
      <w:pPr>
        <w:ind w:left="7099" w:hanging="396"/>
      </w:pPr>
      <w:rPr>
        <w:rFonts w:hint="default"/>
        <w:lang w:val="pt-PT" w:eastAsia="en-US" w:bidi="ar-SA"/>
      </w:rPr>
    </w:lvl>
    <w:lvl w:ilvl="8">
      <w:numFmt w:val="bullet"/>
      <w:lvlText w:val="•"/>
      <w:lvlJc w:val="left"/>
      <w:pPr>
        <w:ind w:left="8096" w:hanging="396"/>
      </w:pPr>
      <w:rPr>
        <w:rFonts w:hint="default"/>
        <w:lang w:val="pt-PT" w:eastAsia="en-US" w:bidi="ar-SA"/>
      </w:rPr>
    </w:lvl>
  </w:abstractNum>
  <w:abstractNum w:abstractNumId="9" w15:restartNumberingAfterBreak="0">
    <w:nsid w:val="1346162C"/>
    <w:multiLevelType w:val="multilevel"/>
    <w:tmpl w:val="9A1E13F4"/>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794808"/>
    <w:multiLevelType w:val="hybridMultilevel"/>
    <w:tmpl w:val="B5FC1950"/>
    <w:lvl w:ilvl="0" w:tplc="6B04F6EE">
      <w:start w:val="1"/>
      <w:numFmt w:val="lowerLetter"/>
      <w:lvlText w:val="%1)"/>
      <w:lvlJc w:val="left"/>
      <w:pPr>
        <w:ind w:left="479" w:hanging="360"/>
      </w:pPr>
      <w:rPr>
        <w:rFonts w:ascii="Garamond" w:eastAsia="Arial MT" w:hAnsi="Garamond" w:cs="Arial MT" w:hint="default"/>
        <w:b w:val="0"/>
        <w:bCs w:val="0"/>
        <w:i w:val="0"/>
        <w:iCs w:val="0"/>
        <w:spacing w:val="0"/>
        <w:w w:val="100"/>
        <w:sz w:val="20"/>
        <w:szCs w:val="20"/>
        <w:lang w:val="pt-PT" w:eastAsia="en-US" w:bidi="ar-SA"/>
      </w:rPr>
    </w:lvl>
    <w:lvl w:ilvl="1" w:tplc="0A10508E">
      <w:numFmt w:val="bullet"/>
      <w:lvlText w:val="•"/>
      <w:lvlJc w:val="left"/>
      <w:pPr>
        <w:ind w:left="1441" w:hanging="360"/>
      </w:pPr>
      <w:rPr>
        <w:rFonts w:hint="default"/>
        <w:lang w:val="pt-PT" w:eastAsia="en-US" w:bidi="ar-SA"/>
      </w:rPr>
    </w:lvl>
    <w:lvl w:ilvl="2" w:tplc="B69AB246">
      <w:numFmt w:val="bullet"/>
      <w:lvlText w:val="•"/>
      <w:lvlJc w:val="left"/>
      <w:pPr>
        <w:ind w:left="2402" w:hanging="360"/>
      </w:pPr>
      <w:rPr>
        <w:rFonts w:hint="default"/>
        <w:lang w:val="pt-PT" w:eastAsia="en-US" w:bidi="ar-SA"/>
      </w:rPr>
    </w:lvl>
    <w:lvl w:ilvl="3" w:tplc="AC969838">
      <w:numFmt w:val="bullet"/>
      <w:lvlText w:val="•"/>
      <w:lvlJc w:val="left"/>
      <w:pPr>
        <w:ind w:left="3363" w:hanging="360"/>
      </w:pPr>
      <w:rPr>
        <w:rFonts w:hint="default"/>
        <w:lang w:val="pt-PT" w:eastAsia="en-US" w:bidi="ar-SA"/>
      </w:rPr>
    </w:lvl>
    <w:lvl w:ilvl="4" w:tplc="09B22C40">
      <w:numFmt w:val="bullet"/>
      <w:lvlText w:val="•"/>
      <w:lvlJc w:val="left"/>
      <w:pPr>
        <w:ind w:left="4324" w:hanging="360"/>
      </w:pPr>
      <w:rPr>
        <w:rFonts w:hint="default"/>
        <w:lang w:val="pt-PT" w:eastAsia="en-US" w:bidi="ar-SA"/>
      </w:rPr>
    </w:lvl>
    <w:lvl w:ilvl="5" w:tplc="0E40EA60">
      <w:numFmt w:val="bullet"/>
      <w:lvlText w:val="•"/>
      <w:lvlJc w:val="left"/>
      <w:pPr>
        <w:ind w:left="5285" w:hanging="360"/>
      </w:pPr>
      <w:rPr>
        <w:rFonts w:hint="default"/>
        <w:lang w:val="pt-PT" w:eastAsia="en-US" w:bidi="ar-SA"/>
      </w:rPr>
    </w:lvl>
    <w:lvl w:ilvl="6" w:tplc="FCF26514">
      <w:numFmt w:val="bullet"/>
      <w:lvlText w:val="•"/>
      <w:lvlJc w:val="left"/>
      <w:pPr>
        <w:ind w:left="6246" w:hanging="360"/>
      </w:pPr>
      <w:rPr>
        <w:rFonts w:hint="default"/>
        <w:lang w:val="pt-PT" w:eastAsia="en-US" w:bidi="ar-SA"/>
      </w:rPr>
    </w:lvl>
    <w:lvl w:ilvl="7" w:tplc="15C813B0">
      <w:numFmt w:val="bullet"/>
      <w:lvlText w:val="•"/>
      <w:lvlJc w:val="left"/>
      <w:pPr>
        <w:ind w:left="7207" w:hanging="360"/>
      </w:pPr>
      <w:rPr>
        <w:rFonts w:hint="default"/>
        <w:lang w:val="pt-PT" w:eastAsia="en-US" w:bidi="ar-SA"/>
      </w:rPr>
    </w:lvl>
    <w:lvl w:ilvl="8" w:tplc="B80AE484">
      <w:numFmt w:val="bullet"/>
      <w:lvlText w:val="•"/>
      <w:lvlJc w:val="left"/>
      <w:pPr>
        <w:ind w:left="8168" w:hanging="360"/>
      </w:pPr>
      <w:rPr>
        <w:rFonts w:hint="default"/>
        <w:lang w:val="pt-PT" w:eastAsia="en-US" w:bidi="ar-SA"/>
      </w:rPr>
    </w:lvl>
  </w:abstractNum>
  <w:abstractNum w:abstractNumId="11" w15:restartNumberingAfterBreak="0">
    <w:nsid w:val="16AF5E62"/>
    <w:multiLevelType w:val="multilevel"/>
    <w:tmpl w:val="632E5A5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93A0536"/>
    <w:multiLevelType w:val="multilevel"/>
    <w:tmpl w:val="4BE4EAB6"/>
    <w:lvl w:ilvl="0">
      <w:start w:val="4"/>
      <w:numFmt w:val="decimal"/>
      <w:lvlText w:val="%1."/>
      <w:lvlJc w:val="left"/>
      <w:pPr>
        <w:ind w:left="358" w:hanging="240"/>
        <w:jc w:val="righ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18" w:hanging="708"/>
      </w:pPr>
      <w:rPr>
        <w:rFonts w:hint="default"/>
        <w:spacing w:val="0"/>
        <w:w w:val="100"/>
        <w:lang w:val="pt-PT" w:eastAsia="en-US" w:bidi="ar-SA"/>
      </w:rPr>
    </w:lvl>
    <w:lvl w:ilvl="2">
      <w:start w:val="1"/>
      <w:numFmt w:val="decimal"/>
      <w:lvlText w:val="%1.%2.%3."/>
      <w:lvlJc w:val="left"/>
      <w:pPr>
        <w:ind w:left="118" w:hanging="627"/>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435" w:hanging="627"/>
      </w:pPr>
      <w:rPr>
        <w:rFonts w:hint="default"/>
        <w:lang w:val="pt-PT" w:eastAsia="en-US" w:bidi="ar-SA"/>
      </w:rPr>
    </w:lvl>
    <w:lvl w:ilvl="4">
      <w:numFmt w:val="bullet"/>
      <w:lvlText w:val="•"/>
      <w:lvlJc w:val="left"/>
      <w:pPr>
        <w:ind w:left="3473" w:hanging="627"/>
      </w:pPr>
      <w:rPr>
        <w:rFonts w:hint="default"/>
        <w:lang w:val="pt-PT" w:eastAsia="en-US" w:bidi="ar-SA"/>
      </w:rPr>
    </w:lvl>
    <w:lvl w:ilvl="5">
      <w:numFmt w:val="bullet"/>
      <w:lvlText w:val="•"/>
      <w:lvlJc w:val="left"/>
      <w:pPr>
        <w:ind w:left="4510" w:hanging="627"/>
      </w:pPr>
      <w:rPr>
        <w:rFonts w:hint="default"/>
        <w:lang w:val="pt-PT" w:eastAsia="en-US" w:bidi="ar-SA"/>
      </w:rPr>
    </w:lvl>
    <w:lvl w:ilvl="6">
      <w:numFmt w:val="bullet"/>
      <w:lvlText w:val="•"/>
      <w:lvlJc w:val="left"/>
      <w:pPr>
        <w:ind w:left="5548" w:hanging="627"/>
      </w:pPr>
      <w:rPr>
        <w:rFonts w:hint="default"/>
        <w:lang w:val="pt-PT" w:eastAsia="en-US" w:bidi="ar-SA"/>
      </w:rPr>
    </w:lvl>
    <w:lvl w:ilvl="7">
      <w:numFmt w:val="bullet"/>
      <w:lvlText w:val="•"/>
      <w:lvlJc w:val="left"/>
      <w:pPr>
        <w:ind w:left="6586" w:hanging="627"/>
      </w:pPr>
      <w:rPr>
        <w:rFonts w:hint="default"/>
        <w:lang w:val="pt-PT" w:eastAsia="en-US" w:bidi="ar-SA"/>
      </w:rPr>
    </w:lvl>
    <w:lvl w:ilvl="8">
      <w:numFmt w:val="bullet"/>
      <w:lvlText w:val="•"/>
      <w:lvlJc w:val="left"/>
      <w:pPr>
        <w:ind w:left="7623" w:hanging="627"/>
      </w:pPr>
      <w:rPr>
        <w:rFonts w:hint="default"/>
        <w:lang w:val="pt-PT" w:eastAsia="en-US" w:bidi="ar-SA"/>
      </w:rPr>
    </w:lvl>
  </w:abstractNum>
  <w:abstractNum w:abstractNumId="13" w15:restartNumberingAfterBreak="0">
    <w:nsid w:val="1E8456FB"/>
    <w:multiLevelType w:val="multilevel"/>
    <w:tmpl w:val="6044786A"/>
    <w:lvl w:ilvl="0">
      <w:start w:val="5"/>
      <w:numFmt w:val="decimal"/>
      <w:lvlText w:val="%1."/>
      <w:lvlJc w:val="left"/>
      <w:pPr>
        <w:ind w:left="420" w:hanging="420"/>
      </w:pPr>
      <w:rPr>
        <w:rFonts w:hint="default"/>
        <w:b/>
      </w:rPr>
    </w:lvl>
    <w:lvl w:ilvl="1">
      <w:start w:val="2"/>
      <w:numFmt w:val="decimal"/>
      <w:lvlText w:val="%1.%2."/>
      <w:lvlJc w:val="left"/>
      <w:pPr>
        <w:ind w:left="703" w:hanging="42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4" w15:restartNumberingAfterBreak="0">
    <w:nsid w:val="1FC90C64"/>
    <w:multiLevelType w:val="hybridMultilevel"/>
    <w:tmpl w:val="2618DDAC"/>
    <w:lvl w:ilvl="0" w:tplc="DB4A4B26">
      <w:start w:val="1"/>
      <w:numFmt w:val="upperRoman"/>
      <w:lvlText w:val="%1"/>
      <w:lvlJc w:val="left"/>
      <w:pPr>
        <w:ind w:left="119" w:hanging="142"/>
      </w:pPr>
      <w:rPr>
        <w:rFonts w:ascii="Arial" w:eastAsia="Arial" w:hAnsi="Arial" w:cs="Arial" w:hint="default"/>
        <w:b/>
        <w:bCs/>
        <w:i w:val="0"/>
        <w:iCs w:val="0"/>
        <w:spacing w:val="0"/>
        <w:w w:val="100"/>
        <w:sz w:val="21"/>
        <w:szCs w:val="21"/>
        <w:lang w:val="pt-PT" w:eastAsia="en-US" w:bidi="ar-SA"/>
      </w:rPr>
    </w:lvl>
    <w:lvl w:ilvl="1" w:tplc="C7964492">
      <w:start w:val="1"/>
      <w:numFmt w:val="lowerLetter"/>
      <w:lvlText w:val="%2)"/>
      <w:lvlJc w:val="left"/>
      <w:pPr>
        <w:ind w:left="400" w:hanging="281"/>
      </w:pPr>
      <w:rPr>
        <w:rFonts w:ascii="Garamond" w:eastAsia="Times New Roman" w:hAnsi="Garamond" w:cs="Times New Roman"/>
        <w:b/>
        <w:bCs/>
        <w:i w:val="0"/>
        <w:iCs w:val="0"/>
        <w:spacing w:val="0"/>
        <w:w w:val="100"/>
        <w:sz w:val="21"/>
        <w:szCs w:val="21"/>
        <w:lang w:val="pt-PT" w:eastAsia="en-US" w:bidi="ar-SA"/>
      </w:rPr>
    </w:lvl>
    <w:lvl w:ilvl="2" w:tplc="6C0ED58E">
      <w:numFmt w:val="bullet"/>
      <w:lvlText w:val="•"/>
      <w:lvlJc w:val="left"/>
      <w:pPr>
        <w:ind w:left="1476" w:hanging="281"/>
      </w:pPr>
      <w:rPr>
        <w:rFonts w:hint="default"/>
        <w:lang w:val="pt-PT" w:eastAsia="en-US" w:bidi="ar-SA"/>
      </w:rPr>
    </w:lvl>
    <w:lvl w:ilvl="3" w:tplc="531478C2">
      <w:numFmt w:val="bullet"/>
      <w:lvlText w:val="•"/>
      <w:lvlJc w:val="left"/>
      <w:pPr>
        <w:ind w:left="2553" w:hanging="281"/>
      </w:pPr>
      <w:rPr>
        <w:rFonts w:hint="default"/>
        <w:lang w:val="pt-PT" w:eastAsia="en-US" w:bidi="ar-SA"/>
      </w:rPr>
    </w:lvl>
    <w:lvl w:ilvl="4" w:tplc="47DAE790">
      <w:numFmt w:val="bullet"/>
      <w:lvlText w:val="•"/>
      <w:lvlJc w:val="left"/>
      <w:pPr>
        <w:ind w:left="3630" w:hanging="281"/>
      </w:pPr>
      <w:rPr>
        <w:rFonts w:hint="default"/>
        <w:lang w:val="pt-PT" w:eastAsia="en-US" w:bidi="ar-SA"/>
      </w:rPr>
    </w:lvl>
    <w:lvl w:ilvl="5" w:tplc="398E6B70">
      <w:numFmt w:val="bullet"/>
      <w:lvlText w:val="•"/>
      <w:lvlJc w:val="left"/>
      <w:pPr>
        <w:ind w:left="4707" w:hanging="281"/>
      </w:pPr>
      <w:rPr>
        <w:rFonts w:hint="default"/>
        <w:lang w:val="pt-PT" w:eastAsia="en-US" w:bidi="ar-SA"/>
      </w:rPr>
    </w:lvl>
    <w:lvl w:ilvl="6" w:tplc="28B294CA">
      <w:numFmt w:val="bullet"/>
      <w:lvlText w:val="•"/>
      <w:lvlJc w:val="left"/>
      <w:pPr>
        <w:ind w:left="5784" w:hanging="281"/>
      </w:pPr>
      <w:rPr>
        <w:rFonts w:hint="default"/>
        <w:lang w:val="pt-PT" w:eastAsia="en-US" w:bidi="ar-SA"/>
      </w:rPr>
    </w:lvl>
    <w:lvl w:ilvl="7" w:tplc="7522316E">
      <w:numFmt w:val="bullet"/>
      <w:lvlText w:val="•"/>
      <w:lvlJc w:val="left"/>
      <w:pPr>
        <w:ind w:left="6860" w:hanging="281"/>
      </w:pPr>
      <w:rPr>
        <w:rFonts w:hint="default"/>
        <w:lang w:val="pt-PT" w:eastAsia="en-US" w:bidi="ar-SA"/>
      </w:rPr>
    </w:lvl>
    <w:lvl w:ilvl="8" w:tplc="AEEC42F6">
      <w:numFmt w:val="bullet"/>
      <w:lvlText w:val="•"/>
      <w:lvlJc w:val="left"/>
      <w:pPr>
        <w:ind w:left="7937" w:hanging="281"/>
      </w:pPr>
      <w:rPr>
        <w:rFonts w:hint="default"/>
        <w:lang w:val="pt-PT" w:eastAsia="en-US" w:bidi="ar-SA"/>
      </w:rPr>
    </w:lvl>
  </w:abstractNum>
  <w:abstractNum w:abstractNumId="15" w15:restartNumberingAfterBreak="0">
    <w:nsid w:val="1FEF5E24"/>
    <w:multiLevelType w:val="multilevel"/>
    <w:tmpl w:val="607E430A"/>
    <w:lvl w:ilvl="0">
      <w:start w:val="9"/>
      <w:numFmt w:val="decimal"/>
      <w:lvlText w:val="%1."/>
      <w:lvlJc w:val="left"/>
      <w:pPr>
        <w:ind w:left="400" w:hanging="400"/>
      </w:pPr>
      <w:rPr>
        <w:rFonts w:hint="default"/>
      </w:rPr>
    </w:lvl>
    <w:lvl w:ilvl="1">
      <w:start w:val="5"/>
      <w:numFmt w:val="decimal"/>
      <w:lvlText w:val="%1.%2."/>
      <w:lvlJc w:val="left"/>
      <w:pPr>
        <w:ind w:left="967" w:hanging="40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05527A5"/>
    <w:multiLevelType w:val="hybridMultilevel"/>
    <w:tmpl w:val="841C9BD2"/>
    <w:lvl w:ilvl="0" w:tplc="320EC0B2">
      <w:start w:val="1"/>
      <w:numFmt w:val="lowerLetter"/>
      <w:lvlText w:val="%1)"/>
      <w:lvlJc w:val="left"/>
      <w:pPr>
        <w:ind w:left="402" w:hanging="284"/>
      </w:pPr>
      <w:rPr>
        <w:rFonts w:ascii="Garamond" w:eastAsia="Times New Roman" w:hAnsi="Garamond" w:cs="Times New Roman" w:hint="default"/>
        <w:b w:val="0"/>
        <w:bCs w:val="0"/>
        <w:i w:val="0"/>
        <w:iCs w:val="0"/>
        <w:spacing w:val="-1"/>
        <w:w w:val="100"/>
        <w:sz w:val="20"/>
        <w:szCs w:val="20"/>
        <w:lang w:val="pt-PT" w:eastAsia="en-US" w:bidi="ar-SA"/>
      </w:rPr>
    </w:lvl>
    <w:lvl w:ilvl="1" w:tplc="7BB6745E">
      <w:numFmt w:val="bullet"/>
      <w:lvlText w:val="•"/>
      <w:lvlJc w:val="left"/>
      <w:pPr>
        <w:ind w:left="1329" w:hanging="284"/>
      </w:pPr>
      <w:rPr>
        <w:rFonts w:hint="default"/>
        <w:lang w:val="pt-PT" w:eastAsia="en-US" w:bidi="ar-SA"/>
      </w:rPr>
    </w:lvl>
    <w:lvl w:ilvl="2" w:tplc="993291F4">
      <w:numFmt w:val="bullet"/>
      <w:lvlText w:val="•"/>
      <w:lvlJc w:val="left"/>
      <w:pPr>
        <w:ind w:left="2259" w:hanging="284"/>
      </w:pPr>
      <w:rPr>
        <w:rFonts w:hint="default"/>
        <w:lang w:val="pt-PT" w:eastAsia="en-US" w:bidi="ar-SA"/>
      </w:rPr>
    </w:lvl>
    <w:lvl w:ilvl="3" w:tplc="E000E41E">
      <w:numFmt w:val="bullet"/>
      <w:lvlText w:val="•"/>
      <w:lvlJc w:val="left"/>
      <w:pPr>
        <w:ind w:left="3189" w:hanging="284"/>
      </w:pPr>
      <w:rPr>
        <w:rFonts w:hint="default"/>
        <w:lang w:val="pt-PT" w:eastAsia="en-US" w:bidi="ar-SA"/>
      </w:rPr>
    </w:lvl>
    <w:lvl w:ilvl="4" w:tplc="1820FB40">
      <w:numFmt w:val="bullet"/>
      <w:lvlText w:val="•"/>
      <w:lvlJc w:val="left"/>
      <w:pPr>
        <w:ind w:left="4119" w:hanging="284"/>
      </w:pPr>
      <w:rPr>
        <w:rFonts w:hint="default"/>
        <w:lang w:val="pt-PT" w:eastAsia="en-US" w:bidi="ar-SA"/>
      </w:rPr>
    </w:lvl>
    <w:lvl w:ilvl="5" w:tplc="7B4EE89C">
      <w:numFmt w:val="bullet"/>
      <w:lvlText w:val="•"/>
      <w:lvlJc w:val="left"/>
      <w:pPr>
        <w:ind w:left="5049" w:hanging="284"/>
      </w:pPr>
      <w:rPr>
        <w:rFonts w:hint="default"/>
        <w:lang w:val="pt-PT" w:eastAsia="en-US" w:bidi="ar-SA"/>
      </w:rPr>
    </w:lvl>
    <w:lvl w:ilvl="6" w:tplc="3A4A8DA0">
      <w:numFmt w:val="bullet"/>
      <w:lvlText w:val="•"/>
      <w:lvlJc w:val="left"/>
      <w:pPr>
        <w:ind w:left="5979" w:hanging="284"/>
      </w:pPr>
      <w:rPr>
        <w:rFonts w:hint="default"/>
        <w:lang w:val="pt-PT" w:eastAsia="en-US" w:bidi="ar-SA"/>
      </w:rPr>
    </w:lvl>
    <w:lvl w:ilvl="7" w:tplc="ACB090DC">
      <w:numFmt w:val="bullet"/>
      <w:lvlText w:val="•"/>
      <w:lvlJc w:val="left"/>
      <w:pPr>
        <w:ind w:left="6909" w:hanging="284"/>
      </w:pPr>
      <w:rPr>
        <w:rFonts w:hint="default"/>
        <w:lang w:val="pt-PT" w:eastAsia="en-US" w:bidi="ar-SA"/>
      </w:rPr>
    </w:lvl>
    <w:lvl w:ilvl="8" w:tplc="D76CCE90">
      <w:numFmt w:val="bullet"/>
      <w:lvlText w:val="•"/>
      <w:lvlJc w:val="left"/>
      <w:pPr>
        <w:ind w:left="7839" w:hanging="284"/>
      </w:pPr>
      <w:rPr>
        <w:rFonts w:hint="default"/>
        <w:lang w:val="pt-PT" w:eastAsia="en-US" w:bidi="ar-SA"/>
      </w:rPr>
    </w:lvl>
  </w:abstractNum>
  <w:abstractNum w:abstractNumId="17" w15:restartNumberingAfterBreak="0">
    <w:nsid w:val="20BB5EB5"/>
    <w:multiLevelType w:val="hybridMultilevel"/>
    <w:tmpl w:val="8E18939E"/>
    <w:lvl w:ilvl="0" w:tplc="BDE447B2">
      <w:start w:val="1"/>
      <w:numFmt w:val="lowerLetter"/>
      <w:lvlText w:val="%1)"/>
      <w:lvlJc w:val="left"/>
      <w:pPr>
        <w:ind w:left="119" w:hanging="497"/>
      </w:pPr>
      <w:rPr>
        <w:rFonts w:ascii="Garamond" w:eastAsia="Times New Roman" w:hAnsi="Garamond" w:cs="Times New Roman"/>
        <w:b/>
        <w:bCs/>
        <w:i w:val="0"/>
        <w:iCs w:val="0"/>
        <w:spacing w:val="0"/>
        <w:w w:val="100"/>
        <w:sz w:val="21"/>
        <w:szCs w:val="21"/>
        <w:lang w:val="pt-PT" w:eastAsia="en-US" w:bidi="ar-SA"/>
      </w:rPr>
    </w:lvl>
    <w:lvl w:ilvl="1" w:tplc="161A211E">
      <w:numFmt w:val="bullet"/>
      <w:lvlText w:val="•"/>
      <w:lvlJc w:val="left"/>
      <w:pPr>
        <w:ind w:left="1117" w:hanging="497"/>
      </w:pPr>
      <w:rPr>
        <w:rFonts w:hint="default"/>
        <w:lang w:val="pt-PT" w:eastAsia="en-US" w:bidi="ar-SA"/>
      </w:rPr>
    </w:lvl>
    <w:lvl w:ilvl="2" w:tplc="CE427562">
      <w:numFmt w:val="bullet"/>
      <w:lvlText w:val="•"/>
      <w:lvlJc w:val="left"/>
      <w:pPr>
        <w:ind w:left="2114" w:hanging="497"/>
      </w:pPr>
      <w:rPr>
        <w:rFonts w:hint="default"/>
        <w:lang w:val="pt-PT" w:eastAsia="en-US" w:bidi="ar-SA"/>
      </w:rPr>
    </w:lvl>
    <w:lvl w:ilvl="3" w:tplc="91F8587C">
      <w:numFmt w:val="bullet"/>
      <w:lvlText w:val="•"/>
      <w:lvlJc w:val="left"/>
      <w:pPr>
        <w:ind w:left="3111" w:hanging="497"/>
      </w:pPr>
      <w:rPr>
        <w:rFonts w:hint="default"/>
        <w:lang w:val="pt-PT" w:eastAsia="en-US" w:bidi="ar-SA"/>
      </w:rPr>
    </w:lvl>
    <w:lvl w:ilvl="4" w:tplc="0E7E4122">
      <w:numFmt w:val="bullet"/>
      <w:lvlText w:val="•"/>
      <w:lvlJc w:val="left"/>
      <w:pPr>
        <w:ind w:left="4108" w:hanging="497"/>
      </w:pPr>
      <w:rPr>
        <w:rFonts w:hint="default"/>
        <w:lang w:val="pt-PT" w:eastAsia="en-US" w:bidi="ar-SA"/>
      </w:rPr>
    </w:lvl>
    <w:lvl w:ilvl="5" w:tplc="3C724E2A">
      <w:numFmt w:val="bullet"/>
      <w:lvlText w:val="•"/>
      <w:lvlJc w:val="left"/>
      <w:pPr>
        <w:ind w:left="5105" w:hanging="497"/>
      </w:pPr>
      <w:rPr>
        <w:rFonts w:hint="default"/>
        <w:lang w:val="pt-PT" w:eastAsia="en-US" w:bidi="ar-SA"/>
      </w:rPr>
    </w:lvl>
    <w:lvl w:ilvl="6" w:tplc="2CE6D7C8">
      <w:numFmt w:val="bullet"/>
      <w:lvlText w:val="•"/>
      <w:lvlJc w:val="left"/>
      <w:pPr>
        <w:ind w:left="6102" w:hanging="497"/>
      </w:pPr>
      <w:rPr>
        <w:rFonts w:hint="default"/>
        <w:lang w:val="pt-PT" w:eastAsia="en-US" w:bidi="ar-SA"/>
      </w:rPr>
    </w:lvl>
    <w:lvl w:ilvl="7" w:tplc="BEEE6906">
      <w:numFmt w:val="bullet"/>
      <w:lvlText w:val="•"/>
      <w:lvlJc w:val="left"/>
      <w:pPr>
        <w:ind w:left="7099" w:hanging="497"/>
      </w:pPr>
      <w:rPr>
        <w:rFonts w:hint="default"/>
        <w:lang w:val="pt-PT" w:eastAsia="en-US" w:bidi="ar-SA"/>
      </w:rPr>
    </w:lvl>
    <w:lvl w:ilvl="8" w:tplc="8098A6F4">
      <w:numFmt w:val="bullet"/>
      <w:lvlText w:val="•"/>
      <w:lvlJc w:val="left"/>
      <w:pPr>
        <w:ind w:left="8096" w:hanging="497"/>
      </w:pPr>
      <w:rPr>
        <w:rFonts w:hint="default"/>
        <w:lang w:val="pt-PT" w:eastAsia="en-US" w:bidi="ar-SA"/>
      </w:rPr>
    </w:lvl>
  </w:abstractNum>
  <w:abstractNum w:abstractNumId="18" w15:restartNumberingAfterBreak="0">
    <w:nsid w:val="23AE087F"/>
    <w:multiLevelType w:val="hybridMultilevel"/>
    <w:tmpl w:val="83888E38"/>
    <w:lvl w:ilvl="0" w:tplc="758E561C">
      <w:start w:val="1"/>
      <w:numFmt w:val="lowerLetter"/>
      <w:lvlText w:val="%1)"/>
      <w:lvlJc w:val="left"/>
      <w:pPr>
        <w:ind w:left="479" w:hanging="360"/>
      </w:pPr>
      <w:rPr>
        <w:rFonts w:ascii="Garamond" w:eastAsia="Times New Roman" w:hAnsi="Garamond" w:cs="Times New Roman"/>
        <w:b/>
        <w:bCs/>
        <w:i w:val="0"/>
        <w:iCs w:val="0"/>
        <w:spacing w:val="0"/>
        <w:w w:val="100"/>
        <w:sz w:val="21"/>
        <w:szCs w:val="21"/>
        <w:lang w:val="pt-PT" w:eastAsia="en-US" w:bidi="ar-SA"/>
      </w:rPr>
    </w:lvl>
    <w:lvl w:ilvl="1" w:tplc="E7B4671E">
      <w:numFmt w:val="bullet"/>
      <w:lvlText w:val="•"/>
      <w:lvlJc w:val="left"/>
      <w:pPr>
        <w:ind w:left="1441" w:hanging="360"/>
      </w:pPr>
      <w:rPr>
        <w:rFonts w:hint="default"/>
        <w:lang w:val="pt-PT" w:eastAsia="en-US" w:bidi="ar-SA"/>
      </w:rPr>
    </w:lvl>
    <w:lvl w:ilvl="2" w:tplc="5BA66EFE">
      <w:numFmt w:val="bullet"/>
      <w:lvlText w:val="•"/>
      <w:lvlJc w:val="left"/>
      <w:pPr>
        <w:ind w:left="2402" w:hanging="360"/>
      </w:pPr>
      <w:rPr>
        <w:rFonts w:hint="default"/>
        <w:lang w:val="pt-PT" w:eastAsia="en-US" w:bidi="ar-SA"/>
      </w:rPr>
    </w:lvl>
    <w:lvl w:ilvl="3" w:tplc="74A08026">
      <w:numFmt w:val="bullet"/>
      <w:lvlText w:val="•"/>
      <w:lvlJc w:val="left"/>
      <w:pPr>
        <w:ind w:left="3363" w:hanging="360"/>
      </w:pPr>
      <w:rPr>
        <w:rFonts w:hint="default"/>
        <w:lang w:val="pt-PT" w:eastAsia="en-US" w:bidi="ar-SA"/>
      </w:rPr>
    </w:lvl>
    <w:lvl w:ilvl="4" w:tplc="B16E7510">
      <w:numFmt w:val="bullet"/>
      <w:lvlText w:val="•"/>
      <w:lvlJc w:val="left"/>
      <w:pPr>
        <w:ind w:left="4324" w:hanging="360"/>
      </w:pPr>
      <w:rPr>
        <w:rFonts w:hint="default"/>
        <w:lang w:val="pt-PT" w:eastAsia="en-US" w:bidi="ar-SA"/>
      </w:rPr>
    </w:lvl>
    <w:lvl w:ilvl="5" w:tplc="5F62939C">
      <w:numFmt w:val="bullet"/>
      <w:lvlText w:val="•"/>
      <w:lvlJc w:val="left"/>
      <w:pPr>
        <w:ind w:left="5285" w:hanging="360"/>
      </w:pPr>
      <w:rPr>
        <w:rFonts w:hint="default"/>
        <w:lang w:val="pt-PT" w:eastAsia="en-US" w:bidi="ar-SA"/>
      </w:rPr>
    </w:lvl>
    <w:lvl w:ilvl="6" w:tplc="413E481C">
      <w:numFmt w:val="bullet"/>
      <w:lvlText w:val="•"/>
      <w:lvlJc w:val="left"/>
      <w:pPr>
        <w:ind w:left="6246" w:hanging="360"/>
      </w:pPr>
      <w:rPr>
        <w:rFonts w:hint="default"/>
        <w:lang w:val="pt-PT" w:eastAsia="en-US" w:bidi="ar-SA"/>
      </w:rPr>
    </w:lvl>
    <w:lvl w:ilvl="7" w:tplc="C6DC5930">
      <w:numFmt w:val="bullet"/>
      <w:lvlText w:val="•"/>
      <w:lvlJc w:val="left"/>
      <w:pPr>
        <w:ind w:left="7207" w:hanging="360"/>
      </w:pPr>
      <w:rPr>
        <w:rFonts w:hint="default"/>
        <w:lang w:val="pt-PT" w:eastAsia="en-US" w:bidi="ar-SA"/>
      </w:rPr>
    </w:lvl>
    <w:lvl w:ilvl="8" w:tplc="192E6FFC">
      <w:numFmt w:val="bullet"/>
      <w:lvlText w:val="•"/>
      <w:lvlJc w:val="left"/>
      <w:pPr>
        <w:ind w:left="8168" w:hanging="360"/>
      </w:pPr>
      <w:rPr>
        <w:rFonts w:hint="default"/>
        <w:lang w:val="pt-PT" w:eastAsia="en-US" w:bidi="ar-SA"/>
      </w:rPr>
    </w:lvl>
  </w:abstractNum>
  <w:abstractNum w:abstractNumId="19" w15:restartNumberingAfterBreak="0">
    <w:nsid w:val="24686B37"/>
    <w:multiLevelType w:val="multilevel"/>
    <w:tmpl w:val="65666F7E"/>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4871420"/>
    <w:multiLevelType w:val="multilevel"/>
    <w:tmpl w:val="6C8A770A"/>
    <w:lvl w:ilvl="0">
      <w:start w:val="9"/>
      <w:numFmt w:val="decimal"/>
      <w:lvlText w:val="%1"/>
      <w:lvlJc w:val="left"/>
      <w:pPr>
        <w:ind w:left="538" w:hanging="420"/>
      </w:pPr>
      <w:rPr>
        <w:rFonts w:hint="default"/>
        <w:lang w:val="pt-PT" w:eastAsia="en-US" w:bidi="ar-SA"/>
      </w:rPr>
    </w:lvl>
    <w:lvl w:ilvl="1">
      <w:start w:val="3"/>
      <w:numFmt w:val="decimal"/>
      <w:lvlText w:val="%1.%2."/>
      <w:lvlJc w:val="left"/>
      <w:pPr>
        <w:ind w:left="538" w:hanging="420"/>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118" w:hanging="622"/>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1894" w:hanging="622"/>
      </w:pPr>
      <w:rPr>
        <w:rFonts w:hint="default"/>
        <w:lang w:val="pt-PT" w:eastAsia="en-US" w:bidi="ar-SA"/>
      </w:rPr>
    </w:lvl>
    <w:lvl w:ilvl="4">
      <w:numFmt w:val="bullet"/>
      <w:lvlText w:val="•"/>
      <w:lvlJc w:val="left"/>
      <w:pPr>
        <w:ind w:left="3009" w:hanging="622"/>
      </w:pPr>
      <w:rPr>
        <w:rFonts w:hint="default"/>
        <w:lang w:val="pt-PT" w:eastAsia="en-US" w:bidi="ar-SA"/>
      </w:rPr>
    </w:lvl>
    <w:lvl w:ilvl="5">
      <w:numFmt w:val="bullet"/>
      <w:lvlText w:val="•"/>
      <w:lvlJc w:val="left"/>
      <w:pPr>
        <w:ind w:left="4124" w:hanging="622"/>
      </w:pPr>
      <w:rPr>
        <w:rFonts w:hint="default"/>
        <w:lang w:val="pt-PT" w:eastAsia="en-US" w:bidi="ar-SA"/>
      </w:rPr>
    </w:lvl>
    <w:lvl w:ilvl="6">
      <w:numFmt w:val="bullet"/>
      <w:lvlText w:val="•"/>
      <w:lvlJc w:val="left"/>
      <w:pPr>
        <w:ind w:left="5239" w:hanging="622"/>
      </w:pPr>
      <w:rPr>
        <w:rFonts w:hint="default"/>
        <w:lang w:val="pt-PT" w:eastAsia="en-US" w:bidi="ar-SA"/>
      </w:rPr>
    </w:lvl>
    <w:lvl w:ilvl="7">
      <w:numFmt w:val="bullet"/>
      <w:lvlText w:val="•"/>
      <w:lvlJc w:val="left"/>
      <w:pPr>
        <w:ind w:left="6354" w:hanging="622"/>
      </w:pPr>
      <w:rPr>
        <w:rFonts w:hint="default"/>
        <w:lang w:val="pt-PT" w:eastAsia="en-US" w:bidi="ar-SA"/>
      </w:rPr>
    </w:lvl>
    <w:lvl w:ilvl="8">
      <w:numFmt w:val="bullet"/>
      <w:lvlText w:val="•"/>
      <w:lvlJc w:val="left"/>
      <w:pPr>
        <w:ind w:left="7469" w:hanging="622"/>
      </w:pPr>
      <w:rPr>
        <w:rFonts w:hint="default"/>
        <w:lang w:val="pt-PT" w:eastAsia="en-US" w:bidi="ar-SA"/>
      </w:rPr>
    </w:lvl>
  </w:abstractNum>
  <w:abstractNum w:abstractNumId="21" w15:restartNumberingAfterBreak="0">
    <w:nsid w:val="2553089D"/>
    <w:multiLevelType w:val="multilevel"/>
    <w:tmpl w:val="D9D097B0"/>
    <w:lvl w:ilvl="0">
      <w:start w:val="10"/>
      <w:numFmt w:val="decimal"/>
      <w:lvlText w:val="%1"/>
      <w:lvlJc w:val="left"/>
      <w:pPr>
        <w:ind w:left="418" w:hanging="30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18" w:hanging="480"/>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18" w:hanging="756"/>
      </w:pPr>
      <w:rPr>
        <w:rFonts w:ascii="Garamond" w:eastAsia="Times New Roman" w:hAnsi="Garamond" w:cs="Times New Roman" w:hint="default"/>
        <w:b w:val="0"/>
        <w:bCs w:val="0"/>
        <w:i w:val="0"/>
        <w:iCs w:val="0"/>
        <w:spacing w:val="0"/>
        <w:w w:val="100"/>
        <w:sz w:val="24"/>
        <w:szCs w:val="24"/>
        <w:lang w:val="pt-PT" w:eastAsia="en-US" w:bidi="ar-SA"/>
      </w:rPr>
    </w:lvl>
    <w:lvl w:ilvl="3">
      <w:numFmt w:val="bullet"/>
      <w:lvlText w:val="•"/>
      <w:lvlJc w:val="left"/>
      <w:pPr>
        <w:ind w:left="1737" w:hanging="756"/>
      </w:pPr>
      <w:rPr>
        <w:rFonts w:hint="default"/>
        <w:lang w:val="pt-PT" w:eastAsia="en-US" w:bidi="ar-SA"/>
      </w:rPr>
    </w:lvl>
    <w:lvl w:ilvl="4">
      <w:numFmt w:val="bullet"/>
      <w:lvlText w:val="•"/>
      <w:lvlJc w:val="left"/>
      <w:pPr>
        <w:ind w:left="2874" w:hanging="756"/>
      </w:pPr>
      <w:rPr>
        <w:rFonts w:hint="default"/>
        <w:lang w:val="pt-PT" w:eastAsia="en-US" w:bidi="ar-SA"/>
      </w:rPr>
    </w:lvl>
    <w:lvl w:ilvl="5">
      <w:numFmt w:val="bullet"/>
      <w:lvlText w:val="•"/>
      <w:lvlJc w:val="left"/>
      <w:pPr>
        <w:ind w:left="4012" w:hanging="756"/>
      </w:pPr>
      <w:rPr>
        <w:rFonts w:hint="default"/>
        <w:lang w:val="pt-PT" w:eastAsia="en-US" w:bidi="ar-SA"/>
      </w:rPr>
    </w:lvl>
    <w:lvl w:ilvl="6">
      <w:numFmt w:val="bullet"/>
      <w:lvlText w:val="•"/>
      <w:lvlJc w:val="left"/>
      <w:pPr>
        <w:ind w:left="5149" w:hanging="756"/>
      </w:pPr>
      <w:rPr>
        <w:rFonts w:hint="default"/>
        <w:lang w:val="pt-PT" w:eastAsia="en-US" w:bidi="ar-SA"/>
      </w:rPr>
    </w:lvl>
    <w:lvl w:ilvl="7">
      <w:numFmt w:val="bullet"/>
      <w:lvlText w:val="•"/>
      <w:lvlJc w:val="left"/>
      <w:pPr>
        <w:ind w:left="6287" w:hanging="756"/>
      </w:pPr>
      <w:rPr>
        <w:rFonts w:hint="default"/>
        <w:lang w:val="pt-PT" w:eastAsia="en-US" w:bidi="ar-SA"/>
      </w:rPr>
    </w:lvl>
    <w:lvl w:ilvl="8">
      <w:numFmt w:val="bullet"/>
      <w:lvlText w:val="•"/>
      <w:lvlJc w:val="left"/>
      <w:pPr>
        <w:ind w:left="7424" w:hanging="756"/>
      </w:pPr>
      <w:rPr>
        <w:rFonts w:hint="default"/>
        <w:lang w:val="pt-PT" w:eastAsia="en-US" w:bidi="ar-SA"/>
      </w:rPr>
    </w:lvl>
  </w:abstractNum>
  <w:abstractNum w:abstractNumId="22" w15:restartNumberingAfterBreak="0">
    <w:nsid w:val="2743762E"/>
    <w:multiLevelType w:val="multilevel"/>
    <w:tmpl w:val="03842F1C"/>
    <w:lvl w:ilvl="0">
      <w:start w:val="2"/>
      <w:numFmt w:val="decimal"/>
      <w:lvlText w:val="%1"/>
      <w:lvlJc w:val="left"/>
      <w:pPr>
        <w:ind w:left="538" w:hanging="420"/>
      </w:pPr>
      <w:rPr>
        <w:rFonts w:hint="default"/>
        <w:lang w:val="pt-PT" w:eastAsia="en-US" w:bidi="ar-SA"/>
      </w:rPr>
    </w:lvl>
    <w:lvl w:ilvl="1">
      <w:start w:val="2"/>
      <w:numFmt w:val="decimal"/>
      <w:lvlText w:val="%1.%2."/>
      <w:lvlJc w:val="left"/>
      <w:pPr>
        <w:ind w:left="538" w:hanging="420"/>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649" w:hanging="531"/>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1772" w:hanging="531"/>
      </w:pPr>
      <w:rPr>
        <w:rFonts w:hint="default"/>
        <w:lang w:val="pt-PT" w:eastAsia="en-US" w:bidi="ar-SA"/>
      </w:rPr>
    </w:lvl>
    <w:lvl w:ilvl="4">
      <w:numFmt w:val="bullet"/>
      <w:lvlText w:val="•"/>
      <w:lvlJc w:val="left"/>
      <w:pPr>
        <w:ind w:left="2904" w:hanging="531"/>
      </w:pPr>
      <w:rPr>
        <w:rFonts w:hint="default"/>
        <w:lang w:val="pt-PT" w:eastAsia="en-US" w:bidi="ar-SA"/>
      </w:rPr>
    </w:lvl>
    <w:lvl w:ilvl="5">
      <w:numFmt w:val="bullet"/>
      <w:lvlText w:val="•"/>
      <w:lvlJc w:val="left"/>
      <w:pPr>
        <w:ind w:left="4037" w:hanging="531"/>
      </w:pPr>
      <w:rPr>
        <w:rFonts w:hint="default"/>
        <w:lang w:val="pt-PT" w:eastAsia="en-US" w:bidi="ar-SA"/>
      </w:rPr>
    </w:lvl>
    <w:lvl w:ilvl="6">
      <w:numFmt w:val="bullet"/>
      <w:lvlText w:val="•"/>
      <w:lvlJc w:val="left"/>
      <w:pPr>
        <w:ind w:left="5169" w:hanging="531"/>
      </w:pPr>
      <w:rPr>
        <w:rFonts w:hint="default"/>
        <w:lang w:val="pt-PT" w:eastAsia="en-US" w:bidi="ar-SA"/>
      </w:rPr>
    </w:lvl>
    <w:lvl w:ilvl="7">
      <w:numFmt w:val="bullet"/>
      <w:lvlText w:val="•"/>
      <w:lvlJc w:val="left"/>
      <w:pPr>
        <w:ind w:left="6302" w:hanging="531"/>
      </w:pPr>
      <w:rPr>
        <w:rFonts w:hint="default"/>
        <w:lang w:val="pt-PT" w:eastAsia="en-US" w:bidi="ar-SA"/>
      </w:rPr>
    </w:lvl>
    <w:lvl w:ilvl="8">
      <w:numFmt w:val="bullet"/>
      <w:lvlText w:val="•"/>
      <w:lvlJc w:val="left"/>
      <w:pPr>
        <w:ind w:left="7434" w:hanging="531"/>
      </w:pPr>
      <w:rPr>
        <w:rFonts w:hint="default"/>
        <w:lang w:val="pt-PT" w:eastAsia="en-US" w:bidi="ar-SA"/>
      </w:rPr>
    </w:lvl>
  </w:abstractNum>
  <w:abstractNum w:abstractNumId="23" w15:restartNumberingAfterBreak="0">
    <w:nsid w:val="275F2767"/>
    <w:multiLevelType w:val="multilevel"/>
    <w:tmpl w:val="BCC8C08E"/>
    <w:lvl w:ilvl="0">
      <w:start w:val="8"/>
      <w:numFmt w:val="decimal"/>
      <w:lvlText w:val="%1"/>
      <w:lvlJc w:val="left"/>
      <w:pPr>
        <w:ind w:left="440" w:hanging="440"/>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86037F6"/>
    <w:multiLevelType w:val="multilevel"/>
    <w:tmpl w:val="3B0A639C"/>
    <w:lvl w:ilvl="0">
      <w:start w:val="10"/>
      <w:numFmt w:val="decimal"/>
      <w:lvlText w:val="%1."/>
      <w:lvlJc w:val="left"/>
      <w:pPr>
        <w:ind w:left="520" w:hanging="520"/>
      </w:pPr>
      <w:rPr>
        <w:rFonts w:hint="default"/>
      </w:rPr>
    </w:lvl>
    <w:lvl w:ilvl="1">
      <w:start w:val="2"/>
      <w:numFmt w:val="decimal"/>
      <w:lvlText w:val="%1.%2."/>
      <w:lvlJc w:val="left"/>
      <w:pPr>
        <w:ind w:left="983" w:hanging="5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25" w15:restartNumberingAfterBreak="0">
    <w:nsid w:val="2BFF047F"/>
    <w:multiLevelType w:val="hybridMultilevel"/>
    <w:tmpl w:val="5E9263FC"/>
    <w:lvl w:ilvl="0" w:tplc="4C9ED75A">
      <w:start w:val="1"/>
      <w:numFmt w:val="upperRoman"/>
      <w:lvlText w:val="%1"/>
      <w:lvlJc w:val="left"/>
      <w:pPr>
        <w:ind w:left="234" w:hanging="116"/>
      </w:pPr>
      <w:rPr>
        <w:rFonts w:ascii="Arial" w:eastAsia="Arial" w:hAnsi="Arial" w:cs="Arial" w:hint="default"/>
        <w:b/>
        <w:bCs/>
        <w:i w:val="0"/>
        <w:iCs w:val="0"/>
        <w:spacing w:val="0"/>
        <w:w w:val="100"/>
        <w:sz w:val="21"/>
        <w:szCs w:val="21"/>
        <w:lang w:val="pt-PT" w:eastAsia="en-US" w:bidi="ar-SA"/>
      </w:rPr>
    </w:lvl>
    <w:lvl w:ilvl="1" w:tplc="21C62490">
      <w:numFmt w:val="bullet"/>
      <w:lvlText w:val="•"/>
      <w:lvlJc w:val="left"/>
      <w:pPr>
        <w:ind w:left="1225" w:hanging="116"/>
      </w:pPr>
      <w:rPr>
        <w:rFonts w:hint="default"/>
        <w:lang w:val="pt-PT" w:eastAsia="en-US" w:bidi="ar-SA"/>
      </w:rPr>
    </w:lvl>
    <w:lvl w:ilvl="2" w:tplc="274CE0B4">
      <w:numFmt w:val="bullet"/>
      <w:lvlText w:val="•"/>
      <w:lvlJc w:val="left"/>
      <w:pPr>
        <w:ind w:left="2210" w:hanging="116"/>
      </w:pPr>
      <w:rPr>
        <w:rFonts w:hint="default"/>
        <w:lang w:val="pt-PT" w:eastAsia="en-US" w:bidi="ar-SA"/>
      </w:rPr>
    </w:lvl>
    <w:lvl w:ilvl="3" w:tplc="063C7146">
      <w:numFmt w:val="bullet"/>
      <w:lvlText w:val="•"/>
      <w:lvlJc w:val="left"/>
      <w:pPr>
        <w:ind w:left="3195" w:hanging="116"/>
      </w:pPr>
      <w:rPr>
        <w:rFonts w:hint="default"/>
        <w:lang w:val="pt-PT" w:eastAsia="en-US" w:bidi="ar-SA"/>
      </w:rPr>
    </w:lvl>
    <w:lvl w:ilvl="4" w:tplc="0C6A9310">
      <w:numFmt w:val="bullet"/>
      <w:lvlText w:val="•"/>
      <w:lvlJc w:val="left"/>
      <w:pPr>
        <w:ind w:left="4180" w:hanging="116"/>
      </w:pPr>
      <w:rPr>
        <w:rFonts w:hint="default"/>
        <w:lang w:val="pt-PT" w:eastAsia="en-US" w:bidi="ar-SA"/>
      </w:rPr>
    </w:lvl>
    <w:lvl w:ilvl="5" w:tplc="66A67612">
      <w:numFmt w:val="bullet"/>
      <w:lvlText w:val="•"/>
      <w:lvlJc w:val="left"/>
      <w:pPr>
        <w:ind w:left="5165" w:hanging="116"/>
      </w:pPr>
      <w:rPr>
        <w:rFonts w:hint="default"/>
        <w:lang w:val="pt-PT" w:eastAsia="en-US" w:bidi="ar-SA"/>
      </w:rPr>
    </w:lvl>
    <w:lvl w:ilvl="6" w:tplc="EAA8CC96">
      <w:numFmt w:val="bullet"/>
      <w:lvlText w:val="•"/>
      <w:lvlJc w:val="left"/>
      <w:pPr>
        <w:ind w:left="6150" w:hanging="116"/>
      </w:pPr>
      <w:rPr>
        <w:rFonts w:hint="default"/>
        <w:lang w:val="pt-PT" w:eastAsia="en-US" w:bidi="ar-SA"/>
      </w:rPr>
    </w:lvl>
    <w:lvl w:ilvl="7" w:tplc="1542DF60">
      <w:numFmt w:val="bullet"/>
      <w:lvlText w:val="•"/>
      <w:lvlJc w:val="left"/>
      <w:pPr>
        <w:ind w:left="7135" w:hanging="116"/>
      </w:pPr>
      <w:rPr>
        <w:rFonts w:hint="default"/>
        <w:lang w:val="pt-PT" w:eastAsia="en-US" w:bidi="ar-SA"/>
      </w:rPr>
    </w:lvl>
    <w:lvl w:ilvl="8" w:tplc="13F29F86">
      <w:numFmt w:val="bullet"/>
      <w:lvlText w:val="•"/>
      <w:lvlJc w:val="left"/>
      <w:pPr>
        <w:ind w:left="8120" w:hanging="116"/>
      </w:pPr>
      <w:rPr>
        <w:rFonts w:hint="default"/>
        <w:lang w:val="pt-PT" w:eastAsia="en-US" w:bidi="ar-SA"/>
      </w:rPr>
    </w:lvl>
  </w:abstractNum>
  <w:abstractNum w:abstractNumId="26" w15:restartNumberingAfterBreak="0">
    <w:nsid w:val="2E3D1171"/>
    <w:multiLevelType w:val="multilevel"/>
    <w:tmpl w:val="AD74D4B8"/>
    <w:lvl w:ilvl="0">
      <w:start w:val="1"/>
      <w:numFmt w:val="decimal"/>
      <w:lvlText w:val="%1"/>
      <w:lvlJc w:val="left"/>
      <w:pPr>
        <w:ind w:left="298" w:hanging="18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18" w:hanging="708"/>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18" w:hanging="550"/>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1684" w:hanging="550"/>
      </w:pPr>
      <w:rPr>
        <w:rFonts w:hint="default"/>
        <w:lang w:val="pt-PT" w:eastAsia="en-US" w:bidi="ar-SA"/>
      </w:rPr>
    </w:lvl>
    <w:lvl w:ilvl="4">
      <w:numFmt w:val="bullet"/>
      <w:lvlText w:val="•"/>
      <w:lvlJc w:val="left"/>
      <w:pPr>
        <w:ind w:left="2829" w:hanging="550"/>
      </w:pPr>
      <w:rPr>
        <w:rFonts w:hint="default"/>
        <w:lang w:val="pt-PT" w:eastAsia="en-US" w:bidi="ar-SA"/>
      </w:rPr>
    </w:lvl>
    <w:lvl w:ilvl="5">
      <w:numFmt w:val="bullet"/>
      <w:lvlText w:val="•"/>
      <w:lvlJc w:val="left"/>
      <w:pPr>
        <w:ind w:left="3974" w:hanging="550"/>
      </w:pPr>
      <w:rPr>
        <w:rFonts w:hint="default"/>
        <w:lang w:val="pt-PT" w:eastAsia="en-US" w:bidi="ar-SA"/>
      </w:rPr>
    </w:lvl>
    <w:lvl w:ilvl="6">
      <w:numFmt w:val="bullet"/>
      <w:lvlText w:val="•"/>
      <w:lvlJc w:val="left"/>
      <w:pPr>
        <w:ind w:left="5119" w:hanging="550"/>
      </w:pPr>
      <w:rPr>
        <w:rFonts w:hint="default"/>
        <w:lang w:val="pt-PT" w:eastAsia="en-US" w:bidi="ar-SA"/>
      </w:rPr>
    </w:lvl>
    <w:lvl w:ilvl="7">
      <w:numFmt w:val="bullet"/>
      <w:lvlText w:val="•"/>
      <w:lvlJc w:val="left"/>
      <w:pPr>
        <w:ind w:left="6264" w:hanging="550"/>
      </w:pPr>
      <w:rPr>
        <w:rFonts w:hint="default"/>
        <w:lang w:val="pt-PT" w:eastAsia="en-US" w:bidi="ar-SA"/>
      </w:rPr>
    </w:lvl>
    <w:lvl w:ilvl="8">
      <w:numFmt w:val="bullet"/>
      <w:lvlText w:val="•"/>
      <w:lvlJc w:val="left"/>
      <w:pPr>
        <w:ind w:left="7409" w:hanging="550"/>
      </w:pPr>
      <w:rPr>
        <w:rFonts w:hint="default"/>
        <w:lang w:val="pt-PT" w:eastAsia="en-US" w:bidi="ar-SA"/>
      </w:rPr>
    </w:lvl>
  </w:abstractNum>
  <w:abstractNum w:abstractNumId="27" w15:restartNumberingAfterBreak="0">
    <w:nsid w:val="2E8D19B2"/>
    <w:multiLevelType w:val="hybridMultilevel"/>
    <w:tmpl w:val="06B25DDC"/>
    <w:lvl w:ilvl="0" w:tplc="333CF550">
      <w:start w:val="1"/>
      <w:numFmt w:val="upperRoman"/>
      <w:lvlText w:val="%1"/>
      <w:lvlJc w:val="left"/>
      <w:pPr>
        <w:ind w:left="119" w:hanging="130"/>
      </w:pPr>
      <w:rPr>
        <w:rFonts w:ascii="Arial" w:eastAsia="Arial" w:hAnsi="Arial" w:cs="Arial" w:hint="default"/>
        <w:b/>
        <w:bCs/>
        <w:i w:val="0"/>
        <w:iCs w:val="0"/>
        <w:spacing w:val="0"/>
        <w:w w:val="100"/>
        <w:sz w:val="21"/>
        <w:szCs w:val="21"/>
        <w:lang w:val="pt-PT" w:eastAsia="en-US" w:bidi="ar-SA"/>
      </w:rPr>
    </w:lvl>
    <w:lvl w:ilvl="1" w:tplc="BE766676">
      <w:numFmt w:val="bullet"/>
      <w:lvlText w:val="•"/>
      <w:lvlJc w:val="left"/>
      <w:pPr>
        <w:ind w:left="1117" w:hanging="130"/>
      </w:pPr>
      <w:rPr>
        <w:rFonts w:hint="default"/>
        <w:lang w:val="pt-PT" w:eastAsia="en-US" w:bidi="ar-SA"/>
      </w:rPr>
    </w:lvl>
    <w:lvl w:ilvl="2" w:tplc="2DBCE070">
      <w:numFmt w:val="bullet"/>
      <w:lvlText w:val="•"/>
      <w:lvlJc w:val="left"/>
      <w:pPr>
        <w:ind w:left="2114" w:hanging="130"/>
      </w:pPr>
      <w:rPr>
        <w:rFonts w:hint="default"/>
        <w:lang w:val="pt-PT" w:eastAsia="en-US" w:bidi="ar-SA"/>
      </w:rPr>
    </w:lvl>
    <w:lvl w:ilvl="3" w:tplc="CF64A966">
      <w:numFmt w:val="bullet"/>
      <w:lvlText w:val="•"/>
      <w:lvlJc w:val="left"/>
      <w:pPr>
        <w:ind w:left="3111" w:hanging="130"/>
      </w:pPr>
      <w:rPr>
        <w:rFonts w:hint="default"/>
        <w:lang w:val="pt-PT" w:eastAsia="en-US" w:bidi="ar-SA"/>
      </w:rPr>
    </w:lvl>
    <w:lvl w:ilvl="4" w:tplc="18F60636">
      <w:numFmt w:val="bullet"/>
      <w:lvlText w:val="•"/>
      <w:lvlJc w:val="left"/>
      <w:pPr>
        <w:ind w:left="4108" w:hanging="130"/>
      </w:pPr>
      <w:rPr>
        <w:rFonts w:hint="default"/>
        <w:lang w:val="pt-PT" w:eastAsia="en-US" w:bidi="ar-SA"/>
      </w:rPr>
    </w:lvl>
    <w:lvl w:ilvl="5" w:tplc="9B7A3806">
      <w:numFmt w:val="bullet"/>
      <w:lvlText w:val="•"/>
      <w:lvlJc w:val="left"/>
      <w:pPr>
        <w:ind w:left="5105" w:hanging="130"/>
      </w:pPr>
      <w:rPr>
        <w:rFonts w:hint="default"/>
        <w:lang w:val="pt-PT" w:eastAsia="en-US" w:bidi="ar-SA"/>
      </w:rPr>
    </w:lvl>
    <w:lvl w:ilvl="6" w:tplc="BAC46D30">
      <w:numFmt w:val="bullet"/>
      <w:lvlText w:val="•"/>
      <w:lvlJc w:val="left"/>
      <w:pPr>
        <w:ind w:left="6102" w:hanging="130"/>
      </w:pPr>
      <w:rPr>
        <w:rFonts w:hint="default"/>
        <w:lang w:val="pt-PT" w:eastAsia="en-US" w:bidi="ar-SA"/>
      </w:rPr>
    </w:lvl>
    <w:lvl w:ilvl="7" w:tplc="68F2973E">
      <w:numFmt w:val="bullet"/>
      <w:lvlText w:val="•"/>
      <w:lvlJc w:val="left"/>
      <w:pPr>
        <w:ind w:left="7099" w:hanging="130"/>
      </w:pPr>
      <w:rPr>
        <w:rFonts w:hint="default"/>
        <w:lang w:val="pt-PT" w:eastAsia="en-US" w:bidi="ar-SA"/>
      </w:rPr>
    </w:lvl>
    <w:lvl w:ilvl="8" w:tplc="CE3EDEE8">
      <w:numFmt w:val="bullet"/>
      <w:lvlText w:val="•"/>
      <w:lvlJc w:val="left"/>
      <w:pPr>
        <w:ind w:left="8096" w:hanging="130"/>
      </w:pPr>
      <w:rPr>
        <w:rFonts w:hint="default"/>
        <w:lang w:val="pt-PT" w:eastAsia="en-US" w:bidi="ar-SA"/>
      </w:rPr>
    </w:lvl>
  </w:abstractNum>
  <w:abstractNum w:abstractNumId="28" w15:restartNumberingAfterBreak="0">
    <w:nsid w:val="35A65559"/>
    <w:multiLevelType w:val="hybridMultilevel"/>
    <w:tmpl w:val="21204F06"/>
    <w:lvl w:ilvl="0" w:tplc="11264C9E">
      <w:start w:val="1"/>
      <w:numFmt w:val="lowerLetter"/>
      <w:lvlText w:val="%1)"/>
      <w:lvlJc w:val="left"/>
      <w:pPr>
        <w:ind w:left="820" w:hanging="701"/>
      </w:pPr>
      <w:rPr>
        <w:rFonts w:ascii="Garamond" w:eastAsia="Times New Roman" w:hAnsi="Garamond" w:cs="Times New Roman"/>
        <w:b/>
        <w:bCs/>
        <w:i w:val="0"/>
        <w:iCs w:val="0"/>
        <w:spacing w:val="0"/>
        <w:w w:val="100"/>
        <w:sz w:val="20"/>
        <w:szCs w:val="20"/>
        <w:lang w:val="pt-PT" w:eastAsia="en-US" w:bidi="ar-SA"/>
      </w:rPr>
    </w:lvl>
    <w:lvl w:ilvl="1" w:tplc="65C47626">
      <w:numFmt w:val="bullet"/>
      <w:lvlText w:val="•"/>
      <w:lvlJc w:val="left"/>
      <w:pPr>
        <w:ind w:left="1747" w:hanging="701"/>
      </w:pPr>
      <w:rPr>
        <w:rFonts w:hint="default"/>
        <w:lang w:val="pt-PT" w:eastAsia="en-US" w:bidi="ar-SA"/>
      </w:rPr>
    </w:lvl>
    <w:lvl w:ilvl="2" w:tplc="28ACA9D6">
      <w:numFmt w:val="bullet"/>
      <w:lvlText w:val="•"/>
      <w:lvlJc w:val="left"/>
      <w:pPr>
        <w:ind w:left="2674" w:hanging="701"/>
      </w:pPr>
      <w:rPr>
        <w:rFonts w:hint="default"/>
        <w:lang w:val="pt-PT" w:eastAsia="en-US" w:bidi="ar-SA"/>
      </w:rPr>
    </w:lvl>
    <w:lvl w:ilvl="3" w:tplc="F8F2F062">
      <w:numFmt w:val="bullet"/>
      <w:lvlText w:val="•"/>
      <w:lvlJc w:val="left"/>
      <w:pPr>
        <w:ind w:left="3601" w:hanging="701"/>
      </w:pPr>
      <w:rPr>
        <w:rFonts w:hint="default"/>
        <w:lang w:val="pt-PT" w:eastAsia="en-US" w:bidi="ar-SA"/>
      </w:rPr>
    </w:lvl>
    <w:lvl w:ilvl="4" w:tplc="8E1C5CC4">
      <w:numFmt w:val="bullet"/>
      <w:lvlText w:val="•"/>
      <w:lvlJc w:val="left"/>
      <w:pPr>
        <w:ind w:left="4528" w:hanging="701"/>
      </w:pPr>
      <w:rPr>
        <w:rFonts w:hint="default"/>
        <w:lang w:val="pt-PT" w:eastAsia="en-US" w:bidi="ar-SA"/>
      </w:rPr>
    </w:lvl>
    <w:lvl w:ilvl="5" w:tplc="5D2E2788">
      <w:numFmt w:val="bullet"/>
      <w:lvlText w:val="•"/>
      <w:lvlJc w:val="left"/>
      <w:pPr>
        <w:ind w:left="5455" w:hanging="701"/>
      </w:pPr>
      <w:rPr>
        <w:rFonts w:hint="default"/>
        <w:lang w:val="pt-PT" w:eastAsia="en-US" w:bidi="ar-SA"/>
      </w:rPr>
    </w:lvl>
    <w:lvl w:ilvl="6" w:tplc="D66A358E">
      <w:numFmt w:val="bullet"/>
      <w:lvlText w:val="•"/>
      <w:lvlJc w:val="left"/>
      <w:pPr>
        <w:ind w:left="6382" w:hanging="701"/>
      </w:pPr>
      <w:rPr>
        <w:rFonts w:hint="default"/>
        <w:lang w:val="pt-PT" w:eastAsia="en-US" w:bidi="ar-SA"/>
      </w:rPr>
    </w:lvl>
    <w:lvl w:ilvl="7" w:tplc="D3166CD8">
      <w:numFmt w:val="bullet"/>
      <w:lvlText w:val="•"/>
      <w:lvlJc w:val="left"/>
      <w:pPr>
        <w:ind w:left="7309" w:hanging="701"/>
      </w:pPr>
      <w:rPr>
        <w:rFonts w:hint="default"/>
        <w:lang w:val="pt-PT" w:eastAsia="en-US" w:bidi="ar-SA"/>
      </w:rPr>
    </w:lvl>
    <w:lvl w:ilvl="8" w:tplc="0B4232E0">
      <w:numFmt w:val="bullet"/>
      <w:lvlText w:val="•"/>
      <w:lvlJc w:val="left"/>
      <w:pPr>
        <w:ind w:left="8236" w:hanging="701"/>
      </w:pPr>
      <w:rPr>
        <w:rFonts w:hint="default"/>
        <w:lang w:val="pt-PT" w:eastAsia="en-US" w:bidi="ar-SA"/>
      </w:rPr>
    </w:lvl>
  </w:abstractNum>
  <w:abstractNum w:abstractNumId="29" w15:restartNumberingAfterBreak="0">
    <w:nsid w:val="35BD50D7"/>
    <w:multiLevelType w:val="hybridMultilevel"/>
    <w:tmpl w:val="3968CDCC"/>
    <w:lvl w:ilvl="0" w:tplc="9904AE7C">
      <w:numFmt w:val="bullet"/>
      <w:lvlText w:val=""/>
      <w:lvlJc w:val="left"/>
      <w:pPr>
        <w:ind w:left="119" w:hanging="1112"/>
      </w:pPr>
      <w:rPr>
        <w:rFonts w:ascii="Wingdings" w:eastAsia="Wingdings" w:hAnsi="Wingdings" w:cs="Wingdings" w:hint="default"/>
        <w:b w:val="0"/>
        <w:bCs w:val="0"/>
        <w:i w:val="0"/>
        <w:iCs w:val="0"/>
        <w:spacing w:val="0"/>
        <w:w w:val="100"/>
        <w:sz w:val="24"/>
        <w:szCs w:val="24"/>
        <w:lang w:val="pt-PT" w:eastAsia="en-US" w:bidi="ar-SA"/>
      </w:rPr>
    </w:lvl>
    <w:lvl w:ilvl="1" w:tplc="4362654C">
      <w:numFmt w:val="bullet"/>
      <w:lvlText w:val=""/>
      <w:lvlJc w:val="left"/>
      <w:pPr>
        <w:ind w:left="422" w:hanging="1253"/>
      </w:pPr>
      <w:rPr>
        <w:rFonts w:ascii="Wingdings" w:eastAsia="Wingdings" w:hAnsi="Wingdings" w:cs="Wingdings" w:hint="default"/>
        <w:b w:val="0"/>
        <w:bCs w:val="0"/>
        <w:i w:val="0"/>
        <w:iCs w:val="0"/>
        <w:spacing w:val="0"/>
        <w:w w:val="100"/>
        <w:sz w:val="24"/>
        <w:szCs w:val="24"/>
        <w:lang w:val="pt-PT" w:eastAsia="en-US" w:bidi="ar-SA"/>
      </w:rPr>
    </w:lvl>
    <w:lvl w:ilvl="2" w:tplc="8ADEF4CE">
      <w:numFmt w:val="bullet"/>
      <w:lvlText w:val="•"/>
      <w:lvlJc w:val="left"/>
      <w:pPr>
        <w:ind w:left="1462" w:hanging="1253"/>
      </w:pPr>
      <w:rPr>
        <w:rFonts w:hint="default"/>
        <w:lang w:val="pt-PT" w:eastAsia="en-US" w:bidi="ar-SA"/>
      </w:rPr>
    </w:lvl>
    <w:lvl w:ilvl="3" w:tplc="363E7312">
      <w:numFmt w:val="bullet"/>
      <w:lvlText w:val="•"/>
      <w:lvlJc w:val="left"/>
      <w:pPr>
        <w:ind w:left="2505" w:hanging="1253"/>
      </w:pPr>
      <w:rPr>
        <w:rFonts w:hint="default"/>
        <w:lang w:val="pt-PT" w:eastAsia="en-US" w:bidi="ar-SA"/>
      </w:rPr>
    </w:lvl>
    <w:lvl w:ilvl="4" w:tplc="03FAD1E6">
      <w:numFmt w:val="bullet"/>
      <w:lvlText w:val="•"/>
      <w:lvlJc w:val="left"/>
      <w:pPr>
        <w:ind w:left="3548" w:hanging="1253"/>
      </w:pPr>
      <w:rPr>
        <w:rFonts w:hint="default"/>
        <w:lang w:val="pt-PT" w:eastAsia="en-US" w:bidi="ar-SA"/>
      </w:rPr>
    </w:lvl>
    <w:lvl w:ilvl="5" w:tplc="11DED7BA">
      <w:numFmt w:val="bullet"/>
      <w:lvlText w:val="•"/>
      <w:lvlJc w:val="left"/>
      <w:pPr>
        <w:ind w:left="4591" w:hanging="1253"/>
      </w:pPr>
      <w:rPr>
        <w:rFonts w:hint="default"/>
        <w:lang w:val="pt-PT" w:eastAsia="en-US" w:bidi="ar-SA"/>
      </w:rPr>
    </w:lvl>
    <w:lvl w:ilvl="6" w:tplc="B9AC8392">
      <w:numFmt w:val="bullet"/>
      <w:lvlText w:val="•"/>
      <w:lvlJc w:val="left"/>
      <w:pPr>
        <w:ind w:left="5634" w:hanging="1253"/>
      </w:pPr>
      <w:rPr>
        <w:rFonts w:hint="default"/>
        <w:lang w:val="pt-PT" w:eastAsia="en-US" w:bidi="ar-SA"/>
      </w:rPr>
    </w:lvl>
    <w:lvl w:ilvl="7" w:tplc="E4FC302A">
      <w:numFmt w:val="bullet"/>
      <w:lvlText w:val="•"/>
      <w:lvlJc w:val="left"/>
      <w:pPr>
        <w:ind w:left="6677" w:hanging="1253"/>
      </w:pPr>
      <w:rPr>
        <w:rFonts w:hint="default"/>
        <w:lang w:val="pt-PT" w:eastAsia="en-US" w:bidi="ar-SA"/>
      </w:rPr>
    </w:lvl>
    <w:lvl w:ilvl="8" w:tplc="40BA6AE8">
      <w:numFmt w:val="bullet"/>
      <w:lvlText w:val="•"/>
      <w:lvlJc w:val="left"/>
      <w:pPr>
        <w:ind w:left="7720" w:hanging="1253"/>
      </w:pPr>
      <w:rPr>
        <w:rFonts w:hint="default"/>
        <w:lang w:val="pt-PT" w:eastAsia="en-US" w:bidi="ar-SA"/>
      </w:rPr>
    </w:lvl>
  </w:abstractNum>
  <w:abstractNum w:abstractNumId="30" w15:restartNumberingAfterBreak="0">
    <w:nsid w:val="36290485"/>
    <w:multiLevelType w:val="multilevel"/>
    <w:tmpl w:val="4950DFC6"/>
    <w:lvl w:ilvl="0">
      <w:start w:val="3"/>
      <w:numFmt w:val="decimal"/>
      <w:lvlText w:val="%1"/>
      <w:lvlJc w:val="left"/>
      <w:pPr>
        <w:ind w:left="119" w:hanging="356"/>
      </w:pPr>
      <w:rPr>
        <w:rFonts w:hint="default"/>
        <w:lang w:val="pt-PT" w:eastAsia="en-US" w:bidi="ar-SA"/>
      </w:rPr>
    </w:lvl>
    <w:lvl w:ilvl="1">
      <w:start w:val="1"/>
      <w:numFmt w:val="decimal"/>
      <w:lvlText w:val="%1.%2"/>
      <w:lvlJc w:val="left"/>
      <w:pPr>
        <w:ind w:left="119" w:hanging="356"/>
      </w:pPr>
      <w:rPr>
        <w:rFonts w:ascii="Arial" w:eastAsia="Arial" w:hAnsi="Arial" w:cs="Arial" w:hint="default"/>
        <w:b/>
        <w:bCs/>
        <w:i w:val="0"/>
        <w:iCs w:val="0"/>
        <w:spacing w:val="-1"/>
        <w:w w:val="100"/>
        <w:sz w:val="21"/>
        <w:szCs w:val="21"/>
        <w:lang w:val="pt-PT" w:eastAsia="en-US" w:bidi="ar-SA"/>
      </w:rPr>
    </w:lvl>
    <w:lvl w:ilvl="2">
      <w:numFmt w:val="bullet"/>
      <w:lvlText w:val="•"/>
      <w:lvlJc w:val="left"/>
      <w:pPr>
        <w:ind w:left="2114" w:hanging="356"/>
      </w:pPr>
      <w:rPr>
        <w:rFonts w:hint="default"/>
        <w:lang w:val="pt-PT" w:eastAsia="en-US" w:bidi="ar-SA"/>
      </w:rPr>
    </w:lvl>
    <w:lvl w:ilvl="3">
      <w:numFmt w:val="bullet"/>
      <w:lvlText w:val="•"/>
      <w:lvlJc w:val="left"/>
      <w:pPr>
        <w:ind w:left="3111" w:hanging="356"/>
      </w:pPr>
      <w:rPr>
        <w:rFonts w:hint="default"/>
        <w:lang w:val="pt-PT" w:eastAsia="en-US" w:bidi="ar-SA"/>
      </w:rPr>
    </w:lvl>
    <w:lvl w:ilvl="4">
      <w:numFmt w:val="bullet"/>
      <w:lvlText w:val="•"/>
      <w:lvlJc w:val="left"/>
      <w:pPr>
        <w:ind w:left="4108" w:hanging="356"/>
      </w:pPr>
      <w:rPr>
        <w:rFonts w:hint="default"/>
        <w:lang w:val="pt-PT" w:eastAsia="en-US" w:bidi="ar-SA"/>
      </w:rPr>
    </w:lvl>
    <w:lvl w:ilvl="5">
      <w:numFmt w:val="bullet"/>
      <w:lvlText w:val="•"/>
      <w:lvlJc w:val="left"/>
      <w:pPr>
        <w:ind w:left="5105" w:hanging="356"/>
      </w:pPr>
      <w:rPr>
        <w:rFonts w:hint="default"/>
        <w:lang w:val="pt-PT" w:eastAsia="en-US" w:bidi="ar-SA"/>
      </w:rPr>
    </w:lvl>
    <w:lvl w:ilvl="6">
      <w:numFmt w:val="bullet"/>
      <w:lvlText w:val="•"/>
      <w:lvlJc w:val="left"/>
      <w:pPr>
        <w:ind w:left="6102" w:hanging="356"/>
      </w:pPr>
      <w:rPr>
        <w:rFonts w:hint="default"/>
        <w:lang w:val="pt-PT" w:eastAsia="en-US" w:bidi="ar-SA"/>
      </w:rPr>
    </w:lvl>
    <w:lvl w:ilvl="7">
      <w:numFmt w:val="bullet"/>
      <w:lvlText w:val="•"/>
      <w:lvlJc w:val="left"/>
      <w:pPr>
        <w:ind w:left="7099" w:hanging="356"/>
      </w:pPr>
      <w:rPr>
        <w:rFonts w:hint="default"/>
        <w:lang w:val="pt-PT" w:eastAsia="en-US" w:bidi="ar-SA"/>
      </w:rPr>
    </w:lvl>
    <w:lvl w:ilvl="8">
      <w:numFmt w:val="bullet"/>
      <w:lvlText w:val="•"/>
      <w:lvlJc w:val="left"/>
      <w:pPr>
        <w:ind w:left="8096" w:hanging="356"/>
      </w:pPr>
      <w:rPr>
        <w:rFonts w:hint="default"/>
        <w:lang w:val="pt-PT" w:eastAsia="en-US" w:bidi="ar-SA"/>
      </w:rPr>
    </w:lvl>
  </w:abstractNum>
  <w:abstractNum w:abstractNumId="31" w15:restartNumberingAfterBreak="0">
    <w:nsid w:val="37A45AE5"/>
    <w:multiLevelType w:val="multilevel"/>
    <w:tmpl w:val="E09C6424"/>
    <w:lvl w:ilvl="0">
      <w:start w:val="4"/>
      <w:numFmt w:val="decimal"/>
      <w:lvlText w:val="%1."/>
      <w:lvlJc w:val="left"/>
      <w:pPr>
        <w:ind w:left="500" w:hanging="5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3922024C"/>
    <w:multiLevelType w:val="hybridMultilevel"/>
    <w:tmpl w:val="C9B603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3B946333"/>
    <w:multiLevelType w:val="hybridMultilevel"/>
    <w:tmpl w:val="F1EA2064"/>
    <w:lvl w:ilvl="0" w:tplc="0CA8CD52">
      <w:start w:val="1"/>
      <w:numFmt w:val="lowerLetter"/>
      <w:lvlText w:val="%1)"/>
      <w:lvlJc w:val="left"/>
      <w:pPr>
        <w:ind w:left="119" w:hanging="377"/>
      </w:pPr>
      <w:rPr>
        <w:rFonts w:ascii="Garamond" w:eastAsia="Times New Roman" w:hAnsi="Garamond" w:cs="Times New Roman"/>
        <w:b/>
        <w:bCs/>
        <w:i w:val="0"/>
        <w:iCs w:val="0"/>
        <w:spacing w:val="0"/>
        <w:w w:val="100"/>
        <w:sz w:val="20"/>
        <w:szCs w:val="20"/>
        <w:lang w:val="pt-PT" w:eastAsia="en-US" w:bidi="ar-SA"/>
      </w:rPr>
    </w:lvl>
    <w:lvl w:ilvl="1" w:tplc="0D968B7A">
      <w:numFmt w:val="bullet"/>
      <w:lvlText w:val="•"/>
      <w:lvlJc w:val="left"/>
      <w:pPr>
        <w:ind w:left="1117" w:hanging="377"/>
      </w:pPr>
      <w:rPr>
        <w:rFonts w:hint="default"/>
        <w:lang w:val="pt-PT" w:eastAsia="en-US" w:bidi="ar-SA"/>
      </w:rPr>
    </w:lvl>
    <w:lvl w:ilvl="2" w:tplc="46DA7162">
      <w:numFmt w:val="bullet"/>
      <w:lvlText w:val="•"/>
      <w:lvlJc w:val="left"/>
      <w:pPr>
        <w:ind w:left="2114" w:hanging="377"/>
      </w:pPr>
      <w:rPr>
        <w:rFonts w:hint="default"/>
        <w:lang w:val="pt-PT" w:eastAsia="en-US" w:bidi="ar-SA"/>
      </w:rPr>
    </w:lvl>
    <w:lvl w:ilvl="3" w:tplc="1676EFB0">
      <w:numFmt w:val="bullet"/>
      <w:lvlText w:val="•"/>
      <w:lvlJc w:val="left"/>
      <w:pPr>
        <w:ind w:left="3111" w:hanging="377"/>
      </w:pPr>
      <w:rPr>
        <w:rFonts w:hint="default"/>
        <w:lang w:val="pt-PT" w:eastAsia="en-US" w:bidi="ar-SA"/>
      </w:rPr>
    </w:lvl>
    <w:lvl w:ilvl="4" w:tplc="D7F806F8">
      <w:numFmt w:val="bullet"/>
      <w:lvlText w:val="•"/>
      <w:lvlJc w:val="left"/>
      <w:pPr>
        <w:ind w:left="4108" w:hanging="377"/>
      </w:pPr>
      <w:rPr>
        <w:rFonts w:hint="default"/>
        <w:lang w:val="pt-PT" w:eastAsia="en-US" w:bidi="ar-SA"/>
      </w:rPr>
    </w:lvl>
    <w:lvl w:ilvl="5" w:tplc="CC6E4F02">
      <w:numFmt w:val="bullet"/>
      <w:lvlText w:val="•"/>
      <w:lvlJc w:val="left"/>
      <w:pPr>
        <w:ind w:left="5105" w:hanging="377"/>
      </w:pPr>
      <w:rPr>
        <w:rFonts w:hint="default"/>
        <w:lang w:val="pt-PT" w:eastAsia="en-US" w:bidi="ar-SA"/>
      </w:rPr>
    </w:lvl>
    <w:lvl w:ilvl="6" w:tplc="909C51A2">
      <w:numFmt w:val="bullet"/>
      <w:lvlText w:val="•"/>
      <w:lvlJc w:val="left"/>
      <w:pPr>
        <w:ind w:left="6102" w:hanging="377"/>
      </w:pPr>
      <w:rPr>
        <w:rFonts w:hint="default"/>
        <w:lang w:val="pt-PT" w:eastAsia="en-US" w:bidi="ar-SA"/>
      </w:rPr>
    </w:lvl>
    <w:lvl w:ilvl="7" w:tplc="1B5025BA">
      <w:numFmt w:val="bullet"/>
      <w:lvlText w:val="•"/>
      <w:lvlJc w:val="left"/>
      <w:pPr>
        <w:ind w:left="7099" w:hanging="377"/>
      </w:pPr>
      <w:rPr>
        <w:rFonts w:hint="default"/>
        <w:lang w:val="pt-PT" w:eastAsia="en-US" w:bidi="ar-SA"/>
      </w:rPr>
    </w:lvl>
    <w:lvl w:ilvl="8" w:tplc="97E2584C">
      <w:numFmt w:val="bullet"/>
      <w:lvlText w:val="•"/>
      <w:lvlJc w:val="left"/>
      <w:pPr>
        <w:ind w:left="8096" w:hanging="377"/>
      </w:pPr>
      <w:rPr>
        <w:rFonts w:hint="default"/>
        <w:lang w:val="pt-PT" w:eastAsia="en-US" w:bidi="ar-SA"/>
      </w:rPr>
    </w:lvl>
  </w:abstractNum>
  <w:abstractNum w:abstractNumId="34" w15:restartNumberingAfterBreak="0">
    <w:nsid w:val="3B9F13CA"/>
    <w:multiLevelType w:val="hybridMultilevel"/>
    <w:tmpl w:val="F5CA0E44"/>
    <w:lvl w:ilvl="0" w:tplc="B034519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3EBD2039"/>
    <w:multiLevelType w:val="hybridMultilevel"/>
    <w:tmpl w:val="E570A2BA"/>
    <w:lvl w:ilvl="0" w:tplc="6834EA3A">
      <w:start w:val="1"/>
      <w:numFmt w:val="upperRoman"/>
      <w:lvlText w:val="%1"/>
      <w:lvlJc w:val="left"/>
      <w:pPr>
        <w:ind w:left="194" w:hanging="188"/>
      </w:pPr>
      <w:rPr>
        <w:rFonts w:ascii="Times New Roman" w:eastAsia="Times New Roman" w:hAnsi="Times New Roman" w:cs="Times New Roman" w:hint="default"/>
        <w:w w:val="106"/>
        <w:sz w:val="24"/>
        <w:szCs w:val="24"/>
        <w:lang w:val="pt-PT" w:eastAsia="en-US" w:bidi="ar-SA"/>
      </w:rPr>
    </w:lvl>
    <w:lvl w:ilvl="1" w:tplc="6C4E8E22">
      <w:numFmt w:val="bullet"/>
      <w:pStyle w:val="Ttulo2"/>
      <w:lvlText w:val="•"/>
      <w:lvlJc w:val="left"/>
      <w:pPr>
        <w:ind w:left="4320" w:hanging="188"/>
      </w:pPr>
      <w:rPr>
        <w:rFonts w:hint="default"/>
        <w:lang w:val="pt-PT" w:eastAsia="en-US" w:bidi="ar-SA"/>
      </w:rPr>
    </w:lvl>
    <w:lvl w:ilvl="2" w:tplc="132E2594">
      <w:numFmt w:val="bullet"/>
      <w:pStyle w:val="Ttulo3"/>
      <w:lvlText w:val="•"/>
      <w:lvlJc w:val="left"/>
      <w:pPr>
        <w:ind w:left="4887" w:hanging="188"/>
      </w:pPr>
      <w:rPr>
        <w:rFonts w:hint="default"/>
        <w:lang w:val="pt-PT" w:eastAsia="en-US" w:bidi="ar-SA"/>
      </w:rPr>
    </w:lvl>
    <w:lvl w:ilvl="3" w:tplc="21FC31D4">
      <w:numFmt w:val="bullet"/>
      <w:pStyle w:val="Ttulo4"/>
      <w:lvlText w:val="•"/>
      <w:lvlJc w:val="left"/>
      <w:pPr>
        <w:ind w:left="5454" w:hanging="188"/>
      </w:pPr>
      <w:rPr>
        <w:rFonts w:hint="default"/>
        <w:lang w:val="pt-PT" w:eastAsia="en-US" w:bidi="ar-SA"/>
      </w:rPr>
    </w:lvl>
    <w:lvl w:ilvl="4" w:tplc="1D06CE92">
      <w:numFmt w:val="bullet"/>
      <w:pStyle w:val="Ttulo5"/>
      <w:lvlText w:val="•"/>
      <w:lvlJc w:val="left"/>
      <w:pPr>
        <w:ind w:left="6022" w:hanging="188"/>
      </w:pPr>
      <w:rPr>
        <w:rFonts w:hint="default"/>
        <w:lang w:val="pt-PT" w:eastAsia="en-US" w:bidi="ar-SA"/>
      </w:rPr>
    </w:lvl>
    <w:lvl w:ilvl="5" w:tplc="5BC069EE">
      <w:numFmt w:val="bullet"/>
      <w:pStyle w:val="Ttulo6"/>
      <w:lvlText w:val="•"/>
      <w:lvlJc w:val="left"/>
      <w:pPr>
        <w:ind w:left="6589" w:hanging="188"/>
      </w:pPr>
      <w:rPr>
        <w:rFonts w:hint="default"/>
        <w:lang w:val="pt-PT" w:eastAsia="en-US" w:bidi="ar-SA"/>
      </w:rPr>
    </w:lvl>
    <w:lvl w:ilvl="6" w:tplc="28A6AE8E">
      <w:numFmt w:val="bullet"/>
      <w:pStyle w:val="Ttulo7"/>
      <w:lvlText w:val="•"/>
      <w:lvlJc w:val="left"/>
      <w:pPr>
        <w:ind w:left="7156" w:hanging="188"/>
      </w:pPr>
      <w:rPr>
        <w:rFonts w:hint="default"/>
        <w:lang w:val="pt-PT" w:eastAsia="en-US" w:bidi="ar-SA"/>
      </w:rPr>
    </w:lvl>
    <w:lvl w:ilvl="7" w:tplc="0E2E52F0">
      <w:numFmt w:val="bullet"/>
      <w:lvlText w:val="•"/>
      <w:lvlJc w:val="left"/>
      <w:pPr>
        <w:ind w:left="7724" w:hanging="188"/>
      </w:pPr>
      <w:rPr>
        <w:rFonts w:hint="default"/>
        <w:lang w:val="pt-PT" w:eastAsia="en-US" w:bidi="ar-SA"/>
      </w:rPr>
    </w:lvl>
    <w:lvl w:ilvl="8" w:tplc="3216CA36">
      <w:numFmt w:val="bullet"/>
      <w:pStyle w:val="Ttulo9"/>
      <w:lvlText w:val="•"/>
      <w:lvlJc w:val="left"/>
      <w:pPr>
        <w:ind w:left="8291" w:hanging="188"/>
      </w:pPr>
      <w:rPr>
        <w:rFonts w:hint="default"/>
        <w:lang w:val="pt-PT" w:eastAsia="en-US" w:bidi="ar-SA"/>
      </w:rPr>
    </w:lvl>
  </w:abstractNum>
  <w:abstractNum w:abstractNumId="36" w15:restartNumberingAfterBreak="0">
    <w:nsid w:val="3ED6598C"/>
    <w:multiLevelType w:val="multilevel"/>
    <w:tmpl w:val="61E89DA4"/>
    <w:lvl w:ilvl="0">
      <w:start w:val="10"/>
      <w:numFmt w:val="decimal"/>
      <w:lvlText w:val="%1."/>
      <w:lvlJc w:val="left"/>
      <w:pPr>
        <w:ind w:left="500" w:hanging="500"/>
      </w:pPr>
      <w:rPr>
        <w:rFonts w:hint="default"/>
      </w:rPr>
    </w:lvl>
    <w:lvl w:ilvl="1">
      <w:start w:val="1"/>
      <w:numFmt w:val="decimal"/>
      <w:lvlText w:val="%1.%2."/>
      <w:lvlJc w:val="left"/>
      <w:pPr>
        <w:ind w:left="925" w:hanging="500"/>
      </w:pPr>
      <w:rPr>
        <w:rFonts w:hint="default"/>
      </w:rPr>
    </w:lvl>
    <w:lvl w:ilvl="2">
      <w:start w:val="1"/>
      <w:numFmt w:val="decimal"/>
      <w:lvlText w:val="%1.%2.%3."/>
      <w:lvlJc w:val="left"/>
      <w:pPr>
        <w:ind w:left="1570" w:hanging="720"/>
      </w:pPr>
      <w:rPr>
        <w:rFonts w:hint="default"/>
        <w:b/>
        <w:bCs/>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7" w15:restartNumberingAfterBreak="0">
    <w:nsid w:val="3EE404A5"/>
    <w:multiLevelType w:val="multilevel"/>
    <w:tmpl w:val="20EC7AD4"/>
    <w:lvl w:ilvl="0">
      <w:start w:val="10"/>
      <w:numFmt w:val="decimal"/>
      <w:lvlText w:val="%1."/>
      <w:lvlJc w:val="left"/>
      <w:pPr>
        <w:ind w:left="500" w:hanging="500"/>
      </w:pPr>
      <w:rPr>
        <w:rFonts w:hint="default"/>
      </w:rPr>
    </w:lvl>
    <w:lvl w:ilvl="1">
      <w:start w:val="2"/>
      <w:numFmt w:val="decimal"/>
      <w:lvlText w:val="%1.%2."/>
      <w:lvlJc w:val="left"/>
      <w:pPr>
        <w:ind w:left="500" w:hanging="5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FC93538"/>
    <w:multiLevelType w:val="hybridMultilevel"/>
    <w:tmpl w:val="60D4374E"/>
    <w:lvl w:ilvl="0" w:tplc="FAC60470">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9" w15:restartNumberingAfterBreak="0">
    <w:nsid w:val="401E0BB2"/>
    <w:multiLevelType w:val="hybridMultilevel"/>
    <w:tmpl w:val="CB588D52"/>
    <w:lvl w:ilvl="0" w:tplc="F8D485A6">
      <w:start w:val="1"/>
      <w:numFmt w:val="lowerLetter"/>
      <w:lvlText w:val="%1)"/>
      <w:lvlJc w:val="left"/>
      <w:pPr>
        <w:ind w:left="1494" w:hanging="360"/>
      </w:pPr>
      <w:rPr>
        <w:rFonts w:hint="default"/>
        <w:b/>
        <w:bCs/>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0" w15:restartNumberingAfterBreak="0">
    <w:nsid w:val="41230D99"/>
    <w:multiLevelType w:val="hybridMultilevel"/>
    <w:tmpl w:val="2E328214"/>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14" w:hanging="360"/>
      </w:pPr>
    </w:lvl>
    <w:lvl w:ilvl="2" w:tplc="0416001B" w:tentative="1">
      <w:start w:val="1"/>
      <w:numFmt w:val="lowerRoman"/>
      <w:lvlText w:val="%3."/>
      <w:lvlJc w:val="right"/>
      <w:pPr>
        <w:ind w:left="1734" w:hanging="180"/>
      </w:pPr>
    </w:lvl>
    <w:lvl w:ilvl="3" w:tplc="0416000F" w:tentative="1">
      <w:start w:val="1"/>
      <w:numFmt w:val="decimal"/>
      <w:lvlText w:val="%4."/>
      <w:lvlJc w:val="left"/>
      <w:pPr>
        <w:ind w:left="2454" w:hanging="360"/>
      </w:pPr>
    </w:lvl>
    <w:lvl w:ilvl="4" w:tplc="04160019" w:tentative="1">
      <w:start w:val="1"/>
      <w:numFmt w:val="lowerLetter"/>
      <w:lvlText w:val="%5."/>
      <w:lvlJc w:val="left"/>
      <w:pPr>
        <w:ind w:left="3174" w:hanging="360"/>
      </w:pPr>
    </w:lvl>
    <w:lvl w:ilvl="5" w:tplc="0416001B" w:tentative="1">
      <w:start w:val="1"/>
      <w:numFmt w:val="lowerRoman"/>
      <w:lvlText w:val="%6."/>
      <w:lvlJc w:val="right"/>
      <w:pPr>
        <w:ind w:left="3894" w:hanging="180"/>
      </w:pPr>
    </w:lvl>
    <w:lvl w:ilvl="6" w:tplc="0416000F" w:tentative="1">
      <w:start w:val="1"/>
      <w:numFmt w:val="decimal"/>
      <w:lvlText w:val="%7."/>
      <w:lvlJc w:val="left"/>
      <w:pPr>
        <w:ind w:left="4614" w:hanging="360"/>
      </w:pPr>
    </w:lvl>
    <w:lvl w:ilvl="7" w:tplc="04160019" w:tentative="1">
      <w:start w:val="1"/>
      <w:numFmt w:val="lowerLetter"/>
      <w:lvlText w:val="%8."/>
      <w:lvlJc w:val="left"/>
      <w:pPr>
        <w:ind w:left="5334" w:hanging="360"/>
      </w:pPr>
    </w:lvl>
    <w:lvl w:ilvl="8" w:tplc="0416001B" w:tentative="1">
      <w:start w:val="1"/>
      <w:numFmt w:val="lowerRoman"/>
      <w:lvlText w:val="%9."/>
      <w:lvlJc w:val="right"/>
      <w:pPr>
        <w:ind w:left="6054" w:hanging="180"/>
      </w:pPr>
    </w:lvl>
  </w:abstractNum>
  <w:abstractNum w:abstractNumId="41" w15:restartNumberingAfterBreak="0">
    <w:nsid w:val="41EE03A5"/>
    <w:multiLevelType w:val="multilevel"/>
    <w:tmpl w:val="16BC9E74"/>
    <w:lvl w:ilvl="0">
      <w:start w:val="9"/>
      <w:numFmt w:val="decimal"/>
      <w:lvlText w:val="%1"/>
      <w:lvlJc w:val="left"/>
      <w:pPr>
        <w:ind w:left="118" w:hanging="620"/>
      </w:pPr>
      <w:rPr>
        <w:rFonts w:hint="default"/>
        <w:lang w:val="pt-PT" w:eastAsia="en-US" w:bidi="ar-SA"/>
      </w:rPr>
    </w:lvl>
    <w:lvl w:ilvl="1">
      <w:start w:val="2"/>
      <w:numFmt w:val="decimal"/>
      <w:lvlText w:val="%1.%2"/>
      <w:lvlJc w:val="left"/>
      <w:pPr>
        <w:ind w:left="118" w:hanging="620"/>
      </w:pPr>
      <w:rPr>
        <w:rFonts w:hint="default"/>
        <w:lang w:val="pt-PT" w:eastAsia="en-US" w:bidi="ar-SA"/>
      </w:rPr>
    </w:lvl>
    <w:lvl w:ilvl="2">
      <w:start w:val="1"/>
      <w:numFmt w:val="decimal"/>
      <w:lvlText w:val="%1.%2.%3."/>
      <w:lvlJc w:val="left"/>
      <w:pPr>
        <w:ind w:left="118" w:hanging="620"/>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2993" w:hanging="620"/>
      </w:pPr>
      <w:rPr>
        <w:rFonts w:hint="default"/>
        <w:lang w:val="pt-PT" w:eastAsia="en-US" w:bidi="ar-SA"/>
      </w:rPr>
    </w:lvl>
    <w:lvl w:ilvl="4">
      <w:numFmt w:val="bullet"/>
      <w:lvlText w:val="•"/>
      <w:lvlJc w:val="left"/>
      <w:pPr>
        <w:ind w:left="3951" w:hanging="620"/>
      </w:pPr>
      <w:rPr>
        <w:rFonts w:hint="default"/>
        <w:lang w:val="pt-PT" w:eastAsia="en-US" w:bidi="ar-SA"/>
      </w:rPr>
    </w:lvl>
    <w:lvl w:ilvl="5">
      <w:numFmt w:val="bullet"/>
      <w:lvlText w:val="•"/>
      <w:lvlJc w:val="left"/>
      <w:pPr>
        <w:ind w:left="4909" w:hanging="620"/>
      </w:pPr>
      <w:rPr>
        <w:rFonts w:hint="default"/>
        <w:lang w:val="pt-PT" w:eastAsia="en-US" w:bidi="ar-SA"/>
      </w:rPr>
    </w:lvl>
    <w:lvl w:ilvl="6">
      <w:numFmt w:val="bullet"/>
      <w:lvlText w:val="•"/>
      <w:lvlJc w:val="left"/>
      <w:pPr>
        <w:ind w:left="5867" w:hanging="620"/>
      </w:pPr>
      <w:rPr>
        <w:rFonts w:hint="default"/>
        <w:lang w:val="pt-PT" w:eastAsia="en-US" w:bidi="ar-SA"/>
      </w:rPr>
    </w:lvl>
    <w:lvl w:ilvl="7">
      <w:numFmt w:val="bullet"/>
      <w:lvlText w:val="•"/>
      <w:lvlJc w:val="left"/>
      <w:pPr>
        <w:ind w:left="6825" w:hanging="620"/>
      </w:pPr>
      <w:rPr>
        <w:rFonts w:hint="default"/>
        <w:lang w:val="pt-PT" w:eastAsia="en-US" w:bidi="ar-SA"/>
      </w:rPr>
    </w:lvl>
    <w:lvl w:ilvl="8">
      <w:numFmt w:val="bullet"/>
      <w:lvlText w:val="•"/>
      <w:lvlJc w:val="left"/>
      <w:pPr>
        <w:ind w:left="7783" w:hanging="620"/>
      </w:pPr>
      <w:rPr>
        <w:rFonts w:hint="default"/>
        <w:lang w:val="pt-PT" w:eastAsia="en-US" w:bidi="ar-SA"/>
      </w:rPr>
    </w:lvl>
  </w:abstractNum>
  <w:abstractNum w:abstractNumId="42" w15:restartNumberingAfterBreak="0">
    <w:nsid w:val="43513ED6"/>
    <w:multiLevelType w:val="hybridMultilevel"/>
    <w:tmpl w:val="D7CC3FAA"/>
    <w:lvl w:ilvl="0" w:tplc="D2B885DC">
      <w:start w:val="1"/>
      <w:numFmt w:val="lowerLetter"/>
      <w:lvlText w:val="%1)"/>
      <w:lvlJc w:val="left"/>
      <w:pPr>
        <w:ind w:left="826" w:hanging="708"/>
      </w:pPr>
      <w:rPr>
        <w:rFonts w:ascii="Times New Roman" w:eastAsia="Times New Roman" w:hAnsi="Times New Roman" w:cs="Times New Roman" w:hint="default"/>
        <w:b/>
        <w:bCs/>
        <w:i w:val="0"/>
        <w:iCs w:val="0"/>
        <w:spacing w:val="0"/>
        <w:w w:val="100"/>
        <w:sz w:val="24"/>
        <w:szCs w:val="24"/>
        <w:lang w:val="pt-PT" w:eastAsia="en-US" w:bidi="ar-SA"/>
      </w:rPr>
    </w:lvl>
    <w:lvl w:ilvl="1" w:tplc="CB2015F0">
      <w:numFmt w:val="bullet"/>
      <w:lvlText w:val="•"/>
      <w:lvlJc w:val="left"/>
      <w:pPr>
        <w:ind w:left="1707" w:hanging="708"/>
      </w:pPr>
      <w:rPr>
        <w:rFonts w:hint="default"/>
        <w:lang w:val="pt-PT" w:eastAsia="en-US" w:bidi="ar-SA"/>
      </w:rPr>
    </w:lvl>
    <w:lvl w:ilvl="2" w:tplc="09CAE46A">
      <w:numFmt w:val="bullet"/>
      <w:lvlText w:val="•"/>
      <w:lvlJc w:val="left"/>
      <w:pPr>
        <w:ind w:left="2595" w:hanging="708"/>
      </w:pPr>
      <w:rPr>
        <w:rFonts w:hint="default"/>
        <w:lang w:val="pt-PT" w:eastAsia="en-US" w:bidi="ar-SA"/>
      </w:rPr>
    </w:lvl>
    <w:lvl w:ilvl="3" w:tplc="5608E19A">
      <w:numFmt w:val="bullet"/>
      <w:lvlText w:val="•"/>
      <w:lvlJc w:val="left"/>
      <w:pPr>
        <w:ind w:left="3483" w:hanging="708"/>
      </w:pPr>
      <w:rPr>
        <w:rFonts w:hint="default"/>
        <w:lang w:val="pt-PT" w:eastAsia="en-US" w:bidi="ar-SA"/>
      </w:rPr>
    </w:lvl>
    <w:lvl w:ilvl="4" w:tplc="643232A8">
      <w:numFmt w:val="bullet"/>
      <w:lvlText w:val="•"/>
      <w:lvlJc w:val="left"/>
      <w:pPr>
        <w:ind w:left="4371" w:hanging="708"/>
      </w:pPr>
      <w:rPr>
        <w:rFonts w:hint="default"/>
        <w:lang w:val="pt-PT" w:eastAsia="en-US" w:bidi="ar-SA"/>
      </w:rPr>
    </w:lvl>
    <w:lvl w:ilvl="5" w:tplc="9FB427C4">
      <w:numFmt w:val="bullet"/>
      <w:lvlText w:val="•"/>
      <w:lvlJc w:val="left"/>
      <w:pPr>
        <w:ind w:left="5259" w:hanging="708"/>
      </w:pPr>
      <w:rPr>
        <w:rFonts w:hint="default"/>
        <w:lang w:val="pt-PT" w:eastAsia="en-US" w:bidi="ar-SA"/>
      </w:rPr>
    </w:lvl>
    <w:lvl w:ilvl="6" w:tplc="1494DA1C">
      <w:numFmt w:val="bullet"/>
      <w:lvlText w:val="•"/>
      <w:lvlJc w:val="left"/>
      <w:pPr>
        <w:ind w:left="6147" w:hanging="708"/>
      </w:pPr>
      <w:rPr>
        <w:rFonts w:hint="default"/>
        <w:lang w:val="pt-PT" w:eastAsia="en-US" w:bidi="ar-SA"/>
      </w:rPr>
    </w:lvl>
    <w:lvl w:ilvl="7" w:tplc="FDB2520C">
      <w:numFmt w:val="bullet"/>
      <w:lvlText w:val="•"/>
      <w:lvlJc w:val="left"/>
      <w:pPr>
        <w:ind w:left="7035" w:hanging="708"/>
      </w:pPr>
      <w:rPr>
        <w:rFonts w:hint="default"/>
        <w:lang w:val="pt-PT" w:eastAsia="en-US" w:bidi="ar-SA"/>
      </w:rPr>
    </w:lvl>
    <w:lvl w:ilvl="8" w:tplc="EF08A98C">
      <w:numFmt w:val="bullet"/>
      <w:lvlText w:val="•"/>
      <w:lvlJc w:val="left"/>
      <w:pPr>
        <w:ind w:left="7923" w:hanging="708"/>
      </w:pPr>
      <w:rPr>
        <w:rFonts w:hint="default"/>
        <w:lang w:val="pt-PT" w:eastAsia="en-US" w:bidi="ar-SA"/>
      </w:rPr>
    </w:lvl>
  </w:abstractNum>
  <w:abstractNum w:abstractNumId="43" w15:restartNumberingAfterBreak="0">
    <w:nsid w:val="4C0C36F6"/>
    <w:multiLevelType w:val="multilevel"/>
    <w:tmpl w:val="2098B7B2"/>
    <w:lvl w:ilvl="0">
      <w:start w:val="9"/>
      <w:numFmt w:val="decimal"/>
      <w:lvlText w:val="%1."/>
      <w:lvlJc w:val="left"/>
      <w:pPr>
        <w:ind w:left="400" w:hanging="400"/>
      </w:pPr>
      <w:rPr>
        <w:rFonts w:hint="default"/>
      </w:rPr>
    </w:lvl>
    <w:lvl w:ilvl="1">
      <w:start w:val="1"/>
      <w:numFmt w:val="decimal"/>
      <w:lvlText w:val="%1.%2."/>
      <w:lvlJc w:val="left"/>
      <w:pPr>
        <w:ind w:left="967" w:hanging="40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C1BAE26"/>
    <w:multiLevelType w:val="multilevel"/>
    <w:tmpl w:val="748A4C60"/>
    <w:lvl w:ilvl="0">
      <w:start w:val="1"/>
      <w:numFmt w:val="decimal"/>
      <w:lvlText w:val="%1."/>
      <w:lvlJc w:val="left"/>
      <w:pPr>
        <w:ind w:left="593" w:hanging="361"/>
      </w:pPr>
      <w:rPr>
        <w:rFonts w:ascii="Garamond" w:eastAsia="Arial" w:hAnsi="Garamond" w:cs="Arial" w:hint="default"/>
        <w:b/>
        <w:bCs/>
        <w:spacing w:val="-1"/>
        <w:w w:val="82"/>
        <w:sz w:val="24"/>
        <w:szCs w:val="24"/>
        <w:lang w:val="pt-PT" w:eastAsia="en-US" w:bidi="ar-SA"/>
      </w:rPr>
    </w:lvl>
    <w:lvl w:ilvl="1">
      <w:start w:val="1"/>
      <w:numFmt w:val="decimal"/>
      <w:lvlText w:val="%1.%2."/>
      <w:lvlJc w:val="left"/>
      <w:pPr>
        <w:ind w:left="1329" w:hanging="761"/>
      </w:pPr>
      <w:rPr>
        <w:rFonts w:ascii="Garamond" w:eastAsia="Arial" w:hAnsi="Garamond" w:cs="Arial" w:hint="default"/>
        <w:b/>
        <w:bCs/>
        <w:color w:val="auto"/>
        <w:w w:val="82"/>
        <w:sz w:val="24"/>
        <w:szCs w:val="24"/>
        <w:lang w:val="pt-PT" w:eastAsia="en-US" w:bidi="ar-SA"/>
      </w:rPr>
    </w:lvl>
    <w:lvl w:ilvl="2">
      <w:start w:val="1"/>
      <w:numFmt w:val="upperRoman"/>
      <w:lvlText w:val="%3."/>
      <w:lvlJc w:val="left"/>
      <w:pPr>
        <w:ind w:left="1714" w:hanging="579"/>
      </w:pPr>
      <w:rPr>
        <w:rFonts w:ascii="Garamond" w:eastAsia="Times New Roman" w:hAnsi="Garamond" w:cs="Times New Roman"/>
        <w:b w:val="0"/>
        <w:w w:val="82"/>
        <w:lang w:val="pt-PT" w:eastAsia="en-US" w:bidi="ar-SA"/>
      </w:rPr>
    </w:lvl>
    <w:lvl w:ilvl="3">
      <w:start w:val="1"/>
      <w:numFmt w:val="lowerLetter"/>
      <w:lvlText w:val="%4)"/>
      <w:lvlJc w:val="left"/>
      <w:pPr>
        <w:ind w:left="1572" w:hanging="579"/>
      </w:pPr>
      <w:rPr>
        <w:rFonts w:ascii="Garamond" w:eastAsia="Times New Roman" w:hAnsi="Garamond" w:cs="Times New Roman"/>
        <w:b/>
        <w:bCs/>
        <w:w w:val="81"/>
        <w:sz w:val="20"/>
        <w:szCs w:val="20"/>
        <w:lang w:val="pt-PT" w:eastAsia="en-US" w:bidi="ar-SA"/>
      </w:rPr>
    </w:lvl>
    <w:lvl w:ilvl="4">
      <w:numFmt w:val="bullet"/>
      <w:lvlText w:val="•"/>
      <w:lvlJc w:val="left"/>
      <w:pPr>
        <w:ind w:left="2240" w:hanging="579"/>
      </w:pPr>
      <w:rPr>
        <w:rFonts w:hint="default"/>
        <w:lang w:val="pt-PT" w:eastAsia="en-US" w:bidi="ar-SA"/>
      </w:rPr>
    </w:lvl>
    <w:lvl w:ilvl="5">
      <w:numFmt w:val="bullet"/>
      <w:lvlText w:val="•"/>
      <w:lvlJc w:val="left"/>
      <w:pPr>
        <w:ind w:left="2360" w:hanging="579"/>
      </w:pPr>
      <w:rPr>
        <w:rFonts w:hint="default"/>
        <w:lang w:val="pt-PT" w:eastAsia="en-US" w:bidi="ar-SA"/>
      </w:rPr>
    </w:lvl>
    <w:lvl w:ilvl="6">
      <w:numFmt w:val="bullet"/>
      <w:lvlText w:val="•"/>
      <w:lvlJc w:val="left"/>
      <w:pPr>
        <w:ind w:left="2380" w:hanging="579"/>
      </w:pPr>
      <w:rPr>
        <w:rFonts w:hint="default"/>
        <w:lang w:val="pt-PT" w:eastAsia="en-US" w:bidi="ar-SA"/>
      </w:rPr>
    </w:lvl>
    <w:lvl w:ilvl="7">
      <w:numFmt w:val="bullet"/>
      <w:lvlText w:val="•"/>
      <w:lvlJc w:val="left"/>
      <w:pPr>
        <w:ind w:left="3080" w:hanging="579"/>
      </w:pPr>
      <w:rPr>
        <w:rFonts w:hint="default"/>
        <w:lang w:val="pt-PT" w:eastAsia="en-US" w:bidi="ar-SA"/>
      </w:rPr>
    </w:lvl>
    <w:lvl w:ilvl="8">
      <w:numFmt w:val="bullet"/>
      <w:lvlText w:val="•"/>
      <w:lvlJc w:val="left"/>
      <w:pPr>
        <w:ind w:left="4911" w:hanging="579"/>
      </w:pPr>
      <w:rPr>
        <w:rFonts w:hint="default"/>
        <w:lang w:val="pt-PT" w:eastAsia="en-US" w:bidi="ar-SA"/>
      </w:rPr>
    </w:lvl>
  </w:abstractNum>
  <w:abstractNum w:abstractNumId="45" w15:restartNumberingAfterBreak="0">
    <w:nsid w:val="4D600F45"/>
    <w:multiLevelType w:val="hybridMultilevel"/>
    <w:tmpl w:val="BBDA0B78"/>
    <w:lvl w:ilvl="0" w:tplc="3640A8AC">
      <w:start w:val="1"/>
      <w:numFmt w:val="bullet"/>
      <w:pStyle w:val="NONormal"/>
      <w:lvlText w:val=""/>
      <w:lvlJc w:val="left"/>
      <w:pPr>
        <w:tabs>
          <w:tab w:val="num" w:pos="1996"/>
        </w:tabs>
        <w:ind w:left="1996" w:hanging="360"/>
      </w:pPr>
      <w:rPr>
        <w:rFonts w:ascii="Symbol" w:hAnsi="Symbol" w:cs="Symbol" w:hint="default"/>
      </w:rPr>
    </w:lvl>
    <w:lvl w:ilvl="1" w:tplc="04160003">
      <w:start w:val="1"/>
      <w:numFmt w:val="bullet"/>
      <w:lvlText w:val="o"/>
      <w:lvlJc w:val="left"/>
      <w:pPr>
        <w:tabs>
          <w:tab w:val="num" w:pos="2716"/>
        </w:tabs>
        <w:ind w:left="2716" w:hanging="360"/>
      </w:pPr>
      <w:rPr>
        <w:rFonts w:ascii="Courier New" w:hAnsi="Courier New" w:cs="Courier New" w:hint="default"/>
      </w:rPr>
    </w:lvl>
    <w:lvl w:ilvl="2" w:tplc="04160005">
      <w:start w:val="1"/>
      <w:numFmt w:val="bullet"/>
      <w:lvlText w:val=""/>
      <w:lvlJc w:val="left"/>
      <w:pPr>
        <w:tabs>
          <w:tab w:val="num" w:pos="3436"/>
        </w:tabs>
        <w:ind w:left="3436" w:hanging="360"/>
      </w:pPr>
      <w:rPr>
        <w:rFonts w:ascii="Wingdings" w:hAnsi="Wingdings" w:cs="Wingdings" w:hint="default"/>
      </w:rPr>
    </w:lvl>
    <w:lvl w:ilvl="3" w:tplc="04160001">
      <w:start w:val="1"/>
      <w:numFmt w:val="bullet"/>
      <w:lvlText w:val=""/>
      <w:lvlJc w:val="left"/>
      <w:pPr>
        <w:tabs>
          <w:tab w:val="num" w:pos="4156"/>
        </w:tabs>
        <w:ind w:left="4156" w:hanging="360"/>
      </w:pPr>
      <w:rPr>
        <w:rFonts w:ascii="Symbol" w:hAnsi="Symbol" w:cs="Symbol" w:hint="default"/>
      </w:rPr>
    </w:lvl>
    <w:lvl w:ilvl="4" w:tplc="04160003">
      <w:start w:val="1"/>
      <w:numFmt w:val="bullet"/>
      <w:lvlText w:val="o"/>
      <w:lvlJc w:val="left"/>
      <w:pPr>
        <w:tabs>
          <w:tab w:val="num" w:pos="4876"/>
        </w:tabs>
        <w:ind w:left="4876" w:hanging="360"/>
      </w:pPr>
      <w:rPr>
        <w:rFonts w:ascii="Courier New" w:hAnsi="Courier New" w:cs="Courier New" w:hint="default"/>
      </w:rPr>
    </w:lvl>
    <w:lvl w:ilvl="5" w:tplc="04160005">
      <w:start w:val="1"/>
      <w:numFmt w:val="bullet"/>
      <w:lvlText w:val=""/>
      <w:lvlJc w:val="left"/>
      <w:pPr>
        <w:tabs>
          <w:tab w:val="num" w:pos="5596"/>
        </w:tabs>
        <w:ind w:left="5596" w:hanging="360"/>
      </w:pPr>
      <w:rPr>
        <w:rFonts w:ascii="Wingdings" w:hAnsi="Wingdings" w:cs="Wingdings" w:hint="default"/>
      </w:rPr>
    </w:lvl>
    <w:lvl w:ilvl="6" w:tplc="04160001">
      <w:start w:val="1"/>
      <w:numFmt w:val="bullet"/>
      <w:lvlText w:val=""/>
      <w:lvlJc w:val="left"/>
      <w:pPr>
        <w:tabs>
          <w:tab w:val="num" w:pos="6316"/>
        </w:tabs>
        <w:ind w:left="6316" w:hanging="360"/>
      </w:pPr>
      <w:rPr>
        <w:rFonts w:ascii="Symbol" w:hAnsi="Symbol" w:cs="Symbol" w:hint="default"/>
      </w:rPr>
    </w:lvl>
    <w:lvl w:ilvl="7" w:tplc="04160003">
      <w:start w:val="1"/>
      <w:numFmt w:val="bullet"/>
      <w:lvlText w:val="o"/>
      <w:lvlJc w:val="left"/>
      <w:pPr>
        <w:tabs>
          <w:tab w:val="num" w:pos="7036"/>
        </w:tabs>
        <w:ind w:left="7036" w:hanging="360"/>
      </w:pPr>
      <w:rPr>
        <w:rFonts w:ascii="Courier New" w:hAnsi="Courier New" w:cs="Courier New" w:hint="default"/>
      </w:rPr>
    </w:lvl>
    <w:lvl w:ilvl="8" w:tplc="04160005">
      <w:start w:val="1"/>
      <w:numFmt w:val="bullet"/>
      <w:lvlText w:val=""/>
      <w:lvlJc w:val="left"/>
      <w:pPr>
        <w:tabs>
          <w:tab w:val="num" w:pos="7756"/>
        </w:tabs>
        <w:ind w:left="7756" w:hanging="360"/>
      </w:pPr>
      <w:rPr>
        <w:rFonts w:ascii="Wingdings" w:hAnsi="Wingdings" w:cs="Wingdings" w:hint="default"/>
      </w:rPr>
    </w:lvl>
  </w:abstractNum>
  <w:abstractNum w:abstractNumId="46" w15:restartNumberingAfterBreak="0">
    <w:nsid w:val="4DA15FD1"/>
    <w:multiLevelType w:val="hybridMultilevel"/>
    <w:tmpl w:val="546AF34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4F9D00D9"/>
    <w:multiLevelType w:val="multilevel"/>
    <w:tmpl w:val="8696B40C"/>
    <w:lvl w:ilvl="0">
      <w:start w:val="6"/>
      <w:numFmt w:val="decimal"/>
      <w:lvlText w:val="%1"/>
      <w:lvlJc w:val="left"/>
      <w:pPr>
        <w:ind w:left="119" w:hanging="389"/>
      </w:pPr>
      <w:rPr>
        <w:rFonts w:hint="default"/>
        <w:lang w:val="pt-PT" w:eastAsia="en-US" w:bidi="ar-SA"/>
      </w:rPr>
    </w:lvl>
    <w:lvl w:ilvl="1">
      <w:start w:val="1"/>
      <w:numFmt w:val="decimal"/>
      <w:lvlText w:val="%1.%2"/>
      <w:lvlJc w:val="left"/>
      <w:pPr>
        <w:ind w:left="119" w:hanging="389"/>
      </w:pPr>
      <w:rPr>
        <w:rFonts w:ascii="Arial" w:eastAsia="Arial" w:hAnsi="Arial" w:cs="Arial" w:hint="default"/>
        <w:b/>
        <w:bCs/>
        <w:i w:val="0"/>
        <w:iCs w:val="0"/>
        <w:spacing w:val="-1"/>
        <w:w w:val="100"/>
        <w:sz w:val="21"/>
        <w:szCs w:val="21"/>
        <w:lang w:val="pt-PT" w:eastAsia="en-US" w:bidi="ar-SA"/>
      </w:rPr>
    </w:lvl>
    <w:lvl w:ilvl="2">
      <w:numFmt w:val="bullet"/>
      <w:lvlText w:val="•"/>
      <w:lvlJc w:val="left"/>
      <w:pPr>
        <w:ind w:left="2114" w:hanging="389"/>
      </w:pPr>
      <w:rPr>
        <w:rFonts w:hint="default"/>
        <w:lang w:val="pt-PT" w:eastAsia="en-US" w:bidi="ar-SA"/>
      </w:rPr>
    </w:lvl>
    <w:lvl w:ilvl="3">
      <w:numFmt w:val="bullet"/>
      <w:lvlText w:val="•"/>
      <w:lvlJc w:val="left"/>
      <w:pPr>
        <w:ind w:left="3111" w:hanging="389"/>
      </w:pPr>
      <w:rPr>
        <w:rFonts w:hint="default"/>
        <w:lang w:val="pt-PT" w:eastAsia="en-US" w:bidi="ar-SA"/>
      </w:rPr>
    </w:lvl>
    <w:lvl w:ilvl="4">
      <w:numFmt w:val="bullet"/>
      <w:lvlText w:val="•"/>
      <w:lvlJc w:val="left"/>
      <w:pPr>
        <w:ind w:left="4108" w:hanging="389"/>
      </w:pPr>
      <w:rPr>
        <w:rFonts w:hint="default"/>
        <w:lang w:val="pt-PT" w:eastAsia="en-US" w:bidi="ar-SA"/>
      </w:rPr>
    </w:lvl>
    <w:lvl w:ilvl="5">
      <w:numFmt w:val="bullet"/>
      <w:lvlText w:val="•"/>
      <w:lvlJc w:val="left"/>
      <w:pPr>
        <w:ind w:left="5105" w:hanging="389"/>
      </w:pPr>
      <w:rPr>
        <w:rFonts w:hint="default"/>
        <w:lang w:val="pt-PT" w:eastAsia="en-US" w:bidi="ar-SA"/>
      </w:rPr>
    </w:lvl>
    <w:lvl w:ilvl="6">
      <w:numFmt w:val="bullet"/>
      <w:lvlText w:val="•"/>
      <w:lvlJc w:val="left"/>
      <w:pPr>
        <w:ind w:left="6102" w:hanging="389"/>
      </w:pPr>
      <w:rPr>
        <w:rFonts w:hint="default"/>
        <w:lang w:val="pt-PT" w:eastAsia="en-US" w:bidi="ar-SA"/>
      </w:rPr>
    </w:lvl>
    <w:lvl w:ilvl="7">
      <w:numFmt w:val="bullet"/>
      <w:lvlText w:val="•"/>
      <w:lvlJc w:val="left"/>
      <w:pPr>
        <w:ind w:left="7099" w:hanging="389"/>
      </w:pPr>
      <w:rPr>
        <w:rFonts w:hint="default"/>
        <w:lang w:val="pt-PT" w:eastAsia="en-US" w:bidi="ar-SA"/>
      </w:rPr>
    </w:lvl>
    <w:lvl w:ilvl="8">
      <w:numFmt w:val="bullet"/>
      <w:lvlText w:val="•"/>
      <w:lvlJc w:val="left"/>
      <w:pPr>
        <w:ind w:left="8096" w:hanging="389"/>
      </w:pPr>
      <w:rPr>
        <w:rFonts w:hint="default"/>
        <w:lang w:val="pt-PT" w:eastAsia="en-US" w:bidi="ar-SA"/>
      </w:rPr>
    </w:lvl>
  </w:abstractNum>
  <w:abstractNum w:abstractNumId="48" w15:restartNumberingAfterBreak="0">
    <w:nsid w:val="536211E9"/>
    <w:multiLevelType w:val="multilevel"/>
    <w:tmpl w:val="D2FCBB48"/>
    <w:lvl w:ilvl="0">
      <w:start w:val="9"/>
      <w:numFmt w:val="decimal"/>
      <w:lvlText w:val="%1."/>
      <w:lvlJc w:val="left"/>
      <w:pPr>
        <w:ind w:left="420" w:hanging="420"/>
      </w:pPr>
      <w:rPr>
        <w:rFonts w:hint="default"/>
      </w:rPr>
    </w:lvl>
    <w:lvl w:ilvl="1">
      <w:start w:val="5"/>
      <w:numFmt w:val="decimal"/>
      <w:lvlText w:val="%1.%2."/>
      <w:lvlJc w:val="left"/>
      <w:pPr>
        <w:ind w:left="703" w:hanging="420"/>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9" w15:restartNumberingAfterBreak="0">
    <w:nsid w:val="56FE1A02"/>
    <w:multiLevelType w:val="multilevel"/>
    <w:tmpl w:val="F90CDF64"/>
    <w:lvl w:ilvl="0">
      <w:start w:val="6"/>
      <w:numFmt w:val="decimalZero"/>
      <w:pStyle w:val="p1"/>
      <w:lvlText w:val=""/>
      <w:lvlJc w:val="left"/>
      <w:pPr>
        <w:tabs>
          <w:tab w:val="num" w:pos="360"/>
        </w:tabs>
        <w:ind w:left="360" w:hanging="360"/>
      </w:pPr>
      <w:rPr>
        <w:rFonts w:hint="default"/>
        <w:b/>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50" w15:restartNumberingAfterBreak="0">
    <w:nsid w:val="58C70088"/>
    <w:multiLevelType w:val="multilevel"/>
    <w:tmpl w:val="9A44B328"/>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ABC29A8"/>
    <w:multiLevelType w:val="multilevel"/>
    <w:tmpl w:val="EE746586"/>
    <w:lvl w:ilvl="0">
      <w:start w:val="2"/>
      <w:numFmt w:val="decimal"/>
      <w:lvlText w:val="%1."/>
      <w:lvlJc w:val="left"/>
      <w:pPr>
        <w:ind w:left="420" w:hanging="420"/>
      </w:pPr>
      <w:rPr>
        <w:rFonts w:hint="default"/>
      </w:rPr>
    </w:lvl>
    <w:lvl w:ilvl="1">
      <w:start w:val="1"/>
      <w:numFmt w:val="decimal"/>
      <w:lvlText w:val="%1.%2."/>
      <w:lvlJc w:val="left"/>
      <w:pPr>
        <w:ind w:left="703" w:hanging="420"/>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2" w15:restartNumberingAfterBreak="0">
    <w:nsid w:val="5AFF213C"/>
    <w:multiLevelType w:val="hybridMultilevel"/>
    <w:tmpl w:val="2104DA12"/>
    <w:lvl w:ilvl="0" w:tplc="A3544DAC">
      <w:start w:val="1"/>
      <w:numFmt w:val="upp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614440A7"/>
    <w:multiLevelType w:val="multilevel"/>
    <w:tmpl w:val="FC20EB48"/>
    <w:lvl w:ilvl="0">
      <w:start w:val="7"/>
      <w:numFmt w:val="decimal"/>
      <w:lvlText w:val="%1."/>
      <w:lvlJc w:val="left"/>
      <w:pPr>
        <w:ind w:left="358" w:hanging="24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18" w:hanging="365"/>
      </w:pPr>
      <w:rPr>
        <w:rFonts w:hint="default"/>
        <w:spacing w:val="0"/>
        <w:w w:val="100"/>
        <w:lang w:val="pt-PT" w:eastAsia="en-US" w:bidi="ar-SA"/>
      </w:rPr>
    </w:lvl>
    <w:lvl w:ilvl="2">
      <w:start w:val="1"/>
      <w:numFmt w:val="decimal"/>
      <w:lvlText w:val="%1.%2.%3"/>
      <w:lvlJc w:val="left"/>
      <w:pPr>
        <w:ind w:left="118" w:hanging="365"/>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1929" w:hanging="365"/>
      </w:pPr>
      <w:rPr>
        <w:rFonts w:hint="default"/>
        <w:lang w:val="pt-PT" w:eastAsia="en-US" w:bidi="ar-SA"/>
      </w:rPr>
    </w:lvl>
    <w:lvl w:ilvl="4">
      <w:numFmt w:val="bullet"/>
      <w:lvlText w:val="•"/>
      <w:lvlJc w:val="left"/>
      <w:pPr>
        <w:ind w:left="3039" w:hanging="365"/>
      </w:pPr>
      <w:rPr>
        <w:rFonts w:hint="default"/>
        <w:lang w:val="pt-PT" w:eastAsia="en-US" w:bidi="ar-SA"/>
      </w:rPr>
    </w:lvl>
    <w:lvl w:ilvl="5">
      <w:numFmt w:val="bullet"/>
      <w:lvlText w:val="•"/>
      <w:lvlJc w:val="left"/>
      <w:pPr>
        <w:ind w:left="4149" w:hanging="365"/>
      </w:pPr>
      <w:rPr>
        <w:rFonts w:hint="default"/>
        <w:lang w:val="pt-PT" w:eastAsia="en-US" w:bidi="ar-SA"/>
      </w:rPr>
    </w:lvl>
    <w:lvl w:ilvl="6">
      <w:numFmt w:val="bullet"/>
      <w:lvlText w:val="•"/>
      <w:lvlJc w:val="left"/>
      <w:pPr>
        <w:ind w:left="5259" w:hanging="365"/>
      </w:pPr>
      <w:rPr>
        <w:rFonts w:hint="default"/>
        <w:lang w:val="pt-PT" w:eastAsia="en-US" w:bidi="ar-SA"/>
      </w:rPr>
    </w:lvl>
    <w:lvl w:ilvl="7">
      <w:numFmt w:val="bullet"/>
      <w:lvlText w:val="•"/>
      <w:lvlJc w:val="left"/>
      <w:pPr>
        <w:ind w:left="6369" w:hanging="365"/>
      </w:pPr>
      <w:rPr>
        <w:rFonts w:hint="default"/>
        <w:lang w:val="pt-PT" w:eastAsia="en-US" w:bidi="ar-SA"/>
      </w:rPr>
    </w:lvl>
    <w:lvl w:ilvl="8">
      <w:numFmt w:val="bullet"/>
      <w:lvlText w:val="•"/>
      <w:lvlJc w:val="left"/>
      <w:pPr>
        <w:ind w:left="7479" w:hanging="365"/>
      </w:pPr>
      <w:rPr>
        <w:rFonts w:hint="default"/>
        <w:lang w:val="pt-PT" w:eastAsia="en-US" w:bidi="ar-SA"/>
      </w:rPr>
    </w:lvl>
  </w:abstractNum>
  <w:abstractNum w:abstractNumId="54" w15:restartNumberingAfterBreak="0">
    <w:nsid w:val="616F3393"/>
    <w:multiLevelType w:val="multilevel"/>
    <w:tmpl w:val="B7D62048"/>
    <w:lvl w:ilvl="0">
      <w:start w:val="7"/>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5" w15:restartNumberingAfterBreak="0">
    <w:nsid w:val="61C50214"/>
    <w:multiLevelType w:val="multilevel"/>
    <w:tmpl w:val="B69E4350"/>
    <w:lvl w:ilvl="0">
      <w:start w:val="8"/>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62191F16"/>
    <w:multiLevelType w:val="multilevel"/>
    <w:tmpl w:val="E14C9D30"/>
    <w:lvl w:ilvl="0">
      <w:start w:val="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24241B0"/>
    <w:multiLevelType w:val="hybridMultilevel"/>
    <w:tmpl w:val="751E959C"/>
    <w:lvl w:ilvl="0" w:tplc="26F26EDA">
      <w:start w:val="1"/>
      <w:numFmt w:val="lowerLetter"/>
      <w:lvlText w:val="%1)"/>
      <w:lvlJc w:val="left"/>
      <w:pPr>
        <w:ind w:left="119" w:hanging="284"/>
      </w:pPr>
      <w:rPr>
        <w:rFonts w:ascii="Garamond" w:eastAsia="Times New Roman" w:hAnsi="Garamond" w:cs="Times New Roman"/>
        <w:b w:val="0"/>
        <w:bCs w:val="0"/>
        <w:i w:val="0"/>
        <w:iCs w:val="0"/>
        <w:spacing w:val="0"/>
        <w:w w:val="100"/>
        <w:sz w:val="20"/>
        <w:szCs w:val="20"/>
        <w:lang w:val="pt-PT" w:eastAsia="en-US" w:bidi="ar-SA"/>
      </w:rPr>
    </w:lvl>
    <w:lvl w:ilvl="1" w:tplc="1848F794">
      <w:numFmt w:val="bullet"/>
      <w:lvlText w:val="•"/>
      <w:lvlJc w:val="left"/>
      <w:pPr>
        <w:ind w:left="1117" w:hanging="284"/>
      </w:pPr>
      <w:rPr>
        <w:rFonts w:hint="default"/>
        <w:lang w:val="pt-PT" w:eastAsia="en-US" w:bidi="ar-SA"/>
      </w:rPr>
    </w:lvl>
    <w:lvl w:ilvl="2" w:tplc="ADE24988">
      <w:numFmt w:val="bullet"/>
      <w:lvlText w:val="•"/>
      <w:lvlJc w:val="left"/>
      <w:pPr>
        <w:ind w:left="2114" w:hanging="284"/>
      </w:pPr>
      <w:rPr>
        <w:rFonts w:hint="default"/>
        <w:lang w:val="pt-PT" w:eastAsia="en-US" w:bidi="ar-SA"/>
      </w:rPr>
    </w:lvl>
    <w:lvl w:ilvl="3" w:tplc="702CB156">
      <w:numFmt w:val="bullet"/>
      <w:lvlText w:val="•"/>
      <w:lvlJc w:val="left"/>
      <w:pPr>
        <w:ind w:left="3111" w:hanging="284"/>
      </w:pPr>
      <w:rPr>
        <w:rFonts w:hint="default"/>
        <w:lang w:val="pt-PT" w:eastAsia="en-US" w:bidi="ar-SA"/>
      </w:rPr>
    </w:lvl>
    <w:lvl w:ilvl="4" w:tplc="BEA44A36">
      <w:numFmt w:val="bullet"/>
      <w:lvlText w:val="•"/>
      <w:lvlJc w:val="left"/>
      <w:pPr>
        <w:ind w:left="4108" w:hanging="284"/>
      </w:pPr>
      <w:rPr>
        <w:rFonts w:hint="default"/>
        <w:lang w:val="pt-PT" w:eastAsia="en-US" w:bidi="ar-SA"/>
      </w:rPr>
    </w:lvl>
    <w:lvl w:ilvl="5" w:tplc="6BBC8E48">
      <w:numFmt w:val="bullet"/>
      <w:lvlText w:val="•"/>
      <w:lvlJc w:val="left"/>
      <w:pPr>
        <w:ind w:left="5105" w:hanging="284"/>
      </w:pPr>
      <w:rPr>
        <w:rFonts w:hint="default"/>
        <w:lang w:val="pt-PT" w:eastAsia="en-US" w:bidi="ar-SA"/>
      </w:rPr>
    </w:lvl>
    <w:lvl w:ilvl="6" w:tplc="C910E9CA">
      <w:numFmt w:val="bullet"/>
      <w:lvlText w:val="•"/>
      <w:lvlJc w:val="left"/>
      <w:pPr>
        <w:ind w:left="6102" w:hanging="284"/>
      </w:pPr>
      <w:rPr>
        <w:rFonts w:hint="default"/>
        <w:lang w:val="pt-PT" w:eastAsia="en-US" w:bidi="ar-SA"/>
      </w:rPr>
    </w:lvl>
    <w:lvl w:ilvl="7" w:tplc="8FCAA9E8">
      <w:numFmt w:val="bullet"/>
      <w:lvlText w:val="•"/>
      <w:lvlJc w:val="left"/>
      <w:pPr>
        <w:ind w:left="7099" w:hanging="284"/>
      </w:pPr>
      <w:rPr>
        <w:rFonts w:hint="default"/>
        <w:lang w:val="pt-PT" w:eastAsia="en-US" w:bidi="ar-SA"/>
      </w:rPr>
    </w:lvl>
    <w:lvl w:ilvl="8" w:tplc="CA748316">
      <w:numFmt w:val="bullet"/>
      <w:lvlText w:val="•"/>
      <w:lvlJc w:val="left"/>
      <w:pPr>
        <w:ind w:left="8096" w:hanging="284"/>
      </w:pPr>
      <w:rPr>
        <w:rFonts w:hint="default"/>
        <w:lang w:val="pt-PT" w:eastAsia="en-US" w:bidi="ar-SA"/>
      </w:rPr>
    </w:lvl>
  </w:abstractNum>
  <w:abstractNum w:abstractNumId="58" w15:restartNumberingAfterBreak="0">
    <w:nsid w:val="63103912"/>
    <w:multiLevelType w:val="multilevel"/>
    <w:tmpl w:val="4A3429BE"/>
    <w:lvl w:ilvl="0">
      <w:start w:val="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AB87555"/>
    <w:multiLevelType w:val="hybridMultilevel"/>
    <w:tmpl w:val="05A4BC14"/>
    <w:lvl w:ilvl="0" w:tplc="C7628986">
      <w:start w:val="1"/>
      <w:numFmt w:val="upperRoman"/>
      <w:lvlText w:val="%1"/>
      <w:lvlJc w:val="left"/>
      <w:pPr>
        <w:ind w:left="234" w:hanging="116"/>
      </w:pPr>
      <w:rPr>
        <w:rFonts w:ascii="Arial" w:eastAsia="Arial" w:hAnsi="Arial" w:cs="Arial" w:hint="default"/>
        <w:b/>
        <w:bCs/>
        <w:i w:val="0"/>
        <w:iCs w:val="0"/>
        <w:spacing w:val="0"/>
        <w:w w:val="100"/>
        <w:sz w:val="21"/>
        <w:szCs w:val="21"/>
        <w:lang w:val="pt-PT" w:eastAsia="en-US" w:bidi="ar-SA"/>
      </w:rPr>
    </w:lvl>
    <w:lvl w:ilvl="1" w:tplc="46383C08">
      <w:numFmt w:val="bullet"/>
      <w:lvlText w:val="•"/>
      <w:lvlJc w:val="left"/>
      <w:pPr>
        <w:ind w:left="1225" w:hanging="116"/>
      </w:pPr>
      <w:rPr>
        <w:rFonts w:hint="default"/>
        <w:lang w:val="pt-PT" w:eastAsia="en-US" w:bidi="ar-SA"/>
      </w:rPr>
    </w:lvl>
    <w:lvl w:ilvl="2" w:tplc="7F30DCC6">
      <w:numFmt w:val="bullet"/>
      <w:lvlText w:val="•"/>
      <w:lvlJc w:val="left"/>
      <w:pPr>
        <w:ind w:left="2210" w:hanging="116"/>
      </w:pPr>
      <w:rPr>
        <w:rFonts w:hint="default"/>
        <w:lang w:val="pt-PT" w:eastAsia="en-US" w:bidi="ar-SA"/>
      </w:rPr>
    </w:lvl>
    <w:lvl w:ilvl="3" w:tplc="3C4CAD1A">
      <w:numFmt w:val="bullet"/>
      <w:lvlText w:val="•"/>
      <w:lvlJc w:val="left"/>
      <w:pPr>
        <w:ind w:left="3195" w:hanging="116"/>
      </w:pPr>
      <w:rPr>
        <w:rFonts w:hint="default"/>
        <w:lang w:val="pt-PT" w:eastAsia="en-US" w:bidi="ar-SA"/>
      </w:rPr>
    </w:lvl>
    <w:lvl w:ilvl="4" w:tplc="45CE6A30">
      <w:numFmt w:val="bullet"/>
      <w:lvlText w:val="•"/>
      <w:lvlJc w:val="left"/>
      <w:pPr>
        <w:ind w:left="4180" w:hanging="116"/>
      </w:pPr>
      <w:rPr>
        <w:rFonts w:hint="default"/>
        <w:lang w:val="pt-PT" w:eastAsia="en-US" w:bidi="ar-SA"/>
      </w:rPr>
    </w:lvl>
    <w:lvl w:ilvl="5" w:tplc="2CAE8340">
      <w:numFmt w:val="bullet"/>
      <w:lvlText w:val="•"/>
      <w:lvlJc w:val="left"/>
      <w:pPr>
        <w:ind w:left="5165" w:hanging="116"/>
      </w:pPr>
      <w:rPr>
        <w:rFonts w:hint="default"/>
        <w:lang w:val="pt-PT" w:eastAsia="en-US" w:bidi="ar-SA"/>
      </w:rPr>
    </w:lvl>
    <w:lvl w:ilvl="6" w:tplc="9580FDC2">
      <w:numFmt w:val="bullet"/>
      <w:lvlText w:val="•"/>
      <w:lvlJc w:val="left"/>
      <w:pPr>
        <w:ind w:left="6150" w:hanging="116"/>
      </w:pPr>
      <w:rPr>
        <w:rFonts w:hint="default"/>
        <w:lang w:val="pt-PT" w:eastAsia="en-US" w:bidi="ar-SA"/>
      </w:rPr>
    </w:lvl>
    <w:lvl w:ilvl="7" w:tplc="81FE9620">
      <w:numFmt w:val="bullet"/>
      <w:lvlText w:val="•"/>
      <w:lvlJc w:val="left"/>
      <w:pPr>
        <w:ind w:left="7135" w:hanging="116"/>
      </w:pPr>
      <w:rPr>
        <w:rFonts w:hint="default"/>
        <w:lang w:val="pt-PT" w:eastAsia="en-US" w:bidi="ar-SA"/>
      </w:rPr>
    </w:lvl>
    <w:lvl w:ilvl="8" w:tplc="F1C4B264">
      <w:numFmt w:val="bullet"/>
      <w:lvlText w:val="•"/>
      <w:lvlJc w:val="left"/>
      <w:pPr>
        <w:ind w:left="8120" w:hanging="116"/>
      </w:pPr>
      <w:rPr>
        <w:rFonts w:hint="default"/>
        <w:lang w:val="pt-PT" w:eastAsia="en-US" w:bidi="ar-SA"/>
      </w:rPr>
    </w:lvl>
  </w:abstractNum>
  <w:abstractNum w:abstractNumId="60" w15:restartNumberingAfterBreak="0">
    <w:nsid w:val="6B835083"/>
    <w:multiLevelType w:val="multilevel"/>
    <w:tmpl w:val="8578E6F8"/>
    <w:lvl w:ilvl="0">
      <w:start w:val="10"/>
      <w:numFmt w:val="decimal"/>
      <w:lvlText w:val="%1."/>
      <w:lvlJc w:val="left"/>
      <w:pPr>
        <w:ind w:left="520" w:hanging="520"/>
      </w:pPr>
      <w:rPr>
        <w:rFonts w:hint="default"/>
      </w:rPr>
    </w:lvl>
    <w:lvl w:ilvl="1">
      <w:start w:val="4"/>
      <w:numFmt w:val="decimal"/>
      <w:lvlText w:val="%1.%2."/>
      <w:lvlJc w:val="left"/>
      <w:pPr>
        <w:ind w:left="803" w:hanging="520"/>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1" w15:restartNumberingAfterBreak="0">
    <w:nsid w:val="6CDF6792"/>
    <w:multiLevelType w:val="multilevel"/>
    <w:tmpl w:val="1C0416CC"/>
    <w:lvl w:ilvl="0">
      <w:start w:val="5"/>
      <w:numFmt w:val="decimal"/>
      <w:lvlText w:val="%1."/>
      <w:lvlJc w:val="left"/>
      <w:pPr>
        <w:ind w:left="420" w:hanging="420"/>
      </w:pPr>
      <w:rPr>
        <w:rFonts w:hint="default"/>
      </w:rPr>
    </w:lvl>
    <w:lvl w:ilvl="1">
      <w:start w:val="2"/>
      <w:numFmt w:val="decimal"/>
      <w:lvlText w:val="%1.%2."/>
      <w:lvlJc w:val="left"/>
      <w:pPr>
        <w:ind w:left="703"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2" w15:restartNumberingAfterBreak="0">
    <w:nsid w:val="6CE72AD5"/>
    <w:multiLevelType w:val="hybridMultilevel"/>
    <w:tmpl w:val="173E29AA"/>
    <w:lvl w:ilvl="0" w:tplc="E70AF10A">
      <w:start w:val="1"/>
      <w:numFmt w:val="upperRoman"/>
      <w:lvlText w:val="%1"/>
      <w:lvlJc w:val="left"/>
      <w:pPr>
        <w:ind w:left="234" w:hanging="116"/>
      </w:pPr>
      <w:rPr>
        <w:rFonts w:ascii="Garamond" w:eastAsia="Arial" w:hAnsi="Garamond" w:cs="Arial" w:hint="default"/>
        <w:b/>
        <w:bCs/>
        <w:i w:val="0"/>
        <w:iCs w:val="0"/>
        <w:spacing w:val="0"/>
        <w:w w:val="100"/>
        <w:sz w:val="20"/>
        <w:szCs w:val="20"/>
        <w:lang w:val="pt-PT" w:eastAsia="en-US" w:bidi="ar-SA"/>
      </w:rPr>
    </w:lvl>
    <w:lvl w:ilvl="1" w:tplc="79B8E678">
      <w:numFmt w:val="bullet"/>
      <w:lvlText w:val="•"/>
      <w:lvlJc w:val="left"/>
      <w:pPr>
        <w:ind w:left="1225" w:hanging="116"/>
      </w:pPr>
      <w:rPr>
        <w:rFonts w:hint="default"/>
        <w:lang w:val="pt-PT" w:eastAsia="en-US" w:bidi="ar-SA"/>
      </w:rPr>
    </w:lvl>
    <w:lvl w:ilvl="2" w:tplc="4D1ED9A0">
      <w:numFmt w:val="bullet"/>
      <w:lvlText w:val="•"/>
      <w:lvlJc w:val="left"/>
      <w:pPr>
        <w:ind w:left="2210" w:hanging="116"/>
      </w:pPr>
      <w:rPr>
        <w:rFonts w:hint="default"/>
        <w:lang w:val="pt-PT" w:eastAsia="en-US" w:bidi="ar-SA"/>
      </w:rPr>
    </w:lvl>
    <w:lvl w:ilvl="3" w:tplc="84EA9D80">
      <w:numFmt w:val="bullet"/>
      <w:lvlText w:val="•"/>
      <w:lvlJc w:val="left"/>
      <w:pPr>
        <w:ind w:left="3195" w:hanging="116"/>
      </w:pPr>
      <w:rPr>
        <w:rFonts w:hint="default"/>
        <w:lang w:val="pt-PT" w:eastAsia="en-US" w:bidi="ar-SA"/>
      </w:rPr>
    </w:lvl>
    <w:lvl w:ilvl="4" w:tplc="AF58550A">
      <w:numFmt w:val="bullet"/>
      <w:lvlText w:val="•"/>
      <w:lvlJc w:val="left"/>
      <w:pPr>
        <w:ind w:left="4180" w:hanging="116"/>
      </w:pPr>
      <w:rPr>
        <w:rFonts w:hint="default"/>
        <w:lang w:val="pt-PT" w:eastAsia="en-US" w:bidi="ar-SA"/>
      </w:rPr>
    </w:lvl>
    <w:lvl w:ilvl="5" w:tplc="F05C8A08">
      <w:numFmt w:val="bullet"/>
      <w:lvlText w:val="•"/>
      <w:lvlJc w:val="left"/>
      <w:pPr>
        <w:ind w:left="5165" w:hanging="116"/>
      </w:pPr>
      <w:rPr>
        <w:rFonts w:hint="default"/>
        <w:lang w:val="pt-PT" w:eastAsia="en-US" w:bidi="ar-SA"/>
      </w:rPr>
    </w:lvl>
    <w:lvl w:ilvl="6" w:tplc="B7C492C2">
      <w:numFmt w:val="bullet"/>
      <w:lvlText w:val="•"/>
      <w:lvlJc w:val="left"/>
      <w:pPr>
        <w:ind w:left="6150" w:hanging="116"/>
      </w:pPr>
      <w:rPr>
        <w:rFonts w:hint="default"/>
        <w:lang w:val="pt-PT" w:eastAsia="en-US" w:bidi="ar-SA"/>
      </w:rPr>
    </w:lvl>
    <w:lvl w:ilvl="7" w:tplc="885C962E">
      <w:numFmt w:val="bullet"/>
      <w:lvlText w:val="•"/>
      <w:lvlJc w:val="left"/>
      <w:pPr>
        <w:ind w:left="7135" w:hanging="116"/>
      </w:pPr>
      <w:rPr>
        <w:rFonts w:hint="default"/>
        <w:lang w:val="pt-PT" w:eastAsia="en-US" w:bidi="ar-SA"/>
      </w:rPr>
    </w:lvl>
    <w:lvl w:ilvl="8" w:tplc="D7101278">
      <w:numFmt w:val="bullet"/>
      <w:lvlText w:val="•"/>
      <w:lvlJc w:val="left"/>
      <w:pPr>
        <w:ind w:left="8120" w:hanging="116"/>
      </w:pPr>
      <w:rPr>
        <w:rFonts w:hint="default"/>
        <w:lang w:val="pt-PT" w:eastAsia="en-US" w:bidi="ar-SA"/>
      </w:rPr>
    </w:lvl>
  </w:abstractNum>
  <w:abstractNum w:abstractNumId="63" w15:restartNumberingAfterBreak="0">
    <w:nsid w:val="72F73E1A"/>
    <w:multiLevelType w:val="multilevel"/>
    <w:tmpl w:val="4EDA6AB6"/>
    <w:lvl w:ilvl="0">
      <w:start w:val="7"/>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4" w15:restartNumberingAfterBreak="0">
    <w:nsid w:val="7505024F"/>
    <w:multiLevelType w:val="multilevel"/>
    <w:tmpl w:val="8EC6C2CA"/>
    <w:lvl w:ilvl="0">
      <w:start w:val="7"/>
      <w:numFmt w:val="decimal"/>
      <w:lvlText w:val="%1"/>
      <w:lvlJc w:val="left"/>
      <w:pPr>
        <w:ind w:left="119" w:hanging="336"/>
      </w:pPr>
      <w:rPr>
        <w:rFonts w:hint="default"/>
        <w:lang w:val="pt-PT" w:eastAsia="en-US" w:bidi="ar-SA"/>
      </w:rPr>
    </w:lvl>
    <w:lvl w:ilvl="1">
      <w:start w:val="1"/>
      <w:numFmt w:val="decimal"/>
      <w:lvlText w:val="%1.%2"/>
      <w:lvlJc w:val="left"/>
      <w:pPr>
        <w:ind w:left="119" w:hanging="336"/>
      </w:pPr>
      <w:rPr>
        <w:rFonts w:ascii="Arial" w:eastAsia="Arial" w:hAnsi="Arial" w:cs="Arial" w:hint="default"/>
        <w:b/>
        <w:bCs/>
        <w:i w:val="0"/>
        <w:iCs w:val="0"/>
        <w:spacing w:val="-1"/>
        <w:w w:val="100"/>
        <w:sz w:val="21"/>
        <w:szCs w:val="21"/>
        <w:lang w:val="pt-PT" w:eastAsia="en-US" w:bidi="ar-SA"/>
      </w:rPr>
    </w:lvl>
    <w:lvl w:ilvl="2">
      <w:numFmt w:val="bullet"/>
      <w:lvlText w:val="•"/>
      <w:lvlJc w:val="left"/>
      <w:pPr>
        <w:ind w:left="2114" w:hanging="336"/>
      </w:pPr>
      <w:rPr>
        <w:rFonts w:hint="default"/>
        <w:lang w:val="pt-PT" w:eastAsia="en-US" w:bidi="ar-SA"/>
      </w:rPr>
    </w:lvl>
    <w:lvl w:ilvl="3">
      <w:numFmt w:val="bullet"/>
      <w:lvlText w:val="•"/>
      <w:lvlJc w:val="left"/>
      <w:pPr>
        <w:ind w:left="3111" w:hanging="336"/>
      </w:pPr>
      <w:rPr>
        <w:rFonts w:hint="default"/>
        <w:lang w:val="pt-PT" w:eastAsia="en-US" w:bidi="ar-SA"/>
      </w:rPr>
    </w:lvl>
    <w:lvl w:ilvl="4">
      <w:numFmt w:val="bullet"/>
      <w:lvlText w:val="•"/>
      <w:lvlJc w:val="left"/>
      <w:pPr>
        <w:ind w:left="4108" w:hanging="336"/>
      </w:pPr>
      <w:rPr>
        <w:rFonts w:hint="default"/>
        <w:lang w:val="pt-PT" w:eastAsia="en-US" w:bidi="ar-SA"/>
      </w:rPr>
    </w:lvl>
    <w:lvl w:ilvl="5">
      <w:numFmt w:val="bullet"/>
      <w:lvlText w:val="•"/>
      <w:lvlJc w:val="left"/>
      <w:pPr>
        <w:ind w:left="5105" w:hanging="336"/>
      </w:pPr>
      <w:rPr>
        <w:rFonts w:hint="default"/>
        <w:lang w:val="pt-PT" w:eastAsia="en-US" w:bidi="ar-SA"/>
      </w:rPr>
    </w:lvl>
    <w:lvl w:ilvl="6">
      <w:numFmt w:val="bullet"/>
      <w:lvlText w:val="•"/>
      <w:lvlJc w:val="left"/>
      <w:pPr>
        <w:ind w:left="6102" w:hanging="336"/>
      </w:pPr>
      <w:rPr>
        <w:rFonts w:hint="default"/>
        <w:lang w:val="pt-PT" w:eastAsia="en-US" w:bidi="ar-SA"/>
      </w:rPr>
    </w:lvl>
    <w:lvl w:ilvl="7">
      <w:numFmt w:val="bullet"/>
      <w:lvlText w:val="•"/>
      <w:lvlJc w:val="left"/>
      <w:pPr>
        <w:ind w:left="7099" w:hanging="336"/>
      </w:pPr>
      <w:rPr>
        <w:rFonts w:hint="default"/>
        <w:lang w:val="pt-PT" w:eastAsia="en-US" w:bidi="ar-SA"/>
      </w:rPr>
    </w:lvl>
    <w:lvl w:ilvl="8">
      <w:numFmt w:val="bullet"/>
      <w:lvlText w:val="•"/>
      <w:lvlJc w:val="left"/>
      <w:pPr>
        <w:ind w:left="8096" w:hanging="336"/>
      </w:pPr>
      <w:rPr>
        <w:rFonts w:hint="default"/>
        <w:lang w:val="pt-PT" w:eastAsia="en-US" w:bidi="ar-SA"/>
      </w:rPr>
    </w:lvl>
  </w:abstractNum>
  <w:abstractNum w:abstractNumId="65" w15:restartNumberingAfterBreak="0">
    <w:nsid w:val="75296564"/>
    <w:multiLevelType w:val="multilevel"/>
    <w:tmpl w:val="DA14D4DE"/>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15:restartNumberingAfterBreak="0">
    <w:nsid w:val="76696D50"/>
    <w:multiLevelType w:val="multilevel"/>
    <w:tmpl w:val="84EAAABE"/>
    <w:lvl w:ilvl="0">
      <w:start w:val="7"/>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6C12244"/>
    <w:multiLevelType w:val="hybridMultilevel"/>
    <w:tmpl w:val="2E12D2FA"/>
    <w:lvl w:ilvl="0" w:tplc="73BA3B9E">
      <w:start w:val="1"/>
      <w:numFmt w:val="lowerLetter"/>
      <w:lvlText w:val="%1)"/>
      <w:lvlJc w:val="left"/>
      <w:pPr>
        <w:ind w:left="826" w:hanging="708"/>
      </w:pPr>
      <w:rPr>
        <w:rFonts w:ascii="Garamond" w:eastAsia="Times New Roman" w:hAnsi="Garamond" w:cs="Times New Roman" w:hint="default"/>
        <w:b w:val="0"/>
        <w:bCs w:val="0"/>
        <w:i w:val="0"/>
        <w:iCs w:val="0"/>
        <w:spacing w:val="-1"/>
        <w:w w:val="100"/>
        <w:sz w:val="20"/>
        <w:szCs w:val="20"/>
        <w:lang w:val="pt-PT" w:eastAsia="en-US" w:bidi="ar-SA"/>
      </w:rPr>
    </w:lvl>
    <w:lvl w:ilvl="1" w:tplc="8AF662FE">
      <w:numFmt w:val="bullet"/>
      <w:lvlText w:val="•"/>
      <w:lvlJc w:val="left"/>
      <w:pPr>
        <w:ind w:left="1707" w:hanging="708"/>
      </w:pPr>
      <w:rPr>
        <w:rFonts w:hint="default"/>
        <w:lang w:val="pt-PT" w:eastAsia="en-US" w:bidi="ar-SA"/>
      </w:rPr>
    </w:lvl>
    <w:lvl w:ilvl="2" w:tplc="32705A0C">
      <w:numFmt w:val="bullet"/>
      <w:lvlText w:val="•"/>
      <w:lvlJc w:val="left"/>
      <w:pPr>
        <w:ind w:left="2595" w:hanging="708"/>
      </w:pPr>
      <w:rPr>
        <w:rFonts w:hint="default"/>
        <w:lang w:val="pt-PT" w:eastAsia="en-US" w:bidi="ar-SA"/>
      </w:rPr>
    </w:lvl>
    <w:lvl w:ilvl="3" w:tplc="DCBA65E6">
      <w:numFmt w:val="bullet"/>
      <w:lvlText w:val="•"/>
      <w:lvlJc w:val="left"/>
      <w:pPr>
        <w:ind w:left="3483" w:hanging="708"/>
      </w:pPr>
      <w:rPr>
        <w:rFonts w:hint="default"/>
        <w:lang w:val="pt-PT" w:eastAsia="en-US" w:bidi="ar-SA"/>
      </w:rPr>
    </w:lvl>
    <w:lvl w:ilvl="4" w:tplc="BAF617FC">
      <w:numFmt w:val="bullet"/>
      <w:lvlText w:val="•"/>
      <w:lvlJc w:val="left"/>
      <w:pPr>
        <w:ind w:left="4371" w:hanging="708"/>
      </w:pPr>
      <w:rPr>
        <w:rFonts w:hint="default"/>
        <w:lang w:val="pt-PT" w:eastAsia="en-US" w:bidi="ar-SA"/>
      </w:rPr>
    </w:lvl>
    <w:lvl w:ilvl="5" w:tplc="86ACE20E">
      <w:numFmt w:val="bullet"/>
      <w:lvlText w:val="•"/>
      <w:lvlJc w:val="left"/>
      <w:pPr>
        <w:ind w:left="5259" w:hanging="708"/>
      </w:pPr>
      <w:rPr>
        <w:rFonts w:hint="default"/>
        <w:lang w:val="pt-PT" w:eastAsia="en-US" w:bidi="ar-SA"/>
      </w:rPr>
    </w:lvl>
    <w:lvl w:ilvl="6" w:tplc="F49230F2">
      <w:numFmt w:val="bullet"/>
      <w:lvlText w:val="•"/>
      <w:lvlJc w:val="left"/>
      <w:pPr>
        <w:ind w:left="6147" w:hanging="708"/>
      </w:pPr>
      <w:rPr>
        <w:rFonts w:hint="default"/>
        <w:lang w:val="pt-PT" w:eastAsia="en-US" w:bidi="ar-SA"/>
      </w:rPr>
    </w:lvl>
    <w:lvl w:ilvl="7" w:tplc="FBB4B926">
      <w:numFmt w:val="bullet"/>
      <w:lvlText w:val="•"/>
      <w:lvlJc w:val="left"/>
      <w:pPr>
        <w:ind w:left="7035" w:hanging="708"/>
      </w:pPr>
      <w:rPr>
        <w:rFonts w:hint="default"/>
        <w:lang w:val="pt-PT" w:eastAsia="en-US" w:bidi="ar-SA"/>
      </w:rPr>
    </w:lvl>
    <w:lvl w:ilvl="8" w:tplc="9D06579E">
      <w:numFmt w:val="bullet"/>
      <w:lvlText w:val="•"/>
      <w:lvlJc w:val="left"/>
      <w:pPr>
        <w:ind w:left="7923" w:hanging="708"/>
      </w:pPr>
      <w:rPr>
        <w:rFonts w:hint="default"/>
        <w:lang w:val="pt-PT" w:eastAsia="en-US" w:bidi="ar-SA"/>
      </w:rPr>
    </w:lvl>
  </w:abstractNum>
  <w:abstractNum w:abstractNumId="68" w15:restartNumberingAfterBreak="0">
    <w:nsid w:val="779A1F4F"/>
    <w:multiLevelType w:val="multilevel"/>
    <w:tmpl w:val="8B408392"/>
    <w:lvl w:ilvl="0">
      <w:start w:val="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85C2D01"/>
    <w:multiLevelType w:val="multilevel"/>
    <w:tmpl w:val="FECA5110"/>
    <w:lvl w:ilvl="0">
      <w:start w:val="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9FC12A7"/>
    <w:multiLevelType w:val="multilevel"/>
    <w:tmpl w:val="DC7C0FDE"/>
    <w:lvl w:ilvl="0">
      <w:start w:val="10"/>
      <w:numFmt w:val="decimal"/>
      <w:lvlText w:val="%1."/>
      <w:lvlJc w:val="left"/>
      <w:pPr>
        <w:ind w:left="520" w:hanging="520"/>
      </w:pPr>
      <w:rPr>
        <w:rFonts w:hint="default"/>
      </w:rPr>
    </w:lvl>
    <w:lvl w:ilvl="1">
      <w:start w:val="1"/>
      <w:numFmt w:val="decimal"/>
      <w:lvlText w:val="%1.%2."/>
      <w:lvlJc w:val="left"/>
      <w:pPr>
        <w:ind w:left="803" w:hanging="520"/>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1" w15:restartNumberingAfterBreak="0">
    <w:nsid w:val="7B221166"/>
    <w:multiLevelType w:val="multilevel"/>
    <w:tmpl w:val="67209228"/>
    <w:lvl w:ilvl="0">
      <w:start w:val="5"/>
      <w:numFmt w:val="decimal"/>
      <w:lvlText w:val="%1"/>
      <w:lvlJc w:val="left"/>
      <w:pPr>
        <w:ind w:left="119" w:hanging="346"/>
      </w:pPr>
      <w:rPr>
        <w:rFonts w:hint="default"/>
        <w:lang w:val="pt-PT" w:eastAsia="en-US" w:bidi="ar-SA"/>
      </w:rPr>
    </w:lvl>
    <w:lvl w:ilvl="1">
      <w:start w:val="1"/>
      <w:numFmt w:val="decimal"/>
      <w:lvlText w:val="%1.%2"/>
      <w:lvlJc w:val="left"/>
      <w:pPr>
        <w:ind w:left="119" w:hanging="346"/>
      </w:pPr>
      <w:rPr>
        <w:rFonts w:ascii="Arial" w:eastAsia="Arial" w:hAnsi="Arial" w:cs="Arial" w:hint="default"/>
        <w:b/>
        <w:bCs/>
        <w:i w:val="0"/>
        <w:iCs w:val="0"/>
        <w:spacing w:val="-1"/>
        <w:w w:val="100"/>
        <w:sz w:val="21"/>
        <w:szCs w:val="21"/>
        <w:lang w:val="pt-PT" w:eastAsia="en-US" w:bidi="ar-SA"/>
      </w:rPr>
    </w:lvl>
    <w:lvl w:ilvl="2">
      <w:numFmt w:val="bullet"/>
      <w:lvlText w:val="•"/>
      <w:lvlJc w:val="left"/>
      <w:pPr>
        <w:ind w:left="2114" w:hanging="346"/>
      </w:pPr>
      <w:rPr>
        <w:rFonts w:hint="default"/>
        <w:lang w:val="pt-PT" w:eastAsia="en-US" w:bidi="ar-SA"/>
      </w:rPr>
    </w:lvl>
    <w:lvl w:ilvl="3">
      <w:numFmt w:val="bullet"/>
      <w:lvlText w:val="•"/>
      <w:lvlJc w:val="left"/>
      <w:pPr>
        <w:ind w:left="3111" w:hanging="346"/>
      </w:pPr>
      <w:rPr>
        <w:rFonts w:hint="default"/>
        <w:lang w:val="pt-PT" w:eastAsia="en-US" w:bidi="ar-SA"/>
      </w:rPr>
    </w:lvl>
    <w:lvl w:ilvl="4">
      <w:numFmt w:val="bullet"/>
      <w:lvlText w:val="•"/>
      <w:lvlJc w:val="left"/>
      <w:pPr>
        <w:ind w:left="4108" w:hanging="346"/>
      </w:pPr>
      <w:rPr>
        <w:rFonts w:hint="default"/>
        <w:lang w:val="pt-PT" w:eastAsia="en-US" w:bidi="ar-SA"/>
      </w:rPr>
    </w:lvl>
    <w:lvl w:ilvl="5">
      <w:numFmt w:val="bullet"/>
      <w:lvlText w:val="•"/>
      <w:lvlJc w:val="left"/>
      <w:pPr>
        <w:ind w:left="5105" w:hanging="346"/>
      </w:pPr>
      <w:rPr>
        <w:rFonts w:hint="default"/>
        <w:lang w:val="pt-PT" w:eastAsia="en-US" w:bidi="ar-SA"/>
      </w:rPr>
    </w:lvl>
    <w:lvl w:ilvl="6">
      <w:numFmt w:val="bullet"/>
      <w:lvlText w:val="•"/>
      <w:lvlJc w:val="left"/>
      <w:pPr>
        <w:ind w:left="6102" w:hanging="346"/>
      </w:pPr>
      <w:rPr>
        <w:rFonts w:hint="default"/>
        <w:lang w:val="pt-PT" w:eastAsia="en-US" w:bidi="ar-SA"/>
      </w:rPr>
    </w:lvl>
    <w:lvl w:ilvl="7">
      <w:numFmt w:val="bullet"/>
      <w:lvlText w:val="•"/>
      <w:lvlJc w:val="left"/>
      <w:pPr>
        <w:ind w:left="7099" w:hanging="346"/>
      </w:pPr>
      <w:rPr>
        <w:rFonts w:hint="default"/>
        <w:lang w:val="pt-PT" w:eastAsia="en-US" w:bidi="ar-SA"/>
      </w:rPr>
    </w:lvl>
    <w:lvl w:ilvl="8">
      <w:numFmt w:val="bullet"/>
      <w:lvlText w:val="•"/>
      <w:lvlJc w:val="left"/>
      <w:pPr>
        <w:ind w:left="8096" w:hanging="346"/>
      </w:pPr>
      <w:rPr>
        <w:rFonts w:hint="default"/>
        <w:lang w:val="pt-PT" w:eastAsia="en-US" w:bidi="ar-SA"/>
      </w:rPr>
    </w:lvl>
  </w:abstractNum>
  <w:abstractNum w:abstractNumId="72" w15:restartNumberingAfterBreak="0">
    <w:nsid w:val="7EA9AFCF"/>
    <w:multiLevelType w:val="multilevel"/>
    <w:tmpl w:val="E2C08D38"/>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29595881">
    <w:abstractNumId w:val="35"/>
  </w:num>
  <w:num w:numId="2" w16cid:durableId="870994498">
    <w:abstractNumId w:val="49"/>
  </w:num>
  <w:num w:numId="3" w16cid:durableId="1624578125">
    <w:abstractNumId w:val="45"/>
  </w:num>
  <w:num w:numId="4" w16cid:durableId="1235824551">
    <w:abstractNumId w:val="0"/>
  </w:num>
  <w:num w:numId="5" w16cid:durableId="19330781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4555729">
    <w:abstractNumId w:val="40"/>
  </w:num>
  <w:num w:numId="7" w16cid:durableId="1828739338">
    <w:abstractNumId w:val="32"/>
  </w:num>
  <w:num w:numId="8" w16cid:durableId="1237935532">
    <w:abstractNumId w:val="46"/>
  </w:num>
  <w:num w:numId="9" w16cid:durableId="900675938">
    <w:abstractNumId w:val="34"/>
  </w:num>
  <w:num w:numId="10" w16cid:durableId="525363740">
    <w:abstractNumId w:val="26"/>
  </w:num>
  <w:num w:numId="11" w16cid:durableId="1883131331">
    <w:abstractNumId w:val="22"/>
  </w:num>
  <w:num w:numId="12" w16cid:durableId="836533876">
    <w:abstractNumId w:val="31"/>
  </w:num>
  <w:num w:numId="13" w16cid:durableId="888304137">
    <w:abstractNumId w:val="12"/>
  </w:num>
  <w:num w:numId="14" w16cid:durableId="153961576">
    <w:abstractNumId w:val="41"/>
  </w:num>
  <w:num w:numId="15" w16cid:durableId="986594448">
    <w:abstractNumId w:val="53"/>
  </w:num>
  <w:num w:numId="16" w16cid:durableId="936015748">
    <w:abstractNumId w:val="20"/>
  </w:num>
  <w:num w:numId="17" w16cid:durableId="1307003415">
    <w:abstractNumId w:val="42"/>
  </w:num>
  <w:num w:numId="18" w16cid:durableId="843013151">
    <w:abstractNumId w:val="4"/>
  </w:num>
  <w:num w:numId="19" w16cid:durableId="1824852107">
    <w:abstractNumId w:val="65"/>
  </w:num>
  <w:num w:numId="20" w16cid:durableId="1947734871">
    <w:abstractNumId w:val="55"/>
  </w:num>
  <w:num w:numId="21" w16cid:durableId="1251548799">
    <w:abstractNumId w:val="23"/>
  </w:num>
  <w:num w:numId="22" w16cid:durableId="1733774843">
    <w:abstractNumId w:val="21"/>
  </w:num>
  <w:num w:numId="23" w16cid:durableId="1304626389">
    <w:abstractNumId w:val="67"/>
  </w:num>
  <w:num w:numId="24" w16cid:durableId="1656714615">
    <w:abstractNumId w:val="16"/>
  </w:num>
  <w:num w:numId="25" w16cid:durableId="1963926717">
    <w:abstractNumId w:val="5"/>
  </w:num>
  <w:num w:numId="26" w16cid:durableId="1335647906">
    <w:abstractNumId w:val="57"/>
  </w:num>
  <w:num w:numId="27" w16cid:durableId="1479031838">
    <w:abstractNumId w:val="29"/>
  </w:num>
  <w:num w:numId="28" w16cid:durableId="1685521899">
    <w:abstractNumId w:val="6"/>
  </w:num>
  <w:num w:numId="29" w16cid:durableId="615866675">
    <w:abstractNumId w:val="10"/>
  </w:num>
  <w:num w:numId="30" w16cid:durableId="2071267622">
    <w:abstractNumId w:val="33"/>
  </w:num>
  <w:num w:numId="31" w16cid:durableId="1369184449">
    <w:abstractNumId w:val="3"/>
  </w:num>
  <w:num w:numId="32" w16cid:durableId="1654144675">
    <w:abstractNumId w:val="30"/>
  </w:num>
  <w:num w:numId="33" w16cid:durableId="864443633">
    <w:abstractNumId w:val="17"/>
  </w:num>
  <w:num w:numId="34" w16cid:durableId="1616475540">
    <w:abstractNumId w:val="18"/>
  </w:num>
  <w:num w:numId="35" w16cid:durableId="1771580687">
    <w:abstractNumId w:val="25"/>
  </w:num>
  <w:num w:numId="36" w16cid:durableId="1849515588">
    <w:abstractNumId w:val="8"/>
  </w:num>
  <w:num w:numId="37" w16cid:durableId="1380938183">
    <w:abstractNumId w:val="64"/>
  </w:num>
  <w:num w:numId="38" w16cid:durableId="489294267">
    <w:abstractNumId w:val="47"/>
  </w:num>
  <w:num w:numId="39" w16cid:durableId="1247689298">
    <w:abstractNumId w:val="62"/>
  </w:num>
  <w:num w:numId="40" w16cid:durableId="2128504526">
    <w:abstractNumId w:val="71"/>
  </w:num>
  <w:num w:numId="41" w16cid:durableId="1820072282">
    <w:abstractNumId w:val="59"/>
  </w:num>
  <w:num w:numId="42" w16cid:durableId="1898855276">
    <w:abstractNumId w:val="27"/>
  </w:num>
  <w:num w:numId="43" w16cid:durableId="151919684">
    <w:abstractNumId w:val="14"/>
  </w:num>
  <w:num w:numId="44" w16cid:durableId="1237205110">
    <w:abstractNumId w:val="28"/>
  </w:num>
  <w:num w:numId="45" w16cid:durableId="213928864">
    <w:abstractNumId w:val="38"/>
  </w:num>
  <w:num w:numId="46" w16cid:durableId="1696497497">
    <w:abstractNumId w:val="9"/>
  </w:num>
  <w:num w:numId="47" w16cid:durableId="467675597">
    <w:abstractNumId w:val="52"/>
  </w:num>
  <w:num w:numId="48" w16cid:durableId="686293260">
    <w:abstractNumId w:val="56"/>
  </w:num>
  <w:num w:numId="49" w16cid:durableId="1808890092">
    <w:abstractNumId w:val="11"/>
  </w:num>
  <w:num w:numId="50" w16cid:durableId="1912155580">
    <w:abstractNumId w:val="13"/>
  </w:num>
  <w:num w:numId="51" w16cid:durableId="1426339492">
    <w:abstractNumId w:val="54"/>
  </w:num>
  <w:num w:numId="52" w16cid:durableId="510025571">
    <w:abstractNumId w:val="63"/>
  </w:num>
  <w:num w:numId="53" w16cid:durableId="1563100586">
    <w:abstractNumId w:val="66"/>
  </w:num>
  <w:num w:numId="54" w16cid:durableId="1296721504">
    <w:abstractNumId w:val="50"/>
  </w:num>
  <w:num w:numId="55" w16cid:durableId="937712619">
    <w:abstractNumId w:val="2"/>
  </w:num>
  <w:num w:numId="56" w16cid:durableId="16591064">
    <w:abstractNumId w:val="72"/>
  </w:num>
  <w:num w:numId="57" w16cid:durableId="234517160">
    <w:abstractNumId w:val="48"/>
  </w:num>
  <w:num w:numId="58" w16cid:durableId="1989046287">
    <w:abstractNumId w:val="68"/>
  </w:num>
  <w:num w:numId="59" w16cid:durableId="2066293552">
    <w:abstractNumId w:val="19"/>
  </w:num>
  <w:num w:numId="60" w16cid:durableId="992677667">
    <w:abstractNumId w:val="51"/>
  </w:num>
  <w:num w:numId="61" w16cid:durableId="1505586516">
    <w:abstractNumId w:val="58"/>
  </w:num>
  <w:num w:numId="62" w16cid:durableId="803039281">
    <w:abstractNumId w:val="39"/>
  </w:num>
  <w:num w:numId="63" w16cid:durableId="100027948">
    <w:abstractNumId w:val="61"/>
  </w:num>
  <w:num w:numId="64" w16cid:durableId="1516069043">
    <w:abstractNumId w:val="69"/>
  </w:num>
  <w:num w:numId="65" w16cid:durableId="1185048567">
    <w:abstractNumId w:val="43"/>
  </w:num>
  <w:num w:numId="66" w16cid:durableId="15280164">
    <w:abstractNumId w:val="15"/>
  </w:num>
  <w:num w:numId="67" w16cid:durableId="51076550">
    <w:abstractNumId w:val="36"/>
  </w:num>
  <w:num w:numId="68" w16cid:durableId="1168058258">
    <w:abstractNumId w:val="44"/>
  </w:num>
  <w:num w:numId="69" w16cid:durableId="2065373603">
    <w:abstractNumId w:val="70"/>
  </w:num>
  <w:num w:numId="70" w16cid:durableId="1781875108">
    <w:abstractNumId w:val="24"/>
  </w:num>
  <w:num w:numId="71" w16cid:durableId="923415656">
    <w:abstractNumId w:val="37"/>
  </w:num>
  <w:num w:numId="72" w16cid:durableId="427506108">
    <w:abstractNumId w:val="6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04F"/>
    <w:rsid w:val="00011108"/>
    <w:rsid w:val="000329BE"/>
    <w:rsid w:val="00046DEB"/>
    <w:rsid w:val="000772AE"/>
    <w:rsid w:val="00086BE0"/>
    <w:rsid w:val="00092E5D"/>
    <w:rsid w:val="000A2951"/>
    <w:rsid w:val="000B109A"/>
    <w:rsid w:val="000C130D"/>
    <w:rsid w:val="000C3D51"/>
    <w:rsid w:val="00131702"/>
    <w:rsid w:val="001434D8"/>
    <w:rsid w:val="0016523D"/>
    <w:rsid w:val="0018695F"/>
    <w:rsid w:val="001B5FC1"/>
    <w:rsid w:val="001B5FF3"/>
    <w:rsid w:val="001C429F"/>
    <w:rsid w:val="001D3199"/>
    <w:rsid w:val="001F3A12"/>
    <w:rsid w:val="001F7CA4"/>
    <w:rsid w:val="00217C97"/>
    <w:rsid w:val="0022125D"/>
    <w:rsid w:val="00235D2B"/>
    <w:rsid w:val="00262A1E"/>
    <w:rsid w:val="002B044A"/>
    <w:rsid w:val="002B391F"/>
    <w:rsid w:val="002B3E26"/>
    <w:rsid w:val="003333B6"/>
    <w:rsid w:val="00376F09"/>
    <w:rsid w:val="003853B8"/>
    <w:rsid w:val="003F2942"/>
    <w:rsid w:val="003F749D"/>
    <w:rsid w:val="004070D3"/>
    <w:rsid w:val="00430681"/>
    <w:rsid w:val="00446927"/>
    <w:rsid w:val="00474C98"/>
    <w:rsid w:val="00475368"/>
    <w:rsid w:val="004A2374"/>
    <w:rsid w:val="004B4A02"/>
    <w:rsid w:val="004F2E43"/>
    <w:rsid w:val="00524207"/>
    <w:rsid w:val="00532203"/>
    <w:rsid w:val="005368AD"/>
    <w:rsid w:val="00577761"/>
    <w:rsid w:val="005A5194"/>
    <w:rsid w:val="005C3D39"/>
    <w:rsid w:val="005D5CD4"/>
    <w:rsid w:val="005E0196"/>
    <w:rsid w:val="00623C16"/>
    <w:rsid w:val="0063393B"/>
    <w:rsid w:val="00637D17"/>
    <w:rsid w:val="006527CF"/>
    <w:rsid w:val="00660DE2"/>
    <w:rsid w:val="0066692E"/>
    <w:rsid w:val="006A2243"/>
    <w:rsid w:val="006A3467"/>
    <w:rsid w:val="006A7FD4"/>
    <w:rsid w:val="006B0F70"/>
    <w:rsid w:val="006D304F"/>
    <w:rsid w:val="006E5AFB"/>
    <w:rsid w:val="00741AFA"/>
    <w:rsid w:val="00752C61"/>
    <w:rsid w:val="0076218B"/>
    <w:rsid w:val="00786915"/>
    <w:rsid w:val="007E63E4"/>
    <w:rsid w:val="007E7DE5"/>
    <w:rsid w:val="00811B56"/>
    <w:rsid w:val="0081233D"/>
    <w:rsid w:val="00836EDC"/>
    <w:rsid w:val="008653E1"/>
    <w:rsid w:val="008E5DD6"/>
    <w:rsid w:val="008F476F"/>
    <w:rsid w:val="00907DEB"/>
    <w:rsid w:val="0091425C"/>
    <w:rsid w:val="00915874"/>
    <w:rsid w:val="009433A3"/>
    <w:rsid w:val="00955D18"/>
    <w:rsid w:val="009A73D4"/>
    <w:rsid w:val="009D3DC4"/>
    <w:rsid w:val="009D3E06"/>
    <w:rsid w:val="009D3EA3"/>
    <w:rsid w:val="009F1331"/>
    <w:rsid w:val="00A730BB"/>
    <w:rsid w:val="00AA338C"/>
    <w:rsid w:val="00AC1268"/>
    <w:rsid w:val="00AD002E"/>
    <w:rsid w:val="00B12613"/>
    <w:rsid w:val="00B2510E"/>
    <w:rsid w:val="00B25DB2"/>
    <w:rsid w:val="00B34F84"/>
    <w:rsid w:val="00B45ECA"/>
    <w:rsid w:val="00B50B78"/>
    <w:rsid w:val="00B52546"/>
    <w:rsid w:val="00B8453F"/>
    <w:rsid w:val="00B84711"/>
    <w:rsid w:val="00B96AC3"/>
    <w:rsid w:val="00BA11FF"/>
    <w:rsid w:val="00BE225A"/>
    <w:rsid w:val="00BE6DAC"/>
    <w:rsid w:val="00BF708A"/>
    <w:rsid w:val="00C14453"/>
    <w:rsid w:val="00C24E78"/>
    <w:rsid w:val="00C3482D"/>
    <w:rsid w:val="00C35246"/>
    <w:rsid w:val="00C64133"/>
    <w:rsid w:val="00C675BD"/>
    <w:rsid w:val="00C832F5"/>
    <w:rsid w:val="00CB27F6"/>
    <w:rsid w:val="00CC73A1"/>
    <w:rsid w:val="00CF610A"/>
    <w:rsid w:val="00D06083"/>
    <w:rsid w:val="00D32979"/>
    <w:rsid w:val="00D50D73"/>
    <w:rsid w:val="00D51F1D"/>
    <w:rsid w:val="00D63C4F"/>
    <w:rsid w:val="00D816C4"/>
    <w:rsid w:val="00DE30B7"/>
    <w:rsid w:val="00E5084F"/>
    <w:rsid w:val="00E95A5B"/>
    <w:rsid w:val="00EB6207"/>
    <w:rsid w:val="00EB6C2C"/>
    <w:rsid w:val="00EC5A48"/>
    <w:rsid w:val="00F0764C"/>
    <w:rsid w:val="00F64F5A"/>
    <w:rsid w:val="00F82CEB"/>
    <w:rsid w:val="00FA180E"/>
    <w:rsid w:val="00FE7DF5"/>
    <w:rsid w:val="00FF4B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2D028"/>
  <w15:docId w15:val="{ED572049-B608-4AE2-B507-6585D01E4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link w:val="Ttulo1Char"/>
    <w:qFormat/>
    <w:pPr>
      <w:spacing w:line="270" w:lineRule="exact"/>
      <w:ind w:left="33"/>
      <w:jc w:val="center"/>
      <w:outlineLvl w:val="0"/>
    </w:pPr>
    <w:rPr>
      <w:b/>
      <w:bCs/>
      <w:sz w:val="24"/>
      <w:szCs w:val="24"/>
    </w:rPr>
  </w:style>
  <w:style w:type="paragraph" w:styleId="Ttulo2">
    <w:name w:val="heading 2"/>
    <w:basedOn w:val="Normal"/>
    <w:next w:val="Normal"/>
    <w:link w:val="Ttulo2Char"/>
    <w:qFormat/>
    <w:rsid w:val="006A2243"/>
    <w:pPr>
      <w:keepNext/>
      <w:widowControl/>
      <w:numPr>
        <w:ilvl w:val="1"/>
        <w:numId w:val="1"/>
      </w:numPr>
      <w:suppressAutoHyphens/>
      <w:autoSpaceDE/>
      <w:autoSpaceDN/>
      <w:spacing w:before="240" w:after="60"/>
      <w:jc w:val="both"/>
      <w:outlineLvl w:val="1"/>
    </w:pPr>
    <w:rPr>
      <w:rFonts w:ascii="Arial" w:hAnsi="Arial" w:cs="Arial"/>
      <w:b/>
      <w:bCs/>
      <w:i/>
      <w:iCs/>
      <w:spacing w:val="-3"/>
      <w:sz w:val="28"/>
      <w:szCs w:val="28"/>
      <w:lang w:val="pt-BR" w:eastAsia="ar-SA"/>
    </w:rPr>
  </w:style>
  <w:style w:type="paragraph" w:styleId="Ttulo3">
    <w:name w:val="heading 3"/>
    <w:basedOn w:val="Normal"/>
    <w:next w:val="Normal"/>
    <w:link w:val="Ttulo3Char"/>
    <w:qFormat/>
    <w:rsid w:val="006A2243"/>
    <w:pPr>
      <w:keepNext/>
      <w:widowControl/>
      <w:numPr>
        <w:ilvl w:val="2"/>
        <w:numId w:val="1"/>
      </w:numPr>
      <w:suppressAutoHyphens/>
      <w:autoSpaceDE/>
      <w:autoSpaceDN/>
      <w:spacing w:before="240" w:after="60"/>
      <w:jc w:val="both"/>
      <w:outlineLvl w:val="2"/>
    </w:pPr>
    <w:rPr>
      <w:rFonts w:ascii="Arial" w:hAnsi="Arial" w:cs="Arial"/>
      <w:b/>
      <w:bCs/>
      <w:spacing w:val="-3"/>
      <w:sz w:val="26"/>
      <w:szCs w:val="26"/>
      <w:lang w:val="pt-BR" w:eastAsia="ar-SA"/>
    </w:rPr>
  </w:style>
  <w:style w:type="paragraph" w:styleId="Ttulo4">
    <w:name w:val="heading 4"/>
    <w:basedOn w:val="Normal"/>
    <w:next w:val="Normal"/>
    <w:link w:val="Ttulo4Char"/>
    <w:qFormat/>
    <w:rsid w:val="006A2243"/>
    <w:pPr>
      <w:keepNext/>
      <w:widowControl/>
      <w:numPr>
        <w:ilvl w:val="3"/>
        <w:numId w:val="1"/>
      </w:numPr>
      <w:suppressAutoHyphens/>
      <w:autoSpaceDE/>
      <w:autoSpaceDN/>
      <w:spacing w:before="240" w:after="60"/>
      <w:jc w:val="both"/>
      <w:outlineLvl w:val="3"/>
    </w:pPr>
    <w:rPr>
      <w:b/>
      <w:bCs/>
      <w:spacing w:val="-3"/>
      <w:sz w:val="28"/>
      <w:szCs w:val="28"/>
      <w:lang w:val="pt-BR" w:eastAsia="ar-SA"/>
    </w:rPr>
  </w:style>
  <w:style w:type="paragraph" w:styleId="Ttulo5">
    <w:name w:val="heading 5"/>
    <w:basedOn w:val="Normal"/>
    <w:next w:val="Normal"/>
    <w:link w:val="Ttulo5Char"/>
    <w:qFormat/>
    <w:rsid w:val="006A2243"/>
    <w:pPr>
      <w:widowControl/>
      <w:numPr>
        <w:ilvl w:val="4"/>
        <w:numId w:val="1"/>
      </w:numPr>
      <w:suppressAutoHyphens/>
      <w:autoSpaceDE/>
      <w:autoSpaceDN/>
      <w:spacing w:before="240" w:after="60"/>
      <w:jc w:val="both"/>
      <w:outlineLvl w:val="4"/>
    </w:pPr>
    <w:rPr>
      <w:rFonts w:ascii="Arial" w:hAnsi="Arial"/>
      <w:b/>
      <w:bCs/>
      <w:i/>
      <w:iCs/>
      <w:spacing w:val="-3"/>
      <w:sz w:val="26"/>
      <w:szCs w:val="26"/>
      <w:lang w:val="pt-BR" w:eastAsia="ar-SA"/>
    </w:rPr>
  </w:style>
  <w:style w:type="paragraph" w:styleId="Ttulo6">
    <w:name w:val="heading 6"/>
    <w:basedOn w:val="Normal"/>
    <w:next w:val="Normal"/>
    <w:link w:val="Ttulo6Char"/>
    <w:qFormat/>
    <w:rsid w:val="006A2243"/>
    <w:pPr>
      <w:keepNext/>
      <w:widowControl/>
      <w:numPr>
        <w:ilvl w:val="5"/>
        <w:numId w:val="1"/>
      </w:numPr>
      <w:suppressAutoHyphens/>
      <w:autoSpaceDE/>
      <w:autoSpaceDN/>
      <w:jc w:val="both"/>
      <w:outlineLvl w:val="5"/>
    </w:pPr>
    <w:rPr>
      <w:rFonts w:ascii="Arial" w:hAnsi="Arial"/>
      <w:b/>
      <w:bCs/>
      <w:spacing w:val="-3"/>
      <w:sz w:val="20"/>
      <w:szCs w:val="20"/>
      <w:lang w:val="pt-BR" w:eastAsia="ar-SA"/>
    </w:rPr>
  </w:style>
  <w:style w:type="paragraph" w:styleId="Ttulo7">
    <w:name w:val="heading 7"/>
    <w:basedOn w:val="Normal"/>
    <w:next w:val="Normal"/>
    <w:link w:val="Ttulo7Char"/>
    <w:qFormat/>
    <w:rsid w:val="006A2243"/>
    <w:pPr>
      <w:keepNext/>
      <w:widowControl/>
      <w:numPr>
        <w:ilvl w:val="6"/>
        <w:numId w:val="1"/>
      </w:numPr>
      <w:suppressAutoHyphens/>
      <w:autoSpaceDE/>
      <w:autoSpaceDN/>
      <w:spacing w:line="360" w:lineRule="auto"/>
      <w:jc w:val="both"/>
      <w:outlineLvl w:val="6"/>
    </w:pPr>
    <w:rPr>
      <w:rFonts w:ascii="Courier New" w:hAnsi="Courier New" w:cs="Courier New"/>
      <w:b/>
      <w:spacing w:val="-3"/>
      <w:sz w:val="30"/>
      <w:szCs w:val="20"/>
      <w:lang w:val="pt-BR" w:eastAsia="ar-SA"/>
    </w:rPr>
  </w:style>
  <w:style w:type="paragraph" w:styleId="Ttulo8">
    <w:name w:val="heading 8"/>
    <w:basedOn w:val="Normal"/>
    <w:next w:val="Normal"/>
    <w:link w:val="Ttulo8Char"/>
    <w:unhideWhenUsed/>
    <w:qFormat/>
    <w:rsid w:val="006A2243"/>
    <w:pPr>
      <w:widowControl/>
      <w:autoSpaceDE/>
      <w:autoSpaceDN/>
      <w:spacing w:before="240" w:after="60"/>
      <w:jc w:val="both"/>
      <w:outlineLvl w:val="7"/>
    </w:pPr>
    <w:rPr>
      <w:rFonts w:ascii="Calibri" w:hAnsi="Calibri"/>
      <w:i/>
      <w:iCs/>
      <w:sz w:val="20"/>
      <w:szCs w:val="24"/>
      <w:lang w:val="x-none" w:eastAsia="x-none"/>
    </w:rPr>
  </w:style>
  <w:style w:type="paragraph" w:styleId="Ttulo9">
    <w:name w:val="heading 9"/>
    <w:basedOn w:val="Normal"/>
    <w:next w:val="Normal"/>
    <w:link w:val="Ttulo9Char"/>
    <w:qFormat/>
    <w:rsid w:val="006A2243"/>
    <w:pPr>
      <w:keepNext/>
      <w:widowControl/>
      <w:numPr>
        <w:ilvl w:val="8"/>
        <w:numId w:val="1"/>
      </w:numPr>
      <w:suppressAutoHyphens/>
      <w:autoSpaceDE/>
      <w:autoSpaceDN/>
      <w:spacing w:line="360" w:lineRule="auto"/>
      <w:jc w:val="both"/>
      <w:outlineLvl w:val="8"/>
    </w:pPr>
    <w:rPr>
      <w:rFonts w:ascii="Courier New" w:hAnsi="Courier New" w:cs="Courier New"/>
      <w:b/>
      <w:bCs/>
      <w:spacing w:val="-3"/>
      <w:sz w:val="30"/>
      <w:szCs w:val="20"/>
      <w:lang w:val="pt-BR"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Ttulo">
    <w:name w:val="Title"/>
    <w:basedOn w:val="Normal"/>
    <w:link w:val="TtuloChar"/>
    <w:qFormat/>
    <w:pPr>
      <w:spacing w:before="64"/>
      <w:ind w:left="36"/>
      <w:jc w:val="center"/>
    </w:pPr>
    <w:rPr>
      <w:b/>
      <w:bCs/>
      <w:sz w:val="52"/>
      <w:szCs w:val="52"/>
    </w:rPr>
  </w:style>
  <w:style w:type="paragraph" w:styleId="PargrafodaLista">
    <w:name w:val="List Paragraph"/>
    <w:aliases w:val="Marcadores PDTI,Itemização,PPP 04"/>
    <w:basedOn w:val="Normal"/>
    <w:link w:val="PargrafodaListaChar"/>
    <w:uiPriority w:val="1"/>
    <w:qFormat/>
    <w:pPr>
      <w:ind w:left="194"/>
      <w:jc w:val="both"/>
    </w:pPr>
  </w:style>
  <w:style w:type="paragraph" w:customStyle="1" w:styleId="TableParagraph">
    <w:name w:val="Table Paragraph"/>
    <w:basedOn w:val="Normal"/>
    <w:uiPriority w:val="1"/>
    <w:qFormat/>
    <w:pPr>
      <w:spacing w:line="184" w:lineRule="exact"/>
      <w:ind w:left="107"/>
    </w:pPr>
  </w:style>
  <w:style w:type="paragraph" w:customStyle="1" w:styleId="Listanumerada">
    <w:name w:val="Lista numerada"/>
    <w:basedOn w:val="Normal"/>
    <w:rsid w:val="001B5FF3"/>
    <w:pPr>
      <w:widowControl/>
      <w:tabs>
        <w:tab w:val="left" w:pos="0"/>
        <w:tab w:val="left" w:pos="360"/>
      </w:tabs>
      <w:autoSpaceDE/>
      <w:autoSpaceDN/>
      <w:ind w:left="360"/>
      <w:jc w:val="both"/>
    </w:pPr>
    <w:rPr>
      <w:sz w:val="20"/>
      <w:szCs w:val="20"/>
      <w:lang w:val="pt-BR" w:eastAsia="pt-BR"/>
    </w:rPr>
  </w:style>
  <w:style w:type="character" w:customStyle="1" w:styleId="Ttulo2Char">
    <w:name w:val="Título 2 Char"/>
    <w:basedOn w:val="Fontepargpadro"/>
    <w:link w:val="Ttulo2"/>
    <w:rsid w:val="006A2243"/>
    <w:rPr>
      <w:rFonts w:ascii="Arial" w:eastAsia="Times New Roman" w:hAnsi="Arial" w:cs="Arial"/>
      <w:b/>
      <w:bCs/>
      <w:i/>
      <w:iCs/>
      <w:spacing w:val="-3"/>
      <w:sz w:val="28"/>
      <w:szCs w:val="28"/>
      <w:lang w:val="pt-BR" w:eastAsia="ar-SA"/>
    </w:rPr>
  </w:style>
  <w:style w:type="character" w:customStyle="1" w:styleId="Ttulo3Char">
    <w:name w:val="Título 3 Char"/>
    <w:basedOn w:val="Fontepargpadro"/>
    <w:link w:val="Ttulo3"/>
    <w:rsid w:val="006A2243"/>
    <w:rPr>
      <w:rFonts w:ascii="Arial" w:eastAsia="Times New Roman" w:hAnsi="Arial" w:cs="Arial"/>
      <w:b/>
      <w:bCs/>
      <w:spacing w:val="-3"/>
      <w:sz w:val="26"/>
      <w:szCs w:val="26"/>
      <w:lang w:val="pt-BR" w:eastAsia="ar-SA"/>
    </w:rPr>
  </w:style>
  <w:style w:type="character" w:customStyle="1" w:styleId="Ttulo4Char">
    <w:name w:val="Título 4 Char"/>
    <w:basedOn w:val="Fontepargpadro"/>
    <w:link w:val="Ttulo4"/>
    <w:rsid w:val="006A2243"/>
    <w:rPr>
      <w:rFonts w:ascii="Times New Roman" w:eastAsia="Times New Roman" w:hAnsi="Times New Roman" w:cs="Times New Roman"/>
      <w:b/>
      <w:bCs/>
      <w:spacing w:val="-3"/>
      <w:sz w:val="28"/>
      <w:szCs w:val="28"/>
      <w:lang w:val="pt-BR" w:eastAsia="ar-SA"/>
    </w:rPr>
  </w:style>
  <w:style w:type="character" w:customStyle="1" w:styleId="Ttulo5Char">
    <w:name w:val="Título 5 Char"/>
    <w:basedOn w:val="Fontepargpadro"/>
    <w:link w:val="Ttulo5"/>
    <w:rsid w:val="006A2243"/>
    <w:rPr>
      <w:rFonts w:ascii="Arial" w:eastAsia="Times New Roman" w:hAnsi="Arial" w:cs="Times New Roman"/>
      <w:b/>
      <w:bCs/>
      <w:i/>
      <w:iCs/>
      <w:spacing w:val="-3"/>
      <w:sz w:val="26"/>
      <w:szCs w:val="26"/>
      <w:lang w:val="pt-BR" w:eastAsia="ar-SA"/>
    </w:rPr>
  </w:style>
  <w:style w:type="character" w:customStyle="1" w:styleId="Ttulo6Char">
    <w:name w:val="Título 6 Char"/>
    <w:basedOn w:val="Fontepargpadro"/>
    <w:link w:val="Ttulo6"/>
    <w:rsid w:val="006A2243"/>
    <w:rPr>
      <w:rFonts w:ascii="Arial" w:eastAsia="Times New Roman" w:hAnsi="Arial" w:cs="Times New Roman"/>
      <w:b/>
      <w:bCs/>
      <w:spacing w:val="-3"/>
      <w:sz w:val="20"/>
      <w:szCs w:val="20"/>
      <w:lang w:val="pt-BR" w:eastAsia="ar-SA"/>
    </w:rPr>
  </w:style>
  <w:style w:type="character" w:customStyle="1" w:styleId="Ttulo7Char">
    <w:name w:val="Título 7 Char"/>
    <w:basedOn w:val="Fontepargpadro"/>
    <w:link w:val="Ttulo7"/>
    <w:rsid w:val="006A2243"/>
    <w:rPr>
      <w:rFonts w:ascii="Courier New" w:eastAsia="Times New Roman" w:hAnsi="Courier New" w:cs="Courier New"/>
      <w:b/>
      <w:spacing w:val="-3"/>
      <w:sz w:val="30"/>
      <w:szCs w:val="20"/>
      <w:lang w:val="pt-BR" w:eastAsia="ar-SA"/>
    </w:rPr>
  </w:style>
  <w:style w:type="character" w:customStyle="1" w:styleId="Ttulo8Char">
    <w:name w:val="Título 8 Char"/>
    <w:basedOn w:val="Fontepargpadro"/>
    <w:link w:val="Ttulo8"/>
    <w:rsid w:val="006A2243"/>
    <w:rPr>
      <w:rFonts w:ascii="Calibri" w:eastAsia="Times New Roman" w:hAnsi="Calibri" w:cs="Times New Roman"/>
      <w:i/>
      <w:iCs/>
      <w:sz w:val="20"/>
      <w:szCs w:val="24"/>
      <w:lang w:val="x-none" w:eastAsia="x-none"/>
    </w:rPr>
  </w:style>
  <w:style w:type="character" w:customStyle="1" w:styleId="Ttulo9Char">
    <w:name w:val="Título 9 Char"/>
    <w:basedOn w:val="Fontepargpadro"/>
    <w:link w:val="Ttulo9"/>
    <w:rsid w:val="006A2243"/>
    <w:rPr>
      <w:rFonts w:ascii="Courier New" w:eastAsia="Times New Roman" w:hAnsi="Courier New" w:cs="Courier New"/>
      <w:b/>
      <w:bCs/>
      <w:spacing w:val="-3"/>
      <w:sz w:val="30"/>
      <w:szCs w:val="20"/>
      <w:lang w:val="pt-BR" w:eastAsia="ar-SA"/>
    </w:rPr>
  </w:style>
  <w:style w:type="character" w:customStyle="1" w:styleId="WW8Num2z0">
    <w:name w:val="WW8Num2z0"/>
    <w:rsid w:val="006A2243"/>
    <w:rPr>
      <w:b/>
    </w:rPr>
  </w:style>
  <w:style w:type="character" w:customStyle="1" w:styleId="WW8Num3z0">
    <w:name w:val="WW8Num3z0"/>
    <w:rsid w:val="006A2243"/>
    <w:rPr>
      <w:rFonts w:ascii="Symbol" w:eastAsia="Times New Roman" w:hAnsi="Symbol" w:cs="Times New Roman"/>
    </w:rPr>
  </w:style>
  <w:style w:type="character" w:customStyle="1" w:styleId="WW8Num4z0">
    <w:name w:val="WW8Num4z0"/>
    <w:rsid w:val="006A2243"/>
    <w:rPr>
      <w:b/>
    </w:rPr>
  </w:style>
  <w:style w:type="character" w:customStyle="1" w:styleId="Absatz-Standardschriftart">
    <w:name w:val="Absatz-Standardschriftart"/>
    <w:rsid w:val="006A2243"/>
  </w:style>
  <w:style w:type="character" w:customStyle="1" w:styleId="WW-Absatz-Standardschriftart">
    <w:name w:val="WW-Absatz-Standardschriftart"/>
    <w:rsid w:val="006A2243"/>
  </w:style>
  <w:style w:type="character" w:customStyle="1" w:styleId="WW8Num5z0">
    <w:name w:val="WW8Num5z0"/>
    <w:rsid w:val="006A2243"/>
    <w:rPr>
      <w:b/>
    </w:rPr>
  </w:style>
  <w:style w:type="character" w:customStyle="1" w:styleId="WW-Absatz-Standardschriftart1">
    <w:name w:val="WW-Absatz-Standardschriftart1"/>
    <w:rsid w:val="006A2243"/>
  </w:style>
  <w:style w:type="character" w:customStyle="1" w:styleId="WW8Num3z1">
    <w:name w:val="WW8Num3z1"/>
    <w:rsid w:val="006A2243"/>
    <w:rPr>
      <w:rFonts w:ascii="Courier New" w:hAnsi="Courier New" w:cs="Courier New"/>
    </w:rPr>
  </w:style>
  <w:style w:type="character" w:customStyle="1" w:styleId="WW8Num3z2">
    <w:name w:val="WW8Num3z2"/>
    <w:rsid w:val="006A2243"/>
    <w:rPr>
      <w:rFonts w:ascii="Wingdings" w:hAnsi="Wingdings"/>
    </w:rPr>
  </w:style>
  <w:style w:type="character" w:customStyle="1" w:styleId="WW8Num3z3">
    <w:name w:val="WW8Num3z3"/>
    <w:rsid w:val="006A2243"/>
    <w:rPr>
      <w:rFonts w:ascii="Symbol" w:hAnsi="Symbol"/>
    </w:rPr>
  </w:style>
  <w:style w:type="character" w:customStyle="1" w:styleId="WW8Num5z1">
    <w:name w:val="WW8Num5z1"/>
    <w:rsid w:val="006A2243"/>
    <w:rPr>
      <w:rFonts w:cs="Arial"/>
      <w:b/>
    </w:rPr>
  </w:style>
  <w:style w:type="character" w:customStyle="1" w:styleId="WW8Num7z0">
    <w:name w:val="WW8Num7z0"/>
    <w:rsid w:val="006A2243"/>
    <w:rPr>
      <w:b/>
    </w:rPr>
  </w:style>
  <w:style w:type="character" w:customStyle="1" w:styleId="WW8Num7z1">
    <w:name w:val="WW8Num7z1"/>
    <w:rsid w:val="006A2243"/>
    <w:rPr>
      <w:rFonts w:cs="Arial"/>
      <w:b/>
    </w:rPr>
  </w:style>
  <w:style w:type="character" w:customStyle="1" w:styleId="Fontepargpadro1">
    <w:name w:val="Fonte parág. padrão1"/>
    <w:rsid w:val="006A2243"/>
  </w:style>
  <w:style w:type="character" w:styleId="Nmerodepgina">
    <w:name w:val="page number"/>
    <w:basedOn w:val="Fontepargpadro1"/>
    <w:rsid w:val="006A2243"/>
  </w:style>
  <w:style w:type="character" w:customStyle="1" w:styleId="Char1">
    <w:name w:val="Char1"/>
    <w:rsid w:val="006A2243"/>
    <w:rPr>
      <w:rFonts w:ascii="Arial" w:hAnsi="Arial"/>
      <w:spacing w:val="20"/>
      <w:sz w:val="24"/>
    </w:rPr>
  </w:style>
  <w:style w:type="character" w:customStyle="1" w:styleId="Char2">
    <w:name w:val="Char2"/>
    <w:rsid w:val="006A2243"/>
    <w:rPr>
      <w:rFonts w:ascii="Arial" w:eastAsia="Times New Roman" w:hAnsi="Arial" w:cs="Times New Roman"/>
      <w:b/>
      <w:bCs/>
      <w:caps/>
      <w:spacing w:val="20"/>
      <w:sz w:val="24"/>
      <w:szCs w:val="28"/>
      <w:u w:val="single"/>
    </w:rPr>
  </w:style>
  <w:style w:type="character" w:styleId="Hyperlink">
    <w:name w:val="Hyperlink"/>
    <w:uiPriority w:val="99"/>
    <w:rsid w:val="006A2243"/>
    <w:rPr>
      <w:color w:val="0000FF"/>
      <w:u w:val="single"/>
    </w:rPr>
  </w:style>
  <w:style w:type="character" w:customStyle="1" w:styleId="Char">
    <w:name w:val="Char"/>
    <w:rsid w:val="006A2243"/>
    <w:rPr>
      <w:rFonts w:ascii="Tahoma" w:hAnsi="Tahoma" w:cs="Tahoma"/>
      <w:spacing w:val="20"/>
      <w:sz w:val="16"/>
      <w:szCs w:val="16"/>
    </w:rPr>
  </w:style>
  <w:style w:type="character" w:styleId="nfase">
    <w:name w:val="Emphasis"/>
    <w:qFormat/>
    <w:rsid w:val="006A2243"/>
    <w:rPr>
      <w:i/>
      <w:iCs/>
    </w:rPr>
  </w:style>
  <w:style w:type="character" w:customStyle="1" w:styleId="Smbolosdenumerao">
    <w:name w:val="Símbolos de numeração"/>
    <w:rsid w:val="006A2243"/>
  </w:style>
  <w:style w:type="paragraph" w:customStyle="1" w:styleId="Ttulo10">
    <w:name w:val="Título1"/>
    <w:basedOn w:val="Normal"/>
    <w:next w:val="Corpodetexto"/>
    <w:rsid w:val="006A2243"/>
    <w:pPr>
      <w:keepNext/>
      <w:widowControl/>
      <w:suppressAutoHyphens/>
      <w:autoSpaceDE/>
      <w:autoSpaceDN/>
      <w:spacing w:before="240" w:after="120"/>
      <w:jc w:val="both"/>
    </w:pPr>
    <w:rPr>
      <w:rFonts w:ascii="Arial" w:eastAsia="SimSun" w:hAnsi="Arial" w:cs="Tahoma"/>
      <w:spacing w:val="-3"/>
      <w:sz w:val="28"/>
      <w:szCs w:val="28"/>
      <w:lang w:val="pt-BR" w:eastAsia="ar-SA"/>
    </w:rPr>
  </w:style>
  <w:style w:type="paragraph" w:styleId="Lista">
    <w:name w:val="List"/>
    <w:basedOn w:val="Corpodetexto"/>
    <w:rsid w:val="006A2243"/>
    <w:pPr>
      <w:widowControl/>
      <w:suppressAutoHyphens/>
      <w:autoSpaceDE/>
      <w:autoSpaceDN/>
      <w:jc w:val="both"/>
    </w:pPr>
    <w:rPr>
      <w:rFonts w:ascii="Arial" w:hAnsi="Arial" w:cs="Tahoma"/>
      <w:spacing w:val="-3"/>
      <w:sz w:val="20"/>
      <w:szCs w:val="20"/>
      <w:lang w:val="pt-BR" w:eastAsia="ar-SA"/>
    </w:rPr>
  </w:style>
  <w:style w:type="paragraph" w:customStyle="1" w:styleId="Legenda1">
    <w:name w:val="Legenda1"/>
    <w:basedOn w:val="Normal"/>
    <w:rsid w:val="006A2243"/>
    <w:pPr>
      <w:widowControl/>
      <w:suppressLineNumbers/>
      <w:suppressAutoHyphens/>
      <w:autoSpaceDE/>
      <w:autoSpaceDN/>
      <w:spacing w:before="120" w:after="120"/>
      <w:jc w:val="both"/>
    </w:pPr>
    <w:rPr>
      <w:rFonts w:ascii="Arial" w:hAnsi="Arial" w:cs="Tahoma"/>
      <w:i/>
      <w:iCs/>
      <w:spacing w:val="-3"/>
      <w:sz w:val="24"/>
      <w:szCs w:val="24"/>
      <w:lang w:val="pt-BR" w:eastAsia="ar-SA"/>
    </w:rPr>
  </w:style>
  <w:style w:type="paragraph" w:customStyle="1" w:styleId="ndice">
    <w:name w:val="Índice"/>
    <w:basedOn w:val="Normal"/>
    <w:rsid w:val="006A2243"/>
    <w:pPr>
      <w:widowControl/>
      <w:suppressLineNumbers/>
      <w:suppressAutoHyphens/>
      <w:autoSpaceDE/>
      <w:autoSpaceDN/>
      <w:jc w:val="both"/>
    </w:pPr>
    <w:rPr>
      <w:rFonts w:ascii="Arial" w:hAnsi="Arial" w:cs="Tahoma"/>
      <w:spacing w:val="-3"/>
      <w:sz w:val="20"/>
      <w:szCs w:val="24"/>
      <w:lang w:val="pt-BR" w:eastAsia="ar-SA"/>
    </w:rPr>
  </w:style>
  <w:style w:type="paragraph" w:styleId="Cabealho">
    <w:name w:val="header"/>
    <w:aliases w:val="encabezado,ESQ,Cabeçalho superior,foote"/>
    <w:basedOn w:val="Normal"/>
    <w:link w:val="CabealhoChar"/>
    <w:uiPriority w:val="99"/>
    <w:rsid w:val="006A2243"/>
    <w:pPr>
      <w:widowControl/>
      <w:suppressAutoHyphens/>
      <w:autoSpaceDE/>
      <w:autoSpaceDN/>
      <w:jc w:val="both"/>
    </w:pPr>
    <w:rPr>
      <w:rFonts w:ascii="Arial" w:hAnsi="Arial"/>
      <w:spacing w:val="-3"/>
      <w:sz w:val="20"/>
      <w:szCs w:val="20"/>
      <w:lang w:val="pt-BR" w:eastAsia="ar-SA"/>
    </w:rPr>
  </w:style>
  <w:style w:type="character" w:customStyle="1" w:styleId="CabealhoChar">
    <w:name w:val="Cabeçalho Char"/>
    <w:aliases w:val="encabezado Char,ESQ Char,Cabeçalho superior Char,foote Char"/>
    <w:basedOn w:val="Fontepargpadro"/>
    <w:link w:val="Cabealho"/>
    <w:uiPriority w:val="99"/>
    <w:rsid w:val="006A2243"/>
    <w:rPr>
      <w:rFonts w:ascii="Arial" w:eastAsia="Times New Roman" w:hAnsi="Arial" w:cs="Times New Roman"/>
      <w:spacing w:val="-3"/>
      <w:sz w:val="20"/>
      <w:szCs w:val="20"/>
      <w:lang w:val="pt-BR" w:eastAsia="ar-SA"/>
    </w:rPr>
  </w:style>
  <w:style w:type="paragraph" w:styleId="Rodap">
    <w:name w:val="footer"/>
    <w:basedOn w:val="Normal"/>
    <w:link w:val="RodapChar"/>
    <w:uiPriority w:val="99"/>
    <w:rsid w:val="006A2243"/>
    <w:pPr>
      <w:widowControl/>
      <w:suppressAutoHyphens/>
      <w:autoSpaceDE/>
      <w:autoSpaceDN/>
      <w:jc w:val="both"/>
    </w:pPr>
    <w:rPr>
      <w:rFonts w:ascii="Arial" w:hAnsi="Arial"/>
      <w:spacing w:val="-3"/>
      <w:sz w:val="20"/>
      <w:szCs w:val="20"/>
      <w:lang w:val="pt-BR" w:eastAsia="ar-SA"/>
    </w:rPr>
  </w:style>
  <w:style w:type="character" w:customStyle="1" w:styleId="RodapChar">
    <w:name w:val="Rodapé Char"/>
    <w:basedOn w:val="Fontepargpadro"/>
    <w:link w:val="Rodap"/>
    <w:uiPriority w:val="99"/>
    <w:rsid w:val="006A2243"/>
    <w:rPr>
      <w:rFonts w:ascii="Arial" w:eastAsia="Times New Roman" w:hAnsi="Arial" w:cs="Times New Roman"/>
      <w:spacing w:val="-3"/>
      <w:sz w:val="20"/>
      <w:szCs w:val="20"/>
      <w:lang w:val="pt-BR" w:eastAsia="ar-SA"/>
    </w:rPr>
  </w:style>
  <w:style w:type="paragraph" w:customStyle="1" w:styleId="Corpodetexto31">
    <w:name w:val="Corpo de texto 31"/>
    <w:basedOn w:val="Normal"/>
    <w:rsid w:val="006A2243"/>
    <w:pPr>
      <w:widowControl/>
      <w:numPr>
        <w:ilvl w:val="6"/>
        <w:numId w:val="5"/>
      </w:numPr>
      <w:tabs>
        <w:tab w:val="clear" w:pos="720"/>
      </w:tabs>
      <w:suppressAutoHyphens/>
      <w:autoSpaceDE/>
      <w:autoSpaceDN/>
      <w:jc w:val="both"/>
    </w:pPr>
    <w:rPr>
      <w:rFonts w:ascii="Arial" w:hAnsi="Arial"/>
      <w:color w:val="FF0000"/>
      <w:spacing w:val="-3"/>
      <w:sz w:val="20"/>
      <w:szCs w:val="20"/>
      <w:lang w:val="pt-BR" w:eastAsia="ar-SA"/>
    </w:rPr>
  </w:style>
  <w:style w:type="paragraph" w:styleId="NormalWeb">
    <w:name w:val="Normal (Web)"/>
    <w:basedOn w:val="Normal"/>
    <w:rsid w:val="006A2243"/>
    <w:pPr>
      <w:widowControl/>
      <w:numPr>
        <w:ilvl w:val="7"/>
        <w:numId w:val="5"/>
      </w:numPr>
      <w:suppressAutoHyphens/>
      <w:autoSpaceDE/>
      <w:autoSpaceDN/>
      <w:spacing w:before="280" w:after="280"/>
      <w:jc w:val="both"/>
    </w:pPr>
    <w:rPr>
      <w:rFonts w:ascii="Arial Unicode MS" w:eastAsia="Arial Unicode MS" w:hAnsi="Arial Unicode MS" w:cs="Arial Unicode MS"/>
      <w:sz w:val="20"/>
      <w:szCs w:val="24"/>
      <w:lang w:val="pt-BR" w:eastAsia="ar-SA"/>
    </w:rPr>
  </w:style>
  <w:style w:type="paragraph" w:styleId="Recuodecorpodetexto">
    <w:name w:val="Body Text Indent"/>
    <w:basedOn w:val="Normal"/>
    <w:link w:val="RecuodecorpodetextoChar"/>
    <w:rsid w:val="006A2243"/>
    <w:pPr>
      <w:widowControl/>
      <w:suppressAutoHyphens/>
      <w:autoSpaceDE/>
      <w:autoSpaceDN/>
      <w:spacing w:after="120"/>
      <w:ind w:left="283"/>
      <w:jc w:val="both"/>
    </w:pPr>
    <w:rPr>
      <w:rFonts w:ascii="Arial" w:hAnsi="Arial"/>
      <w:spacing w:val="-3"/>
      <w:sz w:val="20"/>
      <w:szCs w:val="24"/>
      <w:lang w:val="pt-BR" w:eastAsia="ar-SA"/>
    </w:rPr>
  </w:style>
  <w:style w:type="character" w:customStyle="1" w:styleId="RecuodecorpodetextoChar">
    <w:name w:val="Recuo de corpo de texto Char"/>
    <w:basedOn w:val="Fontepargpadro"/>
    <w:link w:val="Recuodecorpodetexto"/>
    <w:rsid w:val="006A2243"/>
    <w:rPr>
      <w:rFonts w:ascii="Arial" w:eastAsia="Times New Roman" w:hAnsi="Arial" w:cs="Times New Roman"/>
      <w:spacing w:val="-3"/>
      <w:sz w:val="20"/>
      <w:szCs w:val="24"/>
      <w:lang w:val="pt-BR" w:eastAsia="ar-SA"/>
    </w:rPr>
  </w:style>
  <w:style w:type="paragraph" w:customStyle="1" w:styleId="A252575">
    <w:name w:val="_A252575"/>
    <w:basedOn w:val="Normal"/>
    <w:rsid w:val="006A2243"/>
    <w:pPr>
      <w:widowControl/>
      <w:suppressAutoHyphens/>
      <w:autoSpaceDN/>
      <w:ind w:left="3456" w:firstLine="3456"/>
      <w:jc w:val="both"/>
    </w:pPr>
    <w:rPr>
      <w:rFonts w:ascii="Tms Rmn" w:hAnsi="Tms Rmn"/>
      <w:sz w:val="20"/>
      <w:szCs w:val="24"/>
      <w:lang w:val="pt-BR" w:eastAsia="ar-SA"/>
    </w:rPr>
  </w:style>
  <w:style w:type="paragraph" w:customStyle="1" w:styleId="A301065">
    <w:name w:val="_A301065"/>
    <w:basedOn w:val="Normal"/>
    <w:rsid w:val="006A2243"/>
    <w:pPr>
      <w:widowControl/>
      <w:suppressAutoHyphens/>
      <w:autoSpaceDN/>
      <w:ind w:left="1296" w:right="1440" w:firstLine="4176"/>
      <w:jc w:val="both"/>
    </w:pPr>
    <w:rPr>
      <w:rFonts w:ascii="Tms Rmn" w:hAnsi="Tms Rmn"/>
      <w:sz w:val="20"/>
      <w:szCs w:val="24"/>
      <w:lang w:val="pt-BR" w:eastAsia="ar-SA"/>
    </w:rPr>
  </w:style>
  <w:style w:type="paragraph" w:customStyle="1" w:styleId="A191065">
    <w:name w:val="_A191065"/>
    <w:basedOn w:val="Normal"/>
    <w:rsid w:val="006A2243"/>
    <w:pPr>
      <w:widowControl/>
      <w:suppressAutoHyphens/>
      <w:autoSpaceDN/>
      <w:ind w:left="1296" w:right="1440" w:firstLine="2592"/>
      <w:jc w:val="both"/>
    </w:pPr>
    <w:rPr>
      <w:rFonts w:ascii="Tms Rmn" w:hAnsi="Tms Rmn"/>
      <w:sz w:val="20"/>
      <w:szCs w:val="24"/>
      <w:lang w:val="pt-BR" w:eastAsia="ar-SA"/>
    </w:rPr>
  </w:style>
  <w:style w:type="paragraph" w:customStyle="1" w:styleId="Anexo">
    <w:name w:val="Anexo"/>
    <w:basedOn w:val="Normal"/>
    <w:rsid w:val="006A2243"/>
    <w:pPr>
      <w:widowControl/>
      <w:suppressAutoHyphens/>
      <w:autoSpaceDE/>
      <w:autoSpaceDN/>
      <w:jc w:val="center"/>
    </w:pPr>
    <w:rPr>
      <w:rFonts w:ascii="Arial" w:hAnsi="Arial" w:cs="Arial"/>
      <w:b/>
      <w:spacing w:val="-3"/>
      <w:sz w:val="20"/>
      <w:szCs w:val="24"/>
      <w:u w:val="single"/>
      <w:lang w:val="pt-BR" w:eastAsia="ar-SA"/>
    </w:rPr>
  </w:style>
  <w:style w:type="paragraph" w:customStyle="1" w:styleId="Anexo2">
    <w:name w:val="Anexo 2"/>
    <w:basedOn w:val="Normal"/>
    <w:rsid w:val="006A2243"/>
    <w:pPr>
      <w:widowControl/>
      <w:suppressAutoHyphens/>
      <w:autoSpaceDE/>
      <w:autoSpaceDN/>
      <w:jc w:val="center"/>
    </w:pPr>
    <w:rPr>
      <w:rFonts w:ascii="Arial" w:hAnsi="Arial" w:cs="Arial"/>
      <w:b/>
      <w:spacing w:val="-3"/>
      <w:sz w:val="20"/>
      <w:szCs w:val="24"/>
      <w:lang w:val="pt-BR" w:eastAsia="ar-SA"/>
    </w:rPr>
  </w:style>
  <w:style w:type="paragraph" w:styleId="Sumrio1">
    <w:name w:val="toc 1"/>
    <w:basedOn w:val="Normal"/>
    <w:next w:val="Normal"/>
    <w:rsid w:val="006A2243"/>
    <w:pPr>
      <w:widowControl/>
      <w:suppressAutoHyphens/>
      <w:autoSpaceDE/>
      <w:autoSpaceDN/>
      <w:spacing w:after="100"/>
      <w:jc w:val="both"/>
    </w:pPr>
    <w:rPr>
      <w:rFonts w:ascii="Arial" w:hAnsi="Arial"/>
      <w:spacing w:val="-3"/>
      <w:sz w:val="20"/>
      <w:szCs w:val="24"/>
      <w:lang w:val="pt-BR" w:eastAsia="ar-SA"/>
    </w:rPr>
  </w:style>
  <w:style w:type="paragraph" w:styleId="Sumrio4">
    <w:name w:val="toc 4"/>
    <w:basedOn w:val="Normal"/>
    <w:next w:val="Normal"/>
    <w:rsid w:val="006A2243"/>
    <w:pPr>
      <w:widowControl/>
      <w:suppressAutoHyphens/>
      <w:autoSpaceDE/>
      <w:autoSpaceDN/>
      <w:spacing w:after="100"/>
      <w:ind w:left="720"/>
      <w:jc w:val="both"/>
    </w:pPr>
    <w:rPr>
      <w:rFonts w:ascii="Arial" w:hAnsi="Arial"/>
      <w:spacing w:val="-3"/>
      <w:sz w:val="20"/>
      <w:szCs w:val="24"/>
      <w:lang w:val="pt-BR" w:eastAsia="ar-SA"/>
    </w:rPr>
  </w:style>
  <w:style w:type="paragraph" w:styleId="Sumrio3">
    <w:name w:val="toc 3"/>
    <w:basedOn w:val="Normal"/>
    <w:next w:val="Normal"/>
    <w:rsid w:val="006A2243"/>
    <w:pPr>
      <w:widowControl/>
      <w:suppressAutoHyphens/>
      <w:autoSpaceDE/>
      <w:autoSpaceDN/>
      <w:spacing w:after="100"/>
      <w:ind w:left="480"/>
      <w:jc w:val="both"/>
    </w:pPr>
    <w:rPr>
      <w:rFonts w:ascii="Arial" w:hAnsi="Arial"/>
      <w:spacing w:val="-3"/>
      <w:sz w:val="20"/>
      <w:szCs w:val="24"/>
      <w:lang w:val="pt-BR" w:eastAsia="ar-SA"/>
    </w:rPr>
  </w:style>
  <w:style w:type="paragraph" w:styleId="Textodebalo">
    <w:name w:val="Balloon Text"/>
    <w:basedOn w:val="Normal"/>
    <w:link w:val="TextodebaloChar"/>
    <w:uiPriority w:val="99"/>
    <w:rsid w:val="006A2243"/>
    <w:pPr>
      <w:widowControl/>
      <w:suppressAutoHyphens/>
      <w:autoSpaceDE/>
      <w:autoSpaceDN/>
      <w:jc w:val="both"/>
    </w:pPr>
    <w:rPr>
      <w:rFonts w:ascii="Tahoma" w:hAnsi="Tahoma" w:cs="Tahoma"/>
      <w:spacing w:val="-3"/>
      <w:sz w:val="16"/>
      <w:szCs w:val="16"/>
      <w:lang w:val="pt-BR" w:eastAsia="ar-SA"/>
    </w:rPr>
  </w:style>
  <w:style w:type="character" w:customStyle="1" w:styleId="TextodebaloChar">
    <w:name w:val="Texto de balão Char"/>
    <w:basedOn w:val="Fontepargpadro"/>
    <w:link w:val="Textodebalo"/>
    <w:uiPriority w:val="99"/>
    <w:rsid w:val="006A2243"/>
    <w:rPr>
      <w:rFonts w:ascii="Tahoma" w:eastAsia="Times New Roman" w:hAnsi="Tahoma" w:cs="Tahoma"/>
      <w:spacing w:val="-3"/>
      <w:sz w:val="16"/>
      <w:szCs w:val="16"/>
      <w:lang w:val="pt-BR" w:eastAsia="ar-SA"/>
    </w:rPr>
  </w:style>
  <w:style w:type="paragraph" w:styleId="Sumrio2">
    <w:name w:val="toc 2"/>
    <w:basedOn w:val="ndice"/>
    <w:rsid w:val="006A2243"/>
    <w:pPr>
      <w:tabs>
        <w:tab w:val="right" w:leader="dot" w:pos="9355"/>
      </w:tabs>
      <w:ind w:left="283"/>
    </w:pPr>
  </w:style>
  <w:style w:type="paragraph" w:styleId="Sumrio5">
    <w:name w:val="toc 5"/>
    <w:basedOn w:val="ndice"/>
    <w:rsid w:val="006A2243"/>
    <w:pPr>
      <w:tabs>
        <w:tab w:val="right" w:leader="dot" w:pos="8506"/>
      </w:tabs>
      <w:ind w:left="1132"/>
    </w:pPr>
  </w:style>
  <w:style w:type="paragraph" w:styleId="Sumrio6">
    <w:name w:val="toc 6"/>
    <w:basedOn w:val="ndice"/>
    <w:rsid w:val="006A2243"/>
    <w:pPr>
      <w:tabs>
        <w:tab w:val="right" w:leader="dot" w:pos="8223"/>
      </w:tabs>
      <w:ind w:left="1415"/>
    </w:pPr>
  </w:style>
  <w:style w:type="paragraph" w:styleId="Sumrio7">
    <w:name w:val="toc 7"/>
    <w:basedOn w:val="ndice"/>
    <w:rsid w:val="006A2243"/>
    <w:pPr>
      <w:tabs>
        <w:tab w:val="right" w:leader="dot" w:pos="7940"/>
      </w:tabs>
      <w:ind w:left="1698"/>
    </w:pPr>
  </w:style>
  <w:style w:type="paragraph" w:styleId="Sumrio8">
    <w:name w:val="toc 8"/>
    <w:basedOn w:val="ndice"/>
    <w:rsid w:val="006A2243"/>
    <w:pPr>
      <w:tabs>
        <w:tab w:val="right" w:leader="dot" w:pos="7657"/>
      </w:tabs>
      <w:ind w:left="1981"/>
    </w:pPr>
  </w:style>
  <w:style w:type="paragraph" w:styleId="Sumrio9">
    <w:name w:val="toc 9"/>
    <w:basedOn w:val="ndice"/>
    <w:rsid w:val="006A2243"/>
    <w:pPr>
      <w:tabs>
        <w:tab w:val="right" w:leader="dot" w:pos="7374"/>
      </w:tabs>
      <w:ind w:left="2264"/>
    </w:pPr>
  </w:style>
  <w:style w:type="paragraph" w:customStyle="1" w:styleId="Sumrio10">
    <w:name w:val="Sumário 10"/>
    <w:basedOn w:val="ndice"/>
    <w:rsid w:val="006A2243"/>
    <w:pPr>
      <w:tabs>
        <w:tab w:val="right" w:leader="dot" w:pos="7091"/>
      </w:tabs>
      <w:ind w:left="2547"/>
    </w:pPr>
  </w:style>
  <w:style w:type="paragraph" w:customStyle="1" w:styleId="Contedodetabela">
    <w:name w:val="Conteúdo de tabela"/>
    <w:basedOn w:val="Normal"/>
    <w:rsid w:val="006A2243"/>
    <w:pPr>
      <w:widowControl/>
      <w:suppressLineNumbers/>
      <w:suppressAutoHyphens/>
      <w:autoSpaceDE/>
      <w:autoSpaceDN/>
      <w:jc w:val="both"/>
    </w:pPr>
    <w:rPr>
      <w:rFonts w:ascii="Arial" w:hAnsi="Arial"/>
      <w:spacing w:val="-3"/>
      <w:sz w:val="20"/>
      <w:szCs w:val="24"/>
      <w:lang w:val="pt-BR" w:eastAsia="ar-SA"/>
    </w:rPr>
  </w:style>
  <w:style w:type="paragraph" w:customStyle="1" w:styleId="Ttulodetabela">
    <w:name w:val="Título de tabela"/>
    <w:basedOn w:val="Contedodetabela"/>
    <w:rsid w:val="006A2243"/>
    <w:pPr>
      <w:jc w:val="center"/>
    </w:pPr>
    <w:rPr>
      <w:b/>
      <w:bCs/>
    </w:rPr>
  </w:style>
  <w:style w:type="paragraph" w:customStyle="1" w:styleId="Normal1">
    <w:name w:val="Normal1"/>
    <w:basedOn w:val="Normal"/>
    <w:rsid w:val="006A2243"/>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autoSpaceDE/>
      <w:autoSpaceDN/>
      <w:jc w:val="both"/>
    </w:pPr>
    <w:rPr>
      <w:rFonts w:ascii="Arial" w:hAnsi="Arial"/>
      <w:spacing w:val="-3"/>
      <w:sz w:val="20"/>
      <w:szCs w:val="20"/>
      <w:lang w:val="pt-BR" w:eastAsia="pt-BR"/>
    </w:rPr>
  </w:style>
  <w:style w:type="table" w:styleId="Tabelacomgrade">
    <w:name w:val="Table Grid"/>
    <w:basedOn w:val="Tabelanormal"/>
    <w:rsid w:val="006A2243"/>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link w:val="Recuodecorpodetexto2Char"/>
    <w:unhideWhenUsed/>
    <w:rsid w:val="006A2243"/>
    <w:pPr>
      <w:widowControl/>
      <w:suppressAutoHyphens/>
      <w:autoSpaceDE/>
      <w:autoSpaceDN/>
      <w:spacing w:after="120" w:line="480" w:lineRule="auto"/>
      <w:ind w:left="283"/>
      <w:jc w:val="both"/>
    </w:pPr>
    <w:rPr>
      <w:rFonts w:ascii="Arial" w:hAnsi="Arial"/>
      <w:spacing w:val="-3"/>
      <w:sz w:val="20"/>
      <w:szCs w:val="24"/>
      <w:lang w:val="x-none" w:eastAsia="ar-SA"/>
    </w:rPr>
  </w:style>
  <w:style w:type="character" w:customStyle="1" w:styleId="Recuodecorpodetexto2Char">
    <w:name w:val="Recuo de corpo de texto 2 Char"/>
    <w:basedOn w:val="Fontepargpadro"/>
    <w:link w:val="Recuodecorpodetexto2"/>
    <w:rsid w:val="006A2243"/>
    <w:rPr>
      <w:rFonts w:ascii="Arial" w:eastAsia="Times New Roman" w:hAnsi="Arial" w:cs="Times New Roman"/>
      <w:spacing w:val="-3"/>
      <w:sz w:val="20"/>
      <w:szCs w:val="24"/>
      <w:lang w:val="x-none" w:eastAsia="ar-SA"/>
    </w:rPr>
  </w:style>
  <w:style w:type="paragraph" w:styleId="Recuodecorpodetexto3">
    <w:name w:val="Body Text Indent 3"/>
    <w:basedOn w:val="Normal"/>
    <w:link w:val="Recuodecorpodetexto3Char"/>
    <w:unhideWhenUsed/>
    <w:rsid w:val="006A2243"/>
    <w:pPr>
      <w:widowControl/>
      <w:suppressAutoHyphens/>
      <w:autoSpaceDE/>
      <w:autoSpaceDN/>
      <w:spacing w:after="120"/>
      <w:ind w:left="283"/>
      <w:jc w:val="both"/>
    </w:pPr>
    <w:rPr>
      <w:rFonts w:ascii="Arial" w:hAnsi="Arial"/>
      <w:spacing w:val="-3"/>
      <w:sz w:val="16"/>
      <w:szCs w:val="16"/>
      <w:lang w:val="x-none" w:eastAsia="ar-SA"/>
    </w:rPr>
  </w:style>
  <w:style w:type="character" w:customStyle="1" w:styleId="Recuodecorpodetexto3Char">
    <w:name w:val="Recuo de corpo de texto 3 Char"/>
    <w:basedOn w:val="Fontepargpadro"/>
    <w:link w:val="Recuodecorpodetexto3"/>
    <w:rsid w:val="006A2243"/>
    <w:rPr>
      <w:rFonts w:ascii="Arial" w:eastAsia="Times New Roman" w:hAnsi="Arial" w:cs="Times New Roman"/>
      <w:spacing w:val="-3"/>
      <w:sz w:val="16"/>
      <w:szCs w:val="16"/>
      <w:lang w:val="x-none" w:eastAsia="ar-SA"/>
    </w:rPr>
  </w:style>
  <w:style w:type="paragraph" w:styleId="Corpodetexto2">
    <w:name w:val="Body Text 2"/>
    <w:basedOn w:val="Normal"/>
    <w:link w:val="Corpodetexto2Char"/>
    <w:unhideWhenUsed/>
    <w:rsid w:val="006A2243"/>
    <w:pPr>
      <w:widowControl/>
      <w:suppressAutoHyphens/>
      <w:autoSpaceDE/>
      <w:autoSpaceDN/>
      <w:spacing w:after="120" w:line="480" w:lineRule="auto"/>
      <w:jc w:val="both"/>
    </w:pPr>
    <w:rPr>
      <w:rFonts w:ascii="Arial" w:hAnsi="Arial"/>
      <w:spacing w:val="-3"/>
      <w:sz w:val="20"/>
      <w:szCs w:val="24"/>
      <w:lang w:val="x-none" w:eastAsia="ar-SA"/>
    </w:rPr>
  </w:style>
  <w:style w:type="character" w:customStyle="1" w:styleId="Corpodetexto2Char">
    <w:name w:val="Corpo de texto 2 Char"/>
    <w:basedOn w:val="Fontepargpadro"/>
    <w:link w:val="Corpodetexto2"/>
    <w:rsid w:val="006A2243"/>
    <w:rPr>
      <w:rFonts w:ascii="Arial" w:eastAsia="Times New Roman" w:hAnsi="Arial" w:cs="Times New Roman"/>
      <w:spacing w:val="-3"/>
      <w:sz w:val="20"/>
      <w:szCs w:val="24"/>
      <w:lang w:val="x-none" w:eastAsia="ar-SA"/>
    </w:rPr>
  </w:style>
  <w:style w:type="character" w:customStyle="1" w:styleId="TtuloChar">
    <w:name w:val="Título Char"/>
    <w:link w:val="Ttulo"/>
    <w:rsid w:val="006A2243"/>
    <w:rPr>
      <w:rFonts w:ascii="Times New Roman" w:eastAsia="Times New Roman" w:hAnsi="Times New Roman" w:cs="Times New Roman"/>
      <w:b/>
      <w:bCs/>
      <w:sz w:val="52"/>
      <w:szCs w:val="52"/>
      <w:lang w:val="pt-PT"/>
    </w:rPr>
  </w:style>
  <w:style w:type="paragraph" w:customStyle="1" w:styleId="Recuodecorpodetexto21">
    <w:name w:val="Recuo de corpo de texto 21"/>
    <w:basedOn w:val="Normal"/>
    <w:rsid w:val="006A2243"/>
    <w:pPr>
      <w:widowControl/>
      <w:overflowPunct w:val="0"/>
      <w:adjustRightInd w:val="0"/>
      <w:spacing w:line="360" w:lineRule="auto"/>
      <w:ind w:left="142"/>
      <w:jc w:val="both"/>
      <w:textAlignment w:val="baseline"/>
    </w:pPr>
    <w:rPr>
      <w:sz w:val="20"/>
      <w:szCs w:val="20"/>
      <w:lang w:val="pt-BR" w:eastAsia="pt-BR"/>
    </w:rPr>
  </w:style>
  <w:style w:type="paragraph" w:customStyle="1" w:styleId="Corpodetexto21">
    <w:name w:val="Corpo de texto 21"/>
    <w:basedOn w:val="Normal"/>
    <w:rsid w:val="006A2243"/>
    <w:pPr>
      <w:widowControl/>
      <w:suppressAutoHyphens/>
      <w:autoSpaceDE/>
      <w:autoSpaceDN/>
      <w:jc w:val="both"/>
    </w:pPr>
    <w:rPr>
      <w:sz w:val="20"/>
      <w:szCs w:val="24"/>
      <w:lang w:val="pt-BR" w:eastAsia="ar-SA"/>
    </w:rPr>
  </w:style>
  <w:style w:type="paragraph" w:styleId="SemEspaamento">
    <w:name w:val="No Spacing"/>
    <w:uiPriority w:val="1"/>
    <w:qFormat/>
    <w:rsid w:val="006A2243"/>
    <w:pPr>
      <w:widowControl/>
      <w:autoSpaceDE/>
      <w:autoSpaceDN/>
    </w:pPr>
    <w:rPr>
      <w:rFonts w:ascii="Calibri" w:eastAsia="Times New Roman" w:hAnsi="Calibri" w:cs="Times New Roman"/>
      <w:lang w:val="pt-BR"/>
    </w:rPr>
  </w:style>
  <w:style w:type="paragraph" w:customStyle="1" w:styleId="BodyText21">
    <w:name w:val="Body Text 21"/>
    <w:basedOn w:val="Normal"/>
    <w:rsid w:val="006A2243"/>
    <w:pPr>
      <w:autoSpaceDE/>
      <w:autoSpaceDN/>
      <w:spacing w:line="560" w:lineRule="auto"/>
      <w:jc w:val="both"/>
    </w:pPr>
    <w:rPr>
      <w:snapToGrid w:val="0"/>
      <w:sz w:val="20"/>
      <w:szCs w:val="20"/>
      <w:lang w:val="pt-BR" w:eastAsia="pt-BR"/>
    </w:rPr>
  </w:style>
  <w:style w:type="character" w:customStyle="1" w:styleId="CorpodetextoChar">
    <w:name w:val="Corpo de texto Char"/>
    <w:link w:val="Corpodetexto"/>
    <w:rsid w:val="006A2243"/>
    <w:rPr>
      <w:rFonts w:ascii="Times New Roman" w:eastAsia="Times New Roman" w:hAnsi="Times New Roman" w:cs="Times New Roman"/>
      <w:sz w:val="24"/>
      <w:szCs w:val="24"/>
      <w:lang w:val="pt-PT"/>
    </w:rPr>
  </w:style>
  <w:style w:type="paragraph" w:styleId="TextosemFormatao">
    <w:name w:val="Plain Text"/>
    <w:basedOn w:val="Normal"/>
    <w:link w:val="TextosemFormataoChar"/>
    <w:rsid w:val="006A2243"/>
    <w:pPr>
      <w:widowControl/>
      <w:autoSpaceDE/>
      <w:autoSpaceDN/>
      <w:jc w:val="both"/>
    </w:pPr>
    <w:rPr>
      <w:rFonts w:ascii="Courier New" w:hAnsi="Courier New"/>
      <w:sz w:val="20"/>
      <w:szCs w:val="20"/>
      <w:lang w:val="pt-BR" w:eastAsia="pt-BR"/>
    </w:rPr>
  </w:style>
  <w:style w:type="character" w:customStyle="1" w:styleId="TextosemFormataoChar">
    <w:name w:val="Texto sem Formatação Char"/>
    <w:basedOn w:val="Fontepargpadro"/>
    <w:link w:val="TextosemFormatao"/>
    <w:rsid w:val="006A2243"/>
    <w:rPr>
      <w:rFonts w:ascii="Courier New" w:eastAsia="Times New Roman" w:hAnsi="Courier New" w:cs="Times New Roman"/>
      <w:sz w:val="20"/>
      <w:szCs w:val="20"/>
      <w:lang w:val="pt-BR" w:eastAsia="pt-BR"/>
    </w:rPr>
  </w:style>
  <w:style w:type="paragraph" w:styleId="Corpodetexto3">
    <w:name w:val="Body Text 3"/>
    <w:basedOn w:val="Normal"/>
    <w:link w:val="Corpodetexto3Char"/>
    <w:rsid w:val="006A2243"/>
    <w:pPr>
      <w:widowControl/>
      <w:tabs>
        <w:tab w:val="num" w:pos="0"/>
      </w:tabs>
      <w:autoSpaceDE/>
      <w:autoSpaceDN/>
      <w:jc w:val="both"/>
    </w:pPr>
    <w:rPr>
      <w:b/>
      <w:sz w:val="28"/>
      <w:szCs w:val="20"/>
      <w:lang w:val="pt-BR" w:eastAsia="pt-BR"/>
    </w:rPr>
  </w:style>
  <w:style w:type="character" w:customStyle="1" w:styleId="Corpodetexto3Char">
    <w:name w:val="Corpo de texto 3 Char"/>
    <w:basedOn w:val="Fontepargpadro"/>
    <w:link w:val="Corpodetexto3"/>
    <w:rsid w:val="006A2243"/>
    <w:rPr>
      <w:rFonts w:ascii="Times New Roman" w:eastAsia="Times New Roman" w:hAnsi="Times New Roman" w:cs="Times New Roman"/>
      <w:b/>
      <w:sz w:val="28"/>
      <w:szCs w:val="20"/>
      <w:lang w:val="pt-BR" w:eastAsia="pt-BR"/>
    </w:rPr>
  </w:style>
  <w:style w:type="character" w:styleId="HiperlinkVisitado">
    <w:name w:val="FollowedHyperlink"/>
    <w:uiPriority w:val="99"/>
    <w:rsid w:val="006A2243"/>
    <w:rPr>
      <w:color w:val="800080"/>
      <w:u w:val="single"/>
    </w:rPr>
  </w:style>
  <w:style w:type="paragraph" w:styleId="Subttulo">
    <w:name w:val="Subtitle"/>
    <w:basedOn w:val="Normal"/>
    <w:link w:val="SubttuloChar"/>
    <w:qFormat/>
    <w:rsid w:val="006A2243"/>
    <w:pPr>
      <w:widowControl/>
      <w:autoSpaceDE/>
      <w:autoSpaceDN/>
      <w:jc w:val="center"/>
    </w:pPr>
    <w:rPr>
      <w:rFonts w:ascii="Arial" w:hAnsi="Arial"/>
      <w:b/>
      <w:szCs w:val="24"/>
      <w:lang w:val="pt-BR" w:eastAsia="pt-BR"/>
    </w:rPr>
  </w:style>
  <w:style w:type="character" w:customStyle="1" w:styleId="SubttuloChar">
    <w:name w:val="Subtítulo Char"/>
    <w:basedOn w:val="Fontepargpadro"/>
    <w:link w:val="Subttulo"/>
    <w:rsid w:val="006A2243"/>
    <w:rPr>
      <w:rFonts w:ascii="Arial" w:eastAsia="Times New Roman" w:hAnsi="Arial" w:cs="Times New Roman"/>
      <w:b/>
      <w:szCs w:val="24"/>
      <w:lang w:val="pt-BR" w:eastAsia="pt-BR"/>
    </w:rPr>
  </w:style>
  <w:style w:type="paragraph" w:customStyle="1" w:styleId="Tabela">
    <w:name w:val="Tabela"/>
    <w:rsid w:val="006A2243"/>
    <w:pPr>
      <w:widowControl/>
      <w:autoSpaceDE/>
      <w:autoSpaceDN/>
    </w:pPr>
    <w:rPr>
      <w:rFonts w:ascii="Times New Roman" w:eastAsia="Times New Roman" w:hAnsi="Times New Roman" w:cs="Times New Roman"/>
      <w:color w:val="000000"/>
      <w:sz w:val="24"/>
      <w:szCs w:val="20"/>
      <w:lang w:eastAsia="pt-BR"/>
    </w:rPr>
  </w:style>
  <w:style w:type="paragraph" w:customStyle="1" w:styleId="Rodapi">
    <w:name w:val="Rodap&lt;/i&gt;"/>
    <w:rsid w:val="006A2243"/>
    <w:pPr>
      <w:widowControl/>
      <w:autoSpaceDE/>
      <w:autoSpaceDN/>
    </w:pPr>
    <w:rPr>
      <w:rFonts w:ascii="Times New Roman" w:eastAsia="Times New Roman" w:hAnsi="Times New Roman" w:cs="Times New Roman"/>
      <w:color w:val="000000"/>
      <w:sz w:val="24"/>
      <w:szCs w:val="20"/>
      <w:lang w:eastAsia="pt-BR"/>
    </w:rPr>
  </w:style>
  <w:style w:type="paragraph" w:customStyle="1" w:styleId="Cabegalho">
    <w:name w:val="Cabe&lt;/g&gt;alho"/>
    <w:rsid w:val="006A2243"/>
    <w:pPr>
      <w:widowControl/>
      <w:autoSpaceDE/>
      <w:autoSpaceDN/>
    </w:pPr>
    <w:rPr>
      <w:rFonts w:ascii="Times New Roman" w:eastAsia="Times New Roman" w:hAnsi="Times New Roman" w:cs="Times New Roman"/>
      <w:color w:val="000000"/>
      <w:sz w:val="24"/>
      <w:szCs w:val="20"/>
      <w:lang w:eastAsia="pt-BR"/>
    </w:rPr>
  </w:style>
  <w:style w:type="paragraph" w:customStyle="1" w:styleId="Subtmtulo">
    <w:name w:val="Subt&lt;/m&gt;tulo"/>
    <w:rsid w:val="006A2243"/>
    <w:pPr>
      <w:widowControl/>
      <w:autoSpaceDE/>
      <w:autoSpaceDN/>
    </w:pPr>
    <w:rPr>
      <w:rFonts w:ascii="Times New Roman" w:eastAsia="Times New Roman" w:hAnsi="Times New Roman" w:cs="Times New Roman"/>
      <w:b/>
      <w:i/>
      <w:color w:val="000000"/>
      <w:sz w:val="24"/>
      <w:szCs w:val="20"/>
      <w:lang w:eastAsia="pt-BR"/>
    </w:rPr>
  </w:style>
  <w:style w:type="paragraph" w:customStyle="1" w:styleId="Tmtulo">
    <w:name w:val="T&lt;/m&gt;tulo"/>
    <w:rsid w:val="006A2243"/>
    <w:pPr>
      <w:widowControl/>
      <w:autoSpaceDE/>
      <w:autoSpaceDN/>
      <w:jc w:val="center"/>
    </w:pPr>
    <w:rPr>
      <w:rFonts w:ascii="Arial" w:eastAsia="Times New Roman" w:hAnsi="Arial" w:cs="Times New Roman"/>
      <w:b/>
      <w:color w:val="000000"/>
      <w:sz w:val="36"/>
      <w:szCs w:val="20"/>
      <w:lang w:eastAsia="pt-BR"/>
    </w:rPr>
  </w:style>
  <w:style w:type="paragraph" w:customStyle="1" w:styleId="Numeragco">
    <w:name w:val="Numera&lt;/g&gt;&lt;/c&gt;o"/>
    <w:rsid w:val="006A2243"/>
    <w:pPr>
      <w:widowControl/>
      <w:autoSpaceDE/>
      <w:autoSpaceDN/>
      <w:ind w:left="720" w:hanging="360"/>
    </w:pPr>
    <w:rPr>
      <w:rFonts w:ascii="Times New Roman" w:eastAsia="Times New Roman" w:hAnsi="Times New Roman" w:cs="Times New Roman"/>
      <w:color w:val="000000"/>
      <w:sz w:val="24"/>
      <w:szCs w:val="20"/>
      <w:lang w:eastAsia="pt-BR"/>
    </w:rPr>
  </w:style>
  <w:style w:type="paragraph" w:customStyle="1" w:styleId="Bullet2">
    <w:name w:val="Bullet 2"/>
    <w:rsid w:val="006A2243"/>
    <w:pPr>
      <w:widowControl/>
      <w:autoSpaceDE/>
      <w:autoSpaceDN/>
    </w:pPr>
    <w:rPr>
      <w:rFonts w:ascii="Times New Roman" w:eastAsia="Times New Roman" w:hAnsi="Times New Roman" w:cs="Times New Roman"/>
      <w:color w:val="000000"/>
      <w:sz w:val="24"/>
      <w:szCs w:val="20"/>
      <w:lang w:eastAsia="pt-BR"/>
    </w:rPr>
  </w:style>
  <w:style w:type="paragraph" w:customStyle="1" w:styleId="Bullet1">
    <w:name w:val="Bullet 1"/>
    <w:rsid w:val="006A2243"/>
    <w:pPr>
      <w:widowControl/>
      <w:autoSpaceDE/>
      <w:autoSpaceDN/>
    </w:pPr>
    <w:rPr>
      <w:rFonts w:ascii="Times New Roman" w:eastAsia="Times New Roman" w:hAnsi="Times New Roman" w:cs="Times New Roman"/>
      <w:color w:val="000000"/>
      <w:sz w:val="24"/>
      <w:szCs w:val="20"/>
      <w:lang w:eastAsia="pt-BR"/>
    </w:rPr>
  </w:style>
  <w:style w:type="paragraph" w:customStyle="1" w:styleId="CorpoZnico">
    <w:name w:val="Corpo &lt;/Z&gt;nico"/>
    <w:rsid w:val="006A2243"/>
    <w:pPr>
      <w:widowControl/>
      <w:autoSpaceDE/>
      <w:autoSpaceDN/>
    </w:pPr>
    <w:rPr>
      <w:rFonts w:ascii="Times New Roman" w:eastAsia="Times New Roman" w:hAnsi="Times New Roman" w:cs="Times New Roman"/>
      <w:color w:val="000000"/>
      <w:sz w:val="24"/>
      <w:szCs w:val="20"/>
      <w:lang w:eastAsia="pt-BR"/>
    </w:rPr>
  </w:style>
  <w:style w:type="paragraph" w:customStyle="1" w:styleId="Corpo">
    <w:name w:val="Corpo"/>
    <w:rsid w:val="006A2243"/>
    <w:pPr>
      <w:widowControl/>
      <w:autoSpaceDE/>
      <w:autoSpaceDN/>
    </w:pPr>
    <w:rPr>
      <w:rFonts w:ascii="Times New Roman" w:eastAsia="Times New Roman" w:hAnsi="Times New Roman" w:cs="Times New Roman"/>
      <w:color w:val="000000"/>
      <w:sz w:val="24"/>
      <w:szCs w:val="20"/>
      <w:lang w:eastAsia="pt-BR"/>
    </w:rPr>
  </w:style>
  <w:style w:type="paragraph" w:customStyle="1" w:styleId="Textoprincip">
    <w:name w:val="Texto princip"/>
    <w:rsid w:val="006A2243"/>
    <w:pPr>
      <w:widowControl/>
      <w:autoSpaceDE/>
      <w:autoSpaceDN/>
    </w:pPr>
    <w:rPr>
      <w:rFonts w:ascii="Times New Roman" w:eastAsia="Times New Roman" w:hAnsi="Times New Roman" w:cs="Times New Roman"/>
      <w:color w:val="000000"/>
      <w:sz w:val="24"/>
      <w:szCs w:val="20"/>
      <w:lang w:eastAsia="pt-BR"/>
    </w:rPr>
  </w:style>
  <w:style w:type="paragraph" w:customStyle="1" w:styleId="Corpodetexto1">
    <w:name w:val="Corpo de texto1"/>
    <w:rsid w:val="006A2243"/>
    <w:pPr>
      <w:widowControl/>
      <w:autoSpaceDE/>
      <w:autoSpaceDN/>
    </w:pPr>
    <w:rPr>
      <w:rFonts w:ascii="CG Times" w:eastAsia="Times New Roman" w:hAnsi="CG Times" w:cs="Times New Roman"/>
      <w:color w:val="000000"/>
      <w:sz w:val="24"/>
      <w:szCs w:val="20"/>
      <w:lang w:eastAsia="pt-BR"/>
    </w:rPr>
  </w:style>
  <w:style w:type="paragraph" w:customStyle="1" w:styleId="reservado3">
    <w:name w:val="reservado3"/>
    <w:basedOn w:val="Normal"/>
    <w:rsid w:val="006A2243"/>
    <w:pPr>
      <w:widowControl/>
      <w:tabs>
        <w:tab w:val="left" w:pos="9000"/>
        <w:tab w:val="right" w:pos="9360"/>
      </w:tabs>
      <w:suppressAutoHyphens/>
      <w:autoSpaceDE/>
      <w:autoSpaceDN/>
      <w:jc w:val="both"/>
    </w:pPr>
    <w:rPr>
      <w:rFonts w:ascii="Arial" w:hAnsi="Arial"/>
      <w:sz w:val="20"/>
      <w:szCs w:val="20"/>
      <w:lang w:val="en-US" w:eastAsia="pt-BR"/>
    </w:rPr>
  </w:style>
  <w:style w:type="paragraph" w:styleId="Lista2">
    <w:name w:val="List 2"/>
    <w:basedOn w:val="Normal"/>
    <w:rsid w:val="006A2243"/>
    <w:pPr>
      <w:widowControl/>
      <w:autoSpaceDE/>
      <w:autoSpaceDN/>
      <w:spacing w:after="120"/>
      <w:ind w:left="283" w:firstLine="1418"/>
      <w:jc w:val="both"/>
    </w:pPr>
    <w:rPr>
      <w:rFonts w:ascii="Arial" w:hAnsi="Arial"/>
      <w:szCs w:val="20"/>
      <w:lang w:val="pt-BR" w:eastAsia="pt-BR"/>
    </w:rPr>
  </w:style>
  <w:style w:type="paragraph" w:customStyle="1" w:styleId="Corpodetexto22">
    <w:name w:val="Corpo de texto 22"/>
    <w:basedOn w:val="Normal"/>
    <w:rsid w:val="006A2243"/>
    <w:pPr>
      <w:autoSpaceDE/>
      <w:autoSpaceDN/>
      <w:spacing w:line="360" w:lineRule="auto"/>
      <w:ind w:firstLine="708"/>
      <w:jc w:val="both"/>
    </w:pPr>
    <w:rPr>
      <w:rFonts w:ascii="Arial" w:hAnsi="Arial"/>
      <w:sz w:val="20"/>
      <w:szCs w:val="20"/>
      <w:lang w:val="pt-BR" w:eastAsia="pt-BR"/>
    </w:rPr>
  </w:style>
  <w:style w:type="paragraph" w:customStyle="1" w:styleId="TextosemFormatao1">
    <w:name w:val="Texto sem Formatação1"/>
    <w:basedOn w:val="Normal"/>
    <w:rsid w:val="006A2243"/>
    <w:pPr>
      <w:widowControl/>
      <w:autoSpaceDE/>
      <w:autoSpaceDN/>
      <w:jc w:val="both"/>
    </w:pPr>
    <w:rPr>
      <w:rFonts w:ascii="Courier New" w:hAnsi="Courier New"/>
      <w:sz w:val="20"/>
      <w:szCs w:val="20"/>
      <w:lang w:val="pt-BR" w:eastAsia="pt-BR"/>
    </w:rPr>
  </w:style>
  <w:style w:type="paragraph" w:customStyle="1" w:styleId="WW-Corpodetexto3">
    <w:name w:val="WW-Corpo de texto 3"/>
    <w:basedOn w:val="Normal"/>
    <w:rsid w:val="006A2243"/>
    <w:pPr>
      <w:suppressAutoHyphens/>
      <w:overflowPunct w:val="0"/>
      <w:adjustRightInd w:val="0"/>
      <w:jc w:val="both"/>
    </w:pPr>
    <w:rPr>
      <w:sz w:val="20"/>
      <w:szCs w:val="20"/>
      <w:lang w:val="pt-BR" w:eastAsia="pt-BR"/>
    </w:rPr>
  </w:style>
  <w:style w:type="paragraph" w:customStyle="1" w:styleId="WW-Corpodetexto2">
    <w:name w:val="WW-Corpo de texto 2"/>
    <w:basedOn w:val="Normal"/>
    <w:rsid w:val="006A2243"/>
    <w:pPr>
      <w:suppressAutoHyphens/>
      <w:overflowPunct w:val="0"/>
      <w:adjustRightInd w:val="0"/>
      <w:jc w:val="both"/>
    </w:pPr>
    <w:rPr>
      <w:b/>
      <w:sz w:val="20"/>
      <w:szCs w:val="20"/>
      <w:lang w:val="pt-BR" w:eastAsia="pt-BR"/>
    </w:rPr>
  </w:style>
  <w:style w:type="paragraph" w:customStyle="1" w:styleId="WW-Recuodecorpodetexto2">
    <w:name w:val="WW-Recuo de corpo de texto 2"/>
    <w:basedOn w:val="Normal"/>
    <w:rsid w:val="006A2243"/>
    <w:pPr>
      <w:suppressAutoHyphens/>
      <w:overflowPunct w:val="0"/>
      <w:adjustRightInd w:val="0"/>
      <w:spacing w:after="120" w:line="480" w:lineRule="auto"/>
      <w:ind w:left="283"/>
      <w:jc w:val="both"/>
    </w:pPr>
    <w:rPr>
      <w:sz w:val="20"/>
      <w:szCs w:val="20"/>
      <w:lang w:val="pt-BR" w:eastAsia="pt-BR"/>
    </w:rPr>
  </w:style>
  <w:style w:type="character" w:customStyle="1" w:styleId="WW8Num12z1">
    <w:name w:val="WW8Num12z1"/>
    <w:rsid w:val="006A2243"/>
    <w:rPr>
      <w:rFonts w:ascii="Courier New" w:hAnsi="Courier New"/>
    </w:rPr>
  </w:style>
  <w:style w:type="paragraph" w:customStyle="1" w:styleId="Ttulodatabela">
    <w:name w:val="Título da tabela"/>
    <w:basedOn w:val="Contedodatabela"/>
    <w:rsid w:val="006A2243"/>
    <w:pPr>
      <w:jc w:val="center"/>
    </w:pPr>
    <w:rPr>
      <w:b/>
      <w:i/>
    </w:rPr>
  </w:style>
  <w:style w:type="paragraph" w:customStyle="1" w:styleId="Contedodatabela">
    <w:name w:val="Conteúdo da tabela"/>
    <w:basedOn w:val="Corpodetexto"/>
    <w:rsid w:val="006A2243"/>
    <w:pPr>
      <w:suppressLineNumbers/>
      <w:suppressAutoHyphens/>
      <w:overflowPunct w:val="0"/>
      <w:adjustRightInd w:val="0"/>
      <w:spacing w:after="120"/>
    </w:pPr>
    <w:rPr>
      <w:sz w:val="20"/>
      <w:szCs w:val="20"/>
      <w:lang w:val="pt-BR" w:eastAsia="pt-BR"/>
    </w:rPr>
  </w:style>
  <w:style w:type="paragraph" w:customStyle="1" w:styleId="Corpodetexto32">
    <w:name w:val="Corpo de texto 32"/>
    <w:basedOn w:val="Normal"/>
    <w:rsid w:val="006A2243"/>
    <w:pPr>
      <w:suppressAutoHyphens/>
      <w:overflowPunct w:val="0"/>
      <w:adjustRightInd w:val="0"/>
      <w:jc w:val="both"/>
    </w:pPr>
    <w:rPr>
      <w:rFonts w:ascii="Arial" w:hAnsi="Arial"/>
      <w:sz w:val="20"/>
      <w:szCs w:val="20"/>
      <w:lang w:eastAsia="pt-BR"/>
    </w:rPr>
  </w:style>
  <w:style w:type="character" w:customStyle="1" w:styleId="Smbolosdemarca">
    <w:name w:val="Símbolos de marca"/>
    <w:rsid w:val="006A2243"/>
    <w:rPr>
      <w:rFonts w:ascii="StarSymbol" w:hAnsi="StarSymbol"/>
      <w:sz w:val="18"/>
    </w:rPr>
  </w:style>
  <w:style w:type="character" w:customStyle="1" w:styleId="RTFNum21">
    <w:name w:val="RTF_Num 2 1"/>
    <w:rsid w:val="006A2243"/>
    <w:rPr>
      <w:rFonts w:ascii="Arial" w:hAnsi="Arial"/>
    </w:rPr>
  </w:style>
  <w:style w:type="character" w:customStyle="1" w:styleId="WW8Num165z0">
    <w:name w:val="WW8Num165z0"/>
    <w:rsid w:val="006A2243"/>
    <w:rPr>
      <w:b/>
    </w:rPr>
  </w:style>
  <w:style w:type="character" w:customStyle="1" w:styleId="WW8Num24z0">
    <w:name w:val="WW8Num24z0"/>
    <w:rsid w:val="006A2243"/>
    <w:rPr>
      <w:b/>
    </w:rPr>
  </w:style>
  <w:style w:type="character" w:customStyle="1" w:styleId="WW8Num142z0">
    <w:name w:val="WW8Num142z0"/>
    <w:rsid w:val="006A2243"/>
    <w:rPr>
      <w:b/>
    </w:rPr>
  </w:style>
  <w:style w:type="character" w:customStyle="1" w:styleId="WW8Num84z0">
    <w:name w:val="WW8Num84z0"/>
    <w:rsid w:val="006A2243"/>
    <w:rPr>
      <w:b/>
    </w:rPr>
  </w:style>
  <w:style w:type="character" w:customStyle="1" w:styleId="WW8Num113z0">
    <w:name w:val="WW8Num113z0"/>
    <w:rsid w:val="006A2243"/>
    <w:rPr>
      <w:b/>
    </w:rPr>
  </w:style>
  <w:style w:type="character" w:customStyle="1" w:styleId="WW8Num47z0">
    <w:name w:val="WW8Num47z0"/>
    <w:rsid w:val="006A2243"/>
    <w:rPr>
      <w:b/>
    </w:rPr>
  </w:style>
  <w:style w:type="character" w:customStyle="1" w:styleId="WW8Num184z0">
    <w:name w:val="WW8Num184z0"/>
    <w:rsid w:val="006A2243"/>
    <w:rPr>
      <w:b/>
    </w:rPr>
  </w:style>
  <w:style w:type="character" w:customStyle="1" w:styleId="WW8Num17z0">
    <w:name w:val="WW8Num17z0"/>
    <w:rsid w:val="006A2243"/>
    <w:rPr>
      <w:b/>
    </w:rPr>
  </w:style>
  <w:style w:type="character" w:customStyle="1" w:styleId="WW8Num13z0">
    <w:name w:val="WW8Num13z0"/>
    <w:rsid w:val="006A2243"/>
    <w:rPr>
      <w:rFonts w:ascii="Symbol" w:hAnsi="Symbol"/>
    </w:rPr>
  </w:style>
  <w:style w:type="character" w:customStyle="1" w:styleId="WW8Num13z1">
    <w:name w:val="WW8Num13z1"/>
    <w:rsid w:val="006A2243"/>
    <w:rPr>
      <w:rFonts w:ascii="Courier New" w:hAnsi="Courier New"/>
    </w:rPr>
  </w:style>
  <w:style w:type="character" w:customStyle="1" w:styleId="WW8Num13z2">
    <w:name w:val="WW8Num13z2"/>
    <w:rsid w:val="006A2243"/>
    <w:rPr>
      <w:rFonts w:ascii="Wingdings" w:hAnsi="Wingdings"/>
    </w:rPr>
  </w:style>
  <w:style w:type="character" w:customStyle="1" w:styleId="WW8Num12z0">
    <w:name w:val="WW8Num12z0"/>
    <w:rsid w:val="006A2243"/>
    <w:rPr>
      <w:rFonts w:ascii="Symbol" w:hAnsi="Symbol"/>
    </w:rPr>
  </w:style>
  <w:style w:type="character" w:customStyle="1" w:styleId="WW8Num12z2">
    <w:name w:val="WW8Num12z2"/>
    <w:rsid w:val="006A2243"/>
    <w:rPr>
      <w:rFonts w:ascii="Wingdings" w:hAnsi="Wingdings"/>
    </w:rPr>
  </w:style>
  <w:style w:type="character" w:customStyle="1" w:styleId="WW8Num21z1">
    <w:name w:val="WW8Num21z1"/>
    <w:rsid w:val="006A2243"/>
    <w:rPr>
      <w:b/>
    </w:rPr>
  </w:style>
  <w:style w:type="character" w:customStyle="1" w:styleId="WW8Num25z0">
    <w:name w:val="WW8Num25z0"/>
    <w:rsid w:val="006A2243"/>
    <w:rPr>
      <w:b w:val="0"/>
    </w:rPr>
  </w:style>
  <w:style w:type="character" w:customStyle="1" w:styleId="WW8Num29z1">
    <w:name w:val="WW8Num29z1"/>
    <w:rsid w:val="006A2243"/>
    <w:rPr>
      <w:b/>
    </w:rPr>
  </w:style>
  <w:style w:type="paragraph" w:customStyle="1" w:styleId="Recuodopargrafo">
    <w:name w:val="Recuo do parágrafo"/>
    <w:basedOn w:val="Corpodetexto"/>
    <w:rsid w:val="006A2243"/>
    <w:pPr>
      <w:tabs>
        <w:tab w:val="left" w:pos="567"/>
      </w:tabs>
      <w:suppressAutoHyphens/>
      <w:overflowPunct w:val="0"/>
      <w:adjustRightInd w:val="0"/>
      <w:spacing w:after="120"/>
      <w:ind w:left="567" w:hanging="283"/>
      <w:textAlignment w:val="baseline"/>
    </w:pPr>
    <w:rPr>
      <w:sz w:val="20"/>
      <w:szCs w:val="20"/>
      <w:lang w:val="pt-BR" w:eastAsia="pt-BR"/>
    </w:rPr>
  </w:style>
  <w:style w:type="paragraph" w:customStyle="1" w:styleId="xl28">
    <w:name w:val="xl28"/>
    <w:basedOn w:val="Normal"/>
    <w:rsid w:val="006A2243"/>
    <w:pPr>
      <w:pBdr>
        <w:left w:val="single" w:sz="6" w:space="0" w:color="000000"/>
        <w:bottom w:val="single" w:sz="6" w:space="0" w:color="000000"/>
        <w:right w:val="single" w:sz="6" w:space="0" w:color="000000"/>
      </w:pBdr>
      <w:suppressAutoHyphens/>
      <w:overflowPunct w:val="0"/>
      <w:adjustRightInd w:val="0"/>
      <w:spacing w:before="280" w:after="280"/>
      <w:jc w:val="both"/>
      <w:textAlignment w:val="baseline"/>
    </w:pPr>
    <w:rPr>
      <w:szCs w:val="20"/>
      <w:lang w:val="en-US" w:eastAsia="pt-BR"/>
    </w:rPr>
  </w:style>
  <w:style w:type="paragraph" w:customStyle="1" w:styleId="a">
    <w:name w:val="_________________"/>
    <w:basedOn w:val="Normal"/>
    <w:rsid w:val="006A2243"/>
    <w:pPr>
      <w:widowControl/>
      <w:autoSpaceDE/>
      <w:autoSpaceDN/>
      <w:jc w:val="both"/>
    </w:pPr>
    <w:rPr>
      <w:sz w:val="20"/>
      <w:szCs w:val="20"/>
      <w:lang w:val="pt-BR" w:eastAsia="pt-BR"/>
    </w:rPr>
  </w:style>
  <w:style w:type="paragraph" w:customStyle="1" w:styleId="p1">
    <w:name w:val="p1"/>
    <w:basedOn w:val="Normal"/>
    <w:rsid w:val="006A2243"/>
    <w:pPr>
      <w:widowControl/>
      <w:numPr>
        <w:numId w:val="2"/>
      </w:numPr>
      <w:tabs>
        <w:tab w:val="clear" w:pos="360"/>
      </w:tabs>
      <w:autoSpaceDE/>
      <w:autoSpaceDN/>
      <w:ind w:left="1134" w:hanging="708"/>
      <w:jc w:val="both"/>
    </w:pPr>
    <w:rPr>
      <w:snapToGrid w:val="0"/>
      <w:sz w:val="20"/>
      <w:szCs w:val="20"/>
      <w:lang w:val="pt-BR" w:eastAsia="pt-BR"/>
    </w:rPr>
  </w:style>
  <w:style w:type="paragraph" w:customStyle="1" w:styleId="Document1">
    <w:name w:val="Document 1"/>
    <w:rsid w:val="006A2243"/>
    <w:pPr>
      <w:keepNext/>
      <w:keepLines/>
      <w:widowControl/>
      <w:tabs>
        <w:tab w:val="left" w:pos="-720"/>
      </w:tabs>
      <w:suppressAutoHyphens/>
      <w:autoSpaceDE/>
      <w:autoSpaceDN/>
    </w:pPr>
    <w:rPr>
      <w:rFonts w:ascii="Courier New" w:eastAsia="Times New Roman" w:hAnsi="Courier New" w:cs="Times New Roman"/>
      <w:sz w:val="24"/>
      <w:szCs w:val="20"/>
      <w:lang w:eastAsia="pt-BR"/>
    </w:rPr>
  </w:style>
  <w:style w:type="paragraph" w:customStyle="1" w:styleId="Relat">
    <w:name w:val="Relat"/>
    <w:rsid w:val="006A2243"/>
    <w:pPr>
      <w:widowControl/>
      <w:tabs>
        <w:tab w:val="left" w:pos="-23"/>
        <w:tab w:val="left" w:pos="1111"/>
        <w:tab w:val="left" w:pos="1393"/>
        <w:tab w:val="left" w:pos="2101"/>
        <w:tab w:val="left" w:pos="2809"/>
        <w:tab w:val="left" w:pos="3517"/>
        <w:tab w:val="left" w:pos="4225"/>
        <w:tab w:val="left" w:pos="4933"/>
        <w:tab w:val="left" w:pos="5641"/>
        <w:tab w:val="left" w:pos="6349"/>
        <w:tab w:val="left" w:pos="7057"/>
        <w:tab w:val="left" w:pos="7765"/>
        <w:tab w:val="left" w:pos="8473"/>
      </w:tabs>
      <w:suppressAutoHyphens/>
      <w:autoSpaceDE/>
      <w:autoSpaceDN/>
      <w:jc w:val="both"/>
    </w:pPr>
    <w:rPr>
      <w:rFonts w:ascii="Arial" w:eastAsia="Times New Roman" w:hAnsi="Arial" w:cs="Times New Roman"/>
      <w:spacing w:val="-3"/>
      <w:sz w:val="24"/>
      <w:szCs w:val="20"/>
      <w:lang w:val="pt-BR" w:eastAsia="pt-BR"/>
    </w:rPr>
  </w:style>
  <w:style w:type="paragraph" w:customStyle="1" w:styleId="BodyText">
    <w:name w:val="BodyText"/>
    <w:rsid w:val="006A2243"/>
    <w:pPr>
      <w:widowControl/>
      <w:autoSpaceDE/>
      <w:autoSpaceDN/>
    </w:pPr>
    <w:rPr>
      <w:rFonts w:ascii="CG Times (WN)" w:eastAsia="Times New Roman" w:hAnsi="CG Times (WN)" w:cs="Times New Roman"/>
      <w:color w:val="000000"/>
      <w:sz w:val="24"/>
      <w:szCs w:val="20"/>
      <w:lang w:eastAsia="pt-BR"/>
    </w:rPr>
  </w:style>
  <w:style w:type="paragraph" w:styleId="Legenda">
    <w:name w:val="caption"/>
    <w:basedOn w:val="Normal"/>
    <w:next w:val="Normal"/>
    <w:qFormat/>
    <w:rsid w:val="006A2243"/>
    <w:pPr>
      <w:widowControl/>
      <w:autoSpaceDE/>
      <w:autoSpaceDN/>
      <w:jc w:val="both"/>
    </w:pPr>
    <w:rPr>
      <w:rFonts w:ascii="Arial" w:hAnsi="Arial"/>
      <w:b/>
      <w:sz w:val="20"/>
      <w:szCs w:val="24"/>
      <w:lang w:val="pt-BR" w:eastAsia="pt-BR"/>
    </w:rPr>
  </w:style>
  <w:style w:type="paragraph" w:customStyle="1" w:styleId="WW-Recuodecorpodetexto3">
    <w:name w:val="WW-Recuo de corpo de texto 3"/>
    <w:basedOn w:val="Normal"/>
    <w:rsid w:val="006A2243"/>
    <w:pPr>
      <w:widowControl/>
      <w:suppressAutoHyphens/>
      <w:autoSpaceDE/>
      <w:autoSpaceDN/>
      <w:ind w:left="426" w:hanging="426"/>
      <w:jc w:val="both"/>
    </w:pPr>
    <w:rPr>
      <w:sz w:val="20"/>
      <w:szCs w:val="20"/>
      <w:lang w:val="pt-BR" w:eastAsia="ar-SA"/>
    </w:rPr>
  </w:style>
  <w:style w:type="paragraph" w:customStyle="1" w:styleId="WW-NormalWeb">
    <w:name w:val="WW-Normal (Web)"/>
    <w:basedOn w:val="Normal"/>
    <w:rsid w:val="006A2243"/>
    <w:pPr>
      <w:widowControl/>
      <w:autoSpaceDE/>
      <w:autoSpaceDN/>
      <w:spacing w:before="280" w:after="280"/>
      <w:jc w:val="both"/>
    </w:pPr>
    <w:rPr>
      <w:color w:val="00FF00"/>
      <w:sz w:val="20"/>
      <w:szCs w:val="24"/>
      <w:lang w:val="en-US"/>
    </w:rPr>
  </w:style>
  <w:style w:type="character" w:styleId="Forte">
    <w:name w:val="Strong"/>
    <w:uiPriority w:val="22"/>
    <w:qFormat/>
    <w:rsid w:val="006A2243"/>
    <w:rPr>
      <w:b/>
      <w:bCs/>
    </w:rPr>
  </w:style>
  <w:style w:type="character" w:customStyle="1" w:styleId="descricaoproduto">
    <w:name w:val="descricaoproduto"/>
    <w:rsid w:val="006A2243"/>
  </w:style>
  <w:style w:type="character" w:customStyle="1" w:styleId="tit">
    <w:name w:val="tit"/>
    <w:rsid w:val="006A2243"/>
  </w:style>
  <w:style w:type="character" w:customStyle="1" w:styleId="tiutlodescr">
    <w:name w:val="tiutlodescr"/>
    <w:rsid w:val="006A2243"/>
  </w:style>
  <w:style w:type="paragraph" w:customStyle="1" w:styleId="pias">
    <w:name w:val="pias"/>
    <w:basedOn w:val="Normal"/>
    <w:rsid w:val="006A2243"/>
    <w:pPr>
      <w:widowControl/>
      <w:autoSpaceDE/>
      <w:autoSpaceDN/>
      <w:spacing w:before="100" w:beforeAutospacing="1" w:after="100" w:afterAutospacing="1"/>
      <w:jc w:val="both"/>
    </w:pPr>
    <w:rPr>
      <w:rFonts w:ascii="Arial Unicode MS" w:eastAsia="Arial Unicode MS" w:hAnsi="Arial Unicode MS" w:cs="Arial Unicode MS"/>
      <w:sz w:val="20"/>
      <w:szCs w:val="24"/>
      <w:lang w:val="pt-BR" w:eastAsia="pt-BR"/>
    </w:rPr>
  </w:style>
  <w:style w:type="character" w:customStyle="1" w:styleId="arialpreto12">
    <w:name w:val="arialpreto12"/>
    <w:rsid w:val="006A2243"/>
  </w:style>
  <w:style w:type="numbering" w:customStyle="1" w:styleId="Semlista1">
    <w:name w:val="Sem lista1"/>
    <w:next w:val="Semlista"/>
    <w:semiHidden/>
    <w:rsid w:val="006A2243"/>
  </w:style>
  <w:style w:type="paragraph" w:customStyle="1" w:styleId="Textopadro">
    <w:name w:val="Texto padrão"/>
    <w:basedOn w:val="Normal"/>
    <w:rsid w:val="006A2243"/>
    <w:pPr>
      <w:widowControl/>
      <w:tabs>
        <w:tab w:val="left" w:pos="0"/>
      </w:tabs>
      <w:autoSpaceDE/>
      <w:autoSpaceDN/>
      <w:jc w:val="both"/>
    </w:pPr>
    <w:rPr>
      <w:sz w:val="20"/>
      <w:szCs w:val="20"/>
      <w:lang w:val="pt-BR" w:eastAsia="pt-BR"/>
    </w:rPr>
  </w:style>
  <w:style w:type="paragraph" w:customStyle="1" w:styleId="CLAUSULA">
    <w:name w:val="CLAUSULA"/>
    <w:basedOn w:val="Ttulo3"/>
    <w:rsid w:val="006A2243"/>
    <w:pPr>
      <w:keepNext w:val="0"/>
      <w:numPr>
        <w:ilvl w:val="0"/>
        <w:numId w:val="0"/>
      </w:numPr>
      <w:tabs>
        <w:tab w:val="left" w:pos="0"/>
      </w:tabs>
      <w:suppressAutoHyphens w:val="0"/>
      <w:spacing w:before="0" w:after="0"/>
      <w:outlineLvl w:val="9"/>
    </w:pPr>
    <w:rPr>
      <w:bCs w:val="0"/>
      <w:caps/>
      <w:spacing w:val="0"/>
      <w:sz w:val="20"/>
      <w:szCs w:val="20"/>
      <w:lang w:eastAsia="pt-BR"/>
    </w:rPr>
  </w:style>
  <w:style w:type="paragraph" w:styleId="Lista4">
    <w:name w:val="List 4"/>
    <w:basedOn w:val="Normal"/>
    <w:rsid w:val="006A2243"/>
    <w:pPr>
      <w:widowControl/>
      <w:autoSpaceDE/>
      <w:autoSpaceDN/>
      <w:ind w:left="1132" w:hanging="283"/>
      <w:contextualSpacing/>
      <w:jc w:val="both"/>
    </w:pPr>
    <w:rPr>
      <w:sz w:val="20"/>
      <w:szCs w:val="20"/>
      <w:lang w:val="pt-BR" w:eastAsia="pt-BR"/>
    </w:rPr>
  </w:style>
  <w:style w:type="paragraph" w:styleId="MapadoDocumento">
    <w:name w:val="Document Map"/>
    <w:basedOn w:val="Normal"/>
    <w:link w:val="MapadoDocumentoChar"/>
    <w:rsid w:val="006A2243"/>
    <w:pPr>
      <w:widowControl/>
      <w:autoSpaceDE/>
      <w:autoSpaceDN/>
      <w:jc w:val="both"/>
    </w:pPr>
    <w:rPr>
      <w:rFonts w:ascii="Tahoma" w:hAnsi="Tahoma" w:cs="Tahoma"/>
      <w:sz w:val="16"/>
      <w:szCs w:val="16"/>
      <w:lang w:val="pt-BR" w:eastAsia="pt-BR"/>
    </w:rPr>
  </w:style>
  <w:style w:type="character" w:customStyle="1" w:styleId="MapadoDocumentoChar">
    <w:name w:val="Mapa do Documento Char"/>
    <w:basedOn w:val="Fontepargpadro"/>
    <w:link w:val="MapadoDocumento"/>
    <w:rsid w:val="006A2243"/>
    <w:rPr>
      <w:rFonts w:ascii="Tahoma" w:eastAsia="Times New Roman" w:hAnsi="Tahoma" w:cs="Tahoma"/>
      <w:sz w:val="16"/>
      <w:szCs w:val="16"/>
      <w:lang w:val="pt-BR" w:eastAsia="pt-BR"/>
    </w:rPr>
  </w:style>
  <w:style w:type="paragraph" w:styleId="Textodecomentrio">
    <w:name w:val="annotation text"/>
    <w:basedOn w:val="Normal"/>
    <w:link w:val="TextodecomentrioChar"/>
    <w:rsid w:val="006A2243"/>
    <w:pPr>
      <w:widowControl/>
      <w:autoSpaceDE/>
      <w:autoSpaceDN/>
      <w:jc w:val="both"/>
    </w:pPr>
    <w:rPr>
      <w:sz w:val="20"/>
      <w:szCs w:val="20"/>
      <w:lang w:val="pt-BR" w:eastAsia="pt-BR"/>
    </w:rPr>
  </w:style>
  <w:style w:type="character" w:customStyle="1" w:styleId="TextodecomentrioChar">
    <w:name w:val="Texto de comentário Char"/>
    <w:basedOn w:val="Fontepargpadro"/>
    <w:link w:val="Textodecomentrio"/>
    <w:rsid w:val="006A2243"/>
    <w:rPr>
      <w:rFonts w:ascii="Times New Roman" w:eastAsia="Times New Roman" w:hAnsi="Times New Roman" w:cs="Times New Roman"/>
      <w:sz w:val="20"/>
      <w:szCs w:val="20"/>
      <w:lang w:val="pt-BR" w:eastAsia="pt-BR"/>
    </w:rPr>
  </w:style>
  <w:style w:type="paragraph" w:customStyle="1" w:styleId="TxBrp9">
    <w:name w:val="TxBr_p9"/>
    <w:basedOn w:val="Normal"/>
    <w:rsid w:val="006A2243"/>
    <w:pPr>
      <w:tabs>
        <w:tab w:val="left" w:pos="204"/>
      </w:tabs>
      <w:autoSpaceDE/>
      <w:autoSpaceDN/>
      <w:spacing w:line="240" w:lineRule="atLeast"/>
      <w:jc w:val="both"/>
    </w:pPr>
    <w:rPr>
      <w:snapToGrid w:val="0"/>
      <w:sz w:val="20"/>
      <w:szCs w:val="20"/>
      <w:lang w:val="pt-BR" w:eastAsia="pt-BR"/>
    </w:rPr>
  </w:style>
  <w:style w:type="paragraph" w:customStyle="1" w:styleId="NONormal">
    <w:name w:val="NO Normal"/>
    <w:rsid w:val="006A2243"/>
    <w:pPr>
      <w:numPr>
        <w:numId w:val="3"/>
      </w:numPr>
      <w:tabs>
        <w:tab w:val="clear" w:pos="1996"/>
      </w:tabs>
      <w:overflowPunct w:val="0"/>
      <w:adjustRightInd w:val="0"/>
      <w:ind w:left="1695" w:firstLine="0"/>
      <w:jc w:val="both"/>
      <w:textAlignment w:val="baseline"/>
    </w:pPr>
    <w:rPr>
      <w:rFonts w:ascii="Times New Roman" w:eastAsia="Times New Roman" w:hAnsi="Times New Roman" w:cs="Times New Roman"/>
      <w:color w:val="000000"/>
      <w:sz w:val="24"/>
      <w:szCs w:val="20"/>
      <w:lang w:val="pt-BR" w:eastAsia="pt-BR"/>
    </w:rPr>
  </w:style>
  <w:style w:type="paragraph" w:customStyle="1" w:styleId="corpodeTexto0">
    <w:name w:val="corpo de Texto"/>
    <w:basedOn w:val="Normal"/>
    <w:link w:val="corpodeTextoChar0"/>
    <w:autoRedefine/>
    <w:rsid w:val="006A2243"/>
    <w:pPr>
      <w:widowControl/>
      <w:autoSpaceDE/>
      <w:autoSpaceDN/>
      <w:spacing w:before="120" w:after="120" w:line="480" w:lineRule="auto"/>
      <w:ind w:left="-40" w:firstLine="709"/>
      <w:jc w:val="both"/>
      <w:outlineLvl w:val="4"/>
    </w:pPr>
    <w:rPr>
      <w:rFonts w:ascii="Arial" w:hAnsi="Arial" w:cs="Arial"/>
      <w:noProof/>
      <w:sz w:val="20"/>
      <w:szCs w:val="20"/>
      <w:lang w:val="pt-BR"/>
    </w:rPr>
  </w:style>
  <w:style w:type="character" w:customStyle="1" w:styleId="corpodeTextoChar0">
    <w:name w:val="corpo de Texto Char"/>
    <w:link w:val="corpodeTexto0"/>
    <w:rsid w:val="006A2243"/>
    <w:rPr>
      <w:rFonts w:ascii="Arial" w:eastAsia="Times New Roman" w:hAnsi="Arial" w:cs="Arial"/>
      <w:noProof/>
      <w:sz w:val="20"/>
      <w:szCs w:val="20"/>
      <w:lang w:val="pt-BR"/>
    </w:rPr>
  </w:style>
  <w:style w:type="paragraph" w:styleId="Commarcadores">
    <w:name w:val="List Bullet"/>
    <w:basedOn w:val="Normal"/>
    <w:link w:val="CommarcadoresChar"/>
    <w:rsid w:val="006A2243"/>
    <w:pPr>
      <w:widowControl/>
      <w:numPr>
        <w:numId w:val="4"/>
      </w:numPr>
      <w:autoSpaceDE/>
      <w:autoSpaceDN/>
      <w:jc w:val="both"/>
    </w:pPr>
    <w:rPr>
      <w:sz w:val="20"/>
      <w:szCs w:val="24"/>
      <w:lang w:val="pt-BR" w:eastAsia="pt-BR"/>
    </w:rPr>
  </w:style>
  <w:style w:type="character" w:customStyle="1" w:styleId="CommarcadoresChar">
    <w:name w:val="Com marcadores Char"/>
    <w:link w:val="Commarcadores"/>
    <w:rsid w:val="006A2243"/>
    <w:rPr>
      <w:rFonts w:ascii="Times New Roman" w:eastAsia="Times New Roman" w:hAnsi="Times New Roman" w:cs="Times New Roman"/>
      <w:sz w:val="20"/>
      <w:szCs w:val="24"/>
      <w:lang w:val="pt-BR" w:eastAsia="pt-BR"/>
    </w:rPr>
  </w:style>
  <w:style w:type="paragraph" w:customStyle="1" w:styleId="Quadro">
    <w:name w:val="Quadro"/>
    <w:basedOn w:val="Recuodecorpodetexto"/>
    <w:autoRedefine/>
    <w:rsid w:val="006A2243"/>
    <w:pPr>
      <w:suppressAutoHyphens w:val="0"/>
      <w:spacing w:before="96" w:after="96" w:line="360" w:lineRule="auto"/>
      <w:ind w:left="0"/>
      <w:outlineLvl w:val="4"/>
    </w:pPr>
    <w:rPr>
      <w:rFonts w:ascii="Tahoma" w:hAnsi="Tahoma" w:cs="Tahoma"/>
      <w:spacing w:val="0"/>
      <w:lang w:eastAsia="pt-BR"/>
    </w:rPr>
  </w:style>
  <w:style w:type="paragraph" w:customStyle="1" w:styleId="Estilo12ptAntes3ptDepoisde3ptEspaamentoentrelinh">
    <w:name w:val="Estilo 12 pt Antes:  3 pt Depois de:  3 pt Espaçamento entre linh..."/>
    <w:basedOn w:val="Normal"/>
    <w:rsid w:val="006A2243"/>
    <w:pPr>
      <w:widowControl/>
      <w:autoSpaceDE/>
      <w:autoSpaceDN/>
      <w:spacing w:before="60" w:after="60" w:line="480" w:lineRule="auto"/>
      <w:ind w:left="-37"/>
      <w:jc w:val="center"/>
      <w:outlineLvl w:val="4"/>
    </w:pPr>
    <w:rPr>
      <w:rFonts w:ascii="Arial" w:hAnsi="Arial"/>
      <w:sz w:val="20"/>
      <w:szCs w:val="20"/>
      <w:lang w:val="pt-BR" w:eastAsia="pt-BR"/>
    </w:rPr>
  </w:style>
  <w:style w:type="character" w:customStyle="1" w:styleId="fontstyle01">
    <w:name w:val="fontstyle01"/>
    <w:rsid w:val="006A2243"/>
    <w:rPr>
      <w:rFonts w:ascii="Calibri" w:hAnsi="Calibri" w:cs="Calibri" w:hint="default"/>
      <w:b w:val="0"/>
      <w:bCs w:val="0"/>
      <w:i w:val="0"/>
      <w:iCs w:val="0"/>
      <w:color w:val="000000"/>
      <w:sz w:val="22"/>
      <w:szCs w:val="22"/>
    </w:rPr>
  </w:style>
  <w:style w:type="paragraph" w:styleId="Pr-formataoHTML">
    <w:name w:val="HTML Preformatted"/>
    <w:basedOn w:val="Normal"/>
    <w:link w:val="Pr-formataoHTMLChar"/>
    <w:unhideWhenUsed/>
    <w:rsid w:val="006A22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pPr>
    <w:rPr>
      <w:rFonts w:ascii="Courier New" w:hAnsi="Courier New" w:cs="Courier New"/>
      <w:sz w:val="20"/>
      <w:szCs w:val="20"/>
      <w:lang w:val="pt-BR" w:eastAsia="pt-BR"/>
    </w:rPr>
  </w:style>
  <w:style w:type="character" w:customStyle="1" w:styleId="Pr-formataoHTMLChar">
    <w:name w:val="Pré-formatação HTML Char"/>
    <w:basedOn w:val="Fontepargpadro"/>
    <w:link w:val="Pr-formataoHTML"/>
    <w:rsid w:val="006A2243"/>
    <w:rPr>
      <w:rFonts w:ascii="Courier New" w:eastAsia="Times New Roman" w:hAnsi="Courier New" w:cs="Courier New"/>
      <w:sz w:val="20"/>
      <w:szCs w:val="20"/>
      <w:lang w:val="pt-BR" w:eastAsia="pt-BR"/>
    </w:rPr>
  </w:style>
  <w:style w:type="paragraph" w:customStyle="1" w:styleId="Normal2">
    <w:name w:val="Normal2"/>
    <w:basedOn w:val="Normal"/>
    <w:rsid w:val="006A2243"/>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autoSpaceDE/>
      <w:autoSpaceDN/>
      <w:jc w:val="both"/>
    </w:pPr>
    <w:rPr>
      <w:rFonts w:ascii="Arial" w:hAnsi="Arial"/>
      <w:spacing w:val="-3"/>
      <w:sz w:val="20"/>
      <w:szCs w:val="20"/>
      <w:lang w:val="pt-BR" w:eastAsia="pt-BR"/>
    </w:rPr>
  </w:style>
  <w:style w:type="character" w:customStyle="1" w:styleId="apple-converted-space">
    <w:name w:val="apple-converted-space"/>
    <w:rsid w:val="006A2243"/>
  </w:style>
  <w:style w:type="paragraph" w:customStyle="1" w:styleId="Default">
    <w:name w:val="Default"/>
    <w:rsid w:val="006A2243"/>
    <w:pPr>
      <w:widowControl/>
      <w:adjustRightInd w:val="0"/>
    </w:pPr>
    <w:rPr>
      <w:rFonts w:ascii="Arial" w:eastAsia="Times New Roman" w:hAnsi="Arial" w:cs="Arial"/>
      <w:color w:val="000000"/>
      <w:sz w:val="24"/>
      <w:szCs w:val="24"/>
      <w:lang w:val="pt-BR" w:eastAsia="pt-BR"/>
    </w:rPr>
  </w:style>
  <w:style w:type="paragraph" w:customStyle="1" w:styleId="ARIAL">
    <w:name w:val="ARIAL"/>
    <w:basedOn w:val="Subttulo"/>
    <w:rsid w:val="006A2243"/>
    <w:pPr>
      <w:jc w:val="both"/>
    </w:pPr>
    <w:rPr>
      <w:b w:val="0"/>
      <w:sz w:val="20"/>
      <w:szCs w:val="20"/>
    </w:rPr>
  </w:style>
  <w:style w:type="paragraph" w:customStyle="1" w:styleId="Corpodetexto10">
    <w:name w:val="Corpo de texto1"/>
    <w:rsid w:val="006A2243"/>
    <w:pPr>
      <w:widowControl/>
      <w:autoSpaceDE/>
      <w:autoSpaceDN/>
    </w:pPr>
    <w:rPr>
      <w:rFonts w:ascii="CG Times" w:eastAsia="Times New Roman" w:hAnsi="CG Times" w:cs="Times New Roman"/>
      <w:color w:val="000000"/>
      <w:sz w:val="24"/>
      <w:szCs w:val="20"/>
      <w:lang w:eastAsia="pt-BR"/>
    </w:rPr>
  </w:style>
  <w:style w:type="paragraph" w:customStyle="1" w:styleId="Normal10">
    <w:name w:val="Normal1"/>
    <w:basedOn w:val="Normal"/>
    <w:rsid w:val="006A2243"/>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autoSpaceDE/>
      <w:autoSpaceDN/>
      <w:jc w:val="both"/>
    </w:pPr>
    <w:rPr>
      <w:rFonts w:ascii="Arial" w:hAnsi="Arial"/>
      <w:spacing w:val="-3"/>
      <w:sz w:val="24"/>
      <w:szCs w:val="20"/>
      <w:lang w:val="pt-BR" w:eastAsia="pt-BR"/>
    </w:rPr>
  </w:style>
  <w:style w:type="paragraph" w:customStyle="1" w:styleId="TextosemFormatao10">
    <w:name w:val="Texto sem Formatação1"/>
    <w:basedOn w:val="Normal"/>
    <w:rsid w:val="006A2243"/>
    <w:pPr>
      <w:widowControl/>
      <w:autoSpaceDE/>
      <w:autoSpaceDN/>
    </w:pPr>
    <w:rPr>
      <w:rFonts w:ascii="Courier New" w:hAnsi="Courier New"/>
      <w:sz w:val="20"/>
      <w:szCs w:val="20"/>
      <w:lang w:val="pt-BR" w:eastAsia="pt-BR"/>
    </w:rPr>
  </w:style>
  <w:style w:type="paragraph" w:customStyle="1" w:styleId="Ttulo100">
    <w:name w:val="Título 10"/>
    <w:basedOn w:val="Normal"/>
    <w:next w:val="Corpodetexto"/>
    <w:rsid w:val="006A2243"/>
    <w:pPr>
      <w:keepNext/>
      <w:tabs>
        <w:tab w:val="num" w:pos="6761"/>
      </w:tabs>
      <w:suppressAutoHyphens/>
      <w:autoSpaceDE/>
      <w:autoSpaceDN/>
      <w:spacing w:before="240" w:after="120"/>
      <w:ind w:left="6761" w:hanging="360"/>
      <w:outlineLvl w:val="8"/>
    </w:pPr>
    <w:rPr>
      <w:rFonts w:ascii="Arial" w:eastAsia="Lucida Sans Unicode" w:hAnsi="Arial" w:cs="Tahoma"/>
      <w:b/>
      <w:bCs/>
      <w:sz w:val="21"/>
      <w:szCs w:val="21"/>
      <w:lang w:val="pt-BR" w:eastAsia="pt-BR"/>
    </w:rPr>
  </w:style>
  <w:style w:type="paragraph" w:customStyle="1" w:styleId="Normal3">
    <w:name w:val="Normal3"/>
    <w:basedOn w:val="Normal"/>
    <w:rsid w:val="006A2243"/>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autoSpaceDE/>
      <w:autoSpaceDN/>
      <w:jc w:val="both"/>
    </w:pPr>
    <w:rPr>
      <w:rFonts w:ascii="Arial" w:hAnsi="Arial"/>
      <w:spacing w:val="-3"/>
      <w:sz w:val="24"/>
      <w:szCs w:val="20"/>
      <w:lang w:val="pt-BR" w:eastAsia="pt-BR"/>
    </w:rPr>
  </w:style>
  <w:style w:type="paragraph" w:customStyle="1" w:styleId="Normal4">
    <w:name w:val="Normal4"/>
    <w:basedOn w:val="Normal"/>
    <w:rsid w:val="006A2243"/>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autoSpaceDE/>
      <w:autoSpaceDN/>
      <w:jc w:val="both"/>
    </w:pPr>
    <w:rPr>
      <w:rFonts w:ascii="Arial" w:hAnsi="Arial"/>
      <w:spacing w:val="-3"/>
      <w:sz w:val="24"/>
      <w:szCs w:val="20"/>
      <w:lang w:val="pt-BR" w:eastAsia="pt-BR"/>
    </w:rPr>
  </w:style>
  <w:style w:type="character" w:customStyle="1" w:styleId="Ttulo1Char">
    <w:name w:val="Título 1 Char"/>
    <w:link w:val="Ttulo1"/>
    <w:rsid w:val="006A2243"/>
    <w:rPr>
      <w:rFonts w:ascii="Times New Roman" w:eastAsia="Times New Roman" w:hAnsi="Times New Roman" w:cs="Times New Roman"/>
      <w:b/>
      <w:bCs/>
      <w:sz w:val="24"/>
      <w:szCs w:val="24"/>
      <w:lang w:val="pt-PT"/>
    </w:rPr>
  </w:style>
  <w:style w:type="paragraph" w:customStyle="1" w:styleId="font5">
    <w:name w:val="font5"/>
    <w:basedOn w:val="Normal"/>
    <w:rsid w:val="006A2243"/>
    <w:pPr>
      <w:widowControl/>
      <w:autoSpaceDE/>
      <w:autoSpaceDN/>
      <w:spacing w:before="100" w:beforeAutospacing="1" w:after="100" w:afterAutospacing="1"/>
    </w:pPr>
    <w:rPr>
      <w:rFonts w:ascii="Courier New" w:hAnsi="Courier New" w:cs="Courier New"/>
      <w:sz w:val="24"/>
      <w:szCs w:val="24"/>
      <w:lang w:val="pt-BR" w:eastAsia="pt-BR"/>
    </w:rPr>
  </w:style>
  <w:style w:type="paragraph" w:customStyle="1" w:styleId="xl65">
    <w:name w:val="xl65"/>
    <w:basedOn w:val="Normal"/>
    <w:rsid w:val="006A2243"/>
    <w:pPr>
      <w:widowControl/>
      <w:autoSpaceDE/>
      <w:autoSpaceDN/>
      <w:spacing w:before="100" w:beforeAutospacing="1" w:after="100" w:afterAutospacing="1"/>
    </w:pPr>
    <w:rPr>
      <w:rFonts w:ascii="Arial Narrow" w:hAnsi="Arial Narrow"/>
      <w:lang w:val="pt-BR" w:eastAsia="pt-BR"/>
    </w:rPr>
  </w:style>
  <w:style w:type="paragraph" w:customStyle="1" w:styleId="xl66">
    <w:name w:val="xl66"/>
    <w:basedOn w:val="Normal"/>
    <w:rsid w:val="006A2243"/>
    <w:pPr>
      <w:widowControl/>
      <w:autoSpaceDE/>
      <w:autoSpaceDN/>
      <w:spacing w:before="100" w:beforeAutospacing="1" w:after="100" w:afterAutospacing="1"/>
      <w:jc w:val="right"/>
    </w:pPr>
    <w:rPr>
      <w:sz w:val="24"/>
      <w:szCs w:val="24"/>
      <w:lang w:val="pt-BR" w:eastAsia="pt-BR"/>
    </w:rPr>
  </w:style>
  <w:style w:type="paragraph" w:customStyle="1" w:styleId="xl67">
    <w:name w:val="xl67"/>
    <w:basedOn w:val="Normal"/>
    <w:rsid w:val="006A2243"/>
    <w:pPr>
      <w:widowControl/>
      <w:autoSpaceDE/>
      <w:autoSpaceDN/>
      <w:spacing w:before="100" w:beforeAutospacing="1" w:after="100" w:afterAutospacing="1"/>
      <w:jc w:val="center"/>
    </w:pPr>
    <w:rPr>
      <w:sz w:val="24"/>
      <w:szCs w:val="24"/>
      <w:lang w:val="pt-BR" w:eastAsia="pt-BR"/>
    </w:rPr>
  </w:style>
  <w:style w:type="paragraph" w:customStyle="1" w:styleId="xl68">
    <w:name w:val="xl68"/>
    <w:basedOn w:val="Normal"/>
    <w:rsid w:val="006A2243"/>
    <w:pPr>
      <w:widowControl/>
      <w:autoSpaceDE/>
      <w:autoSpaceDN/>
      <w:spacing w:before="100" w:beforeAutospacing="1" w:after="100" w:afterAutospacing="1"/>
      <w:jc w:val="center"/>
    </w:pPr>
    <w:rPr>
      <w:rFonts w:ascii="Arial Narrow" w:hAnsi="Arial Narrow"/>
      <w:lang w:val="pt-BR" w:eastAsia="pt-BR"/>
    </w:rPr>
  </w:style>
  <w:style w:type="paragraph" w:customStyle="1" w:styleId="xl69">
    <w:name w:val="xl69"/>
    <w:basedOn w:val="Normal"/>
    <w:rsid w:val="006A2243"/>
    <w:pPr>
      <w:widowControl/>
      <w:autoSpaceDE/>
      <w:autoSpaceDN/>
      <w:spacing w:before="100" w:beforeAutospacing="1" w:after="100" w:afterAutospacing="1"/>
      <w:jc w:val="center"/>
    </w:pPr>
    <w:rPr>
      <w:sz w:val="24"/>
      <w:szCs w:val="24"/>
      <w:lang w:val="pt-BR" w:eastAsia="pt-BR"/>
    </w:rPr>
  </w:style>
  <w:style w:type="paragraph" w:customStyle="1" w:styleId="xl70">
    <w:name w:val="xl70"/>
    <w:basedOn w:val="Normal"/>
    <w:rsid w:val="006A2243"/>
    <w:pPr>
      <w:widowControl/>
      <w:autoSpaceDE/>
      <w:autoSpaceDN/>
      <w:spacing w:before="100" w:beforeAutospacing="1" w:after="100" w:afterAutospacing="1"/>
      <w:jc w:val="center"/>
    </w:pPr>
    <w:rPr>
      <w:rFonts w:ascii="Courier New" w:hAnsi="Courier New" w:cs="Courier New"/>
      <w:b/>
      <w:bCs/>
      <w:sz w:val="16"/>
      <w:szCs w:val="16"/>
      <w:lang w:val="pt-BR" w:eastAsia="pt-BR"/>
    </w:rPr>
  </w:style>
  <w:style w:type="paragraph" w:customStyle="1" w:styleId="xl71">
    <w:name w:val="xl71"/>
    <w:basedOn w:val="Normal"/>
    <w:rsid w:val="006A2243"/>
    <w:pPr>
      <w:widowControl/>
      <w:autoSpaceDE/>
      <w:autoSpaceDN/>
      <w:spacing w:before="100" w:beforeAutospacing="1" w:after="100" w:afterAutospacing="1"/>
    </w:pPr>
    <w:rPr>
      <w:rFonts w:ascii="Courier New" w:hAnsi="Courier New" w:cs="Courier New"/>
      <w:sz w:val="18"/>
      <w:szCs w:val="18"/>
      <w:lang w:val="pt-BR" w:eastAsia="pt-BR"/>
    </w:rPr>
  </w:style>
  <w:style w:type="paragraph" w:customStyle="1" w:styleId="xl72">
    <w:name w:val="xl72"/>
    <w:basedOn w:val="Normal"/>
    <w:rsid w:val="006A22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ourier New" w:hAnsi="Courier New" w:cs="Courier New"/>
      <w:sz w:val="18"/>
      <w:szCs w:val="18"/>
      <w:lang w:val="pt-BR" w:eastAsia="pt-BR"/>
    </w:rPr>
  </w:style>
  <w:style w:type="paragraph" w:customStyle="1" w:styleId="xl73">
    <w:name w:val="xl73"/>
    <w:basedOn w:val="Normal"/>
    <w:rsid w:val="006A22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hAnsi="Arial Narrow"/>
      <w:sz w:val="24"/>
      <w:szCs w:val="24"/>
      <w:lang w:val="pt-BR" w:eastAsia="pt-BR"/>
    </w:rPr>
  </w:style>
  <w:style w:type="paragraph" w:customStyle="1" w:styleId="xl74">
    <w:name w:val="xl74"/>
    <w:basedOn w:val="Normal"/>
    <w:rsid w:val="006A22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Courier New" w:hAnsi="Courier New" w:cs="Courier New"/>
      <w:sz w:val="18"/>
      <w:szCs w:val="18"/>
      <w:lang w:val="pt-BR" w:eastAsia="pt-BR"/>
    </w:rPr>
  </w:style>
  <w:style w:type="paragraph" w:customStyle="1" w:styleId="xl75">
    <w:name w:val="xl75"/>
    <w:basedOn w:val="Normal"/>
    <w:rsid w:val="006A22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ourier New" w:hAnsi="Courier New" w:cs="Courier New"/>
      <w:sz w:val="18"/>
      <w:szCs w:val="18"/>
      <w:lang w:val="pt-BR" w:eastAsia="pt-BR"/>
    </w:rPr>
  </w:style>
  <w:style w:type="paragraph" w:customStyle="1" w:styleId="xl76">
    <w:name w:val="xl76"/>
    <w:basedOn w:val="Normal"/>
    <w:rsid w:val="006A22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ourier New" w:hAnsi="Courier New" w:cs="Courier New"/>
      <w:sz w:val="18"/>
      <w:szCs w:val="18"/>
      <w:lang w:val="pt-BR" w:eastAsia="pt-BR"/>
    </w:rPr>
  </w:style>
  <w:style w:type="paragraph" w:customStyle="1" w:styleId="xl77">
    <w:name w:val="xl77"/>
    <w:basedOn w:val="Normal"/>
    <w:rsid w:val="006A2243"/>
    <w:pPr>
      <w:widowControl/>
      <w:pBdr>
        <w:top w:val="single" w:sz="4" w:space="0" w:color="000000"/>
        <w:left w:val="single" w:sz="4" w:space="0" w:color="000000"/>
        <w:right w:val="single" w:sz="4" w:space="0" w:color="000000"/>
      </w:pBdr>
      <w:shd w:val="clear" w:color="C0C0C0" w:fill="CCCCCC"/>
      <w:autoSpaceDE/>
      <w:autoSpaceDN/>
      <w:spacing w:before="100" w:beforeAutospacing="1" w:after="100" w:afterAutospacing="1"/>
      <w:jc w:val="center"/>
    </w:pPr>
    <w:rPr>
      <w:b/>
      <w:bCs/>
      <w:sz w:val="16"/>
      <w:szCs w:val="16"/>
      <w:lang w:val="pt-BR" w:eastAsia="pt-BR"/>
    </w:rPr>
  </w:style>
  <w:style w:type="paragraph" w:customStyle="1" w:styleId="xl78">
    <w:name w:val="xl78"/>
    <w:basedOn w:val="Normal"/>
    <w:rsid w:val="006A2243"/>
    <w:pPr>
      <w:widowControl/>
      <w:pBdr>
        <w:top w:val="single" w:sz="4" w:space="0" w:color="000000"/>
        <w:left w:val="single" w:sz="4" w:space="0" w:color="000000"/>
      </w:pBdr>
      <w:shd w:val="clear" w:color="C0C0C0" w:fill="CCCCCC"/>
      <w:autoSpaceDE/>
      <w:autoSpaceDN/>
      <w:spacing w:before="100" w:beforeAutospacing="1" w:after="100" w:afterAutospacing="1"/>
      <w:jc w:val="center"/>
    </w:pPr>
    <w:rPr>
      <w:b/>
      <w:bCs/>
      <w:sz w:val="16"/>
      <w:szCs w:val="16"/>
      <w:lang w:val="pt-BR" w:eastAsia="pt-BR"/>
    </w:rPr>
  </w:style>
  <w:style w:type="paragraph" w:customStyle="1" w:styleId="xl79">
    <w:name w:val="xl79"/>
    <w:basedOn w:val="Normal"/>
    <w:rsid w:val="006A2243"/>
    <w:pPr>
      <w:widowControl/>
      <w:pBdr>
        <w:top w:val="single" w:sz="4" w:space="0" w:color="000000"/>
      </w:pBdr>
      <w:shd w:val="clear" w:color="C0C0C0" w:fill="CCCCCC"/>
      <w:autoSpaceDE/>
      <w:autoSpaceDN/>
      <w:spacing w:before="100" w:beforeAutospacing="1" w:after="100" w:afterAutospacing="1"/>
      <w:jc w:val="center"/>
    </w:pPr>
    <w:rPr>
      <w:rFonts w:ascii="Arial Narrow" w:hAnsi="Arial Narrow"/>
      <w:b/>
      <w:bCs/>
      <w:lang w:val="pt-BR" w:eastAsia="pt-BR"/>
    </w:rPr>
  </w:style>
  <w:style w:type="paragraph" w:customStyle="1" w:styleId="xl80">
    <w:name w:val="xl80"/>
    <w:basedOn w:val="Normal"/>
    <w:rsid w:val="006A2243"/>
    <w:pPr>
      <w:widowControl/>
      <w:pBdr>
        <w:top w:val="single" w:sz="4" w:space="0" w:color="000000"/>
        <w:left w:val="single" w:sz="4" w:space="0" w:color="000000"/>
        <w:right w:val="single" w:sz="4" w:space="0" w:color="000000"/>
      </w:pBdr>
      <w:shd w:val="clear" w:color="C0C0C0" w:fill="CCCCCC"/>
      <w:autoSpaceDE/>
      <w:autoSpaceDN/>
      <w:spacing w:before="100" w:beforeAutospacing="1" w:after="100" w:afterAutospacing="1"/>
      <w:jc w:val="center"/>
    </w:pPr>
    <w:rPr>
      <w:b/>
      <w:bCs/>
      <w:sz w:val="16"/>
      <w:szCs w:val="16"/>
      <w:lang w:val="pt-BR" w:eastAsia="pt-BR"/>
    </w:rPr>
  </w:style>
  <w:style w:type="paragraph" w:customStyle="1" w:styleId="xl81">
    <w:name w:val="xl81"/>
    <w:basedOn w:val="Normal"/>
    <w:rsid w:val="006A2243"/>
    <w:pPr>
      <w:widowControl/>
      <w:pBdr>
        <w:top w:val="single" w:sz="4" w:space="0" w:color="000000"/>
        <w:left w:val="single" w:sz="4" w:space="0" w:color="000000"/>
        <w:right w:val="single" w:sz="4" w:space="0" w:color="000000"/>
      </w:pBdr>
      <w:shd w:val="clear" w:color="C0C0C0" w:fill="CCCCCC"/>
      <w:autoSpaceDE/>
      <w:autoSpaceDN/>
      <w:spacing w:before="100" w:beforeAutospacing="1" w:after="100" w:afterAutospacing="1"/>
      <w:jc w:val="center"/>
    </w:pPr>
    <w:rPr>
      <w:b/>
      <w:bCs/>
      <w:sz w:val="16"/>
      <w:szCs w:val="16"/>
      <w:lang w:val="pt-BR" w:eastAsia="pt-BR"/>
    </w:rPr>
  </w:style>
  <w:style w:type="paragraph" w:customStyle="1" w:styleId="xl82">
    <w:name w:val="xl82"/>
    <w:basedOn w:val="Normal"/>
    <w:rsid w:val="006A22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hAnsi="Arial Narrow"/>
      <w:color w:val="000000"/>
      <w:sz w:val="24"/>
      <w:szCs w:val="24"/>
      <w:lang w:val="pt-BR" w:eastAsia="pt-BR"/>
    </w:rPr>
  </w:style>
  <w:style w:type="paragraph" w:customStyle="1" w:styleId="xl83">
    <w:name w:val="xl83"/>
    <w:basedOn w:val="Normal"/>
    <w:rsid w:val="006A22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Courier New" w:hAnsi="Courier New" w:cs="Courier New"/>
      <w:color w:val="000000"/>
      <w:sz w:val="18"/>
      <w:szCs w:val="18"/>
      <w:lang w:val="pt-BR" w:eastAsia="pt-BR"/>
    </w:rPr>
  </w:style>
  <w:style w:type="paragraph" w:customStyle="1" w:styleId="xl84">
    <w:name w:val="xl84"/>
    <w:basedOn w:val="Normal"/>
    <w:rsid w:val="006A22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ourier New" w:hAnsi="Courier New" w:cs="Courier New"/>
      <w:color w:val="000000"/>
      <w:sz w:val="18"/>
      <w:szCs w:val="18"/>
      <w:lang w:val="pt-BR" w:eastAsia="pt-BR"/>
    </w:rPr>
  </w:style>
  <w:style w:type="paragraph" w:customStyle="1" w:styleId="xl85">
    <w:name w:val="xl85"/>
    <w:basedOn w:val="Normal"/>
    <w:rsid w:val="006A22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hAnsi="Arial Narrow"/>
      <w:sz w:val="24"/>
      <w:szCs w:val="24"/>
      <w:lang w:val="pt-BR" w:eastAsia="pt-BR"/>
    </w:rPr>
  </w:style>
  <w:style w:type="paragraph" w:customStyle="1" w:styleId="xl86">
    <w:name w:val="xl86"/>
    <w:basedOn w:val="Normal"/>
    <w:rsid w:val="006A22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Arial Narrow" w:hAnsi="Arial Narrow"/>
      <w:color w:val="000000"/>
      <w:sz w:val="24"/>
      <w:szCs w:val="24"/>
      <w:lang w:val="pt-BR" w:eastAsia="pt-BR"/>
    </w:rPr>
  </w:style>
  <w:style w:type="paragraph" w:customStyle="1" w:styleId="xl87">
    <w:name w:val="xl87"/>
    <w:basedOn w:val="Normal"/>
    <w:rsid w:val="006A22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hAnsi="Arial Narrow"/>
      <w:color w:val="000000"/>
      <w:sz w:val="24"/>
      <w:szCs w:val="24"/>
      <w:lang w:val="pt-BR" w:eastAsia="pt-BR"/>
    </w:rPr>
  </w:style>
  <w:style w:type="paragraph" w:customStyle="1" w:styleId="xl88">
    <w:name w:val="xl88"/>
    <w:basedOn w:val="Normal"/>
    <w:rsid w:val="006A22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ecxmsonormal">
    <w:name w:val="ecxmsonormal"/>
    <w:basedOn w:val="Normal"/>
    <w:rsid w:val="006A2243"/>
    <w:pPr>
      <w:widowControl/>
      <w:autoSpaceDE/>
      <w:autoSpaceDN/>
      <w:spacing w:after="324"/>
    </w:pPr>
    <w:rPr>
      <w:sz w:val="24"/>
      <w:szCs w:val="24"/>
      <w:lang w:val="pt-BR" w:eastAsia="pt-BR"/>
    </w:rPr>
  </w:style>
  <w:style w:type="numbering" w:customStyle="1" w:styleId="Semlista2">
    <w:name w:val="Sem lista2"/>
    <w:next w:val="Semlista"/>
    <w:uiPriority w:val="99"/>
    <w:semiHidden/>
    <w:unhideWhenUsed/>
    <w:rsid w:val="006A2243"/>
  </w:style>
  <w:style w:type="numbering" w:customStyle="1" w:styleId="Semlista3">
    <w:name w:val="Sem lista3"/>
    <w:next w:val="Semlista"/>
    <w:uiPriority w:val="99"/>
    <w:semiHidden/>
    <w:unhideWhenUsed/>
    <w:rsid w:val="006A2243"/>
  </w:style>
  <w:style w:type="numbering" w:customStyle="1" w:styleId="Semlista11">
    <w:name w:val="Sem lista11"/>
    <w:next w:val="Semlista"/>
    <w:uiPriority w:val="99"/>
    <w:semiHidden/>
    <w:rsid w:val="006A2243"/>
  </w:style>
  <w:style w:type="numbering" w:customStyle="1" w:styleId="Semlista111">
    <w:name w:val="Sem lista111"/>
    <w:next w:val="Semlista"/>
    <w:semiHidden/>
    <w:rsid w:val="006A2243"/>
  </w:style>
  <w:style w:type="character" w:customStyle="1" w:styleId="descagruplongo">
    <w:name w:val="desc_agrup_longo"/>
    <w:rsid w:val="006A2243"/>
  </w:style>
  <w:style w:type="character" w:customStyle="1" w:styleId="titdept1">
    <w:name w:val="tit_dept1"/>
    <w:rsid w:val="006A2243"/>
    <w:rPr>
      <w:b/>
      <w:bCs/>
      <w:vanish w:val="0"/>
      <w:webHidden w:val="0"/>
      <w:color w:val="333333"/>
      <w:sz w:val="18"/>
      <w:szCs w:val="18"/>
      <w:specVanish w:val="0"/>
    </w:rPr>
  </w:style>
  <w:style w:type="character" w:customStyle="1" w:styleId="textotitulo">
    <w:name w:val="texto_titulo"/>
    <w:rsid w:val="006A2243"/>
  </w:style>
  <w:style w:type="numbering" w:customStyle="1" w:styleId="Semlista21">
    <w:name w:val="Sem lista21"/>
    <w:next w:val="Semlista"/>
    <w:uiPriority w:val="99"/>
    <w:semiHidden/>
    <w:rsid w:val="006A2243"/>
  </w:style>
  <w:style w:type="paragraph" w:customStyle="1" w:styleId="Corpodetexto20">
    <w:name w:val="Corpo de texto2"/>
    <w:rsid w:val="006A2243"/>
    <w:pPr>
      <w:widowControl/>
      <w:autoSpaceDE/>
      <w:autoSpaceDN/>
    </w:pPr>
    <w:rPr>
      <w:rFonts w:ascii="CG Times" w:eastAsia="Times New Roman" w:hAnsi="CG Times" w:cs="Times New Roman"/>
      <w:color w:val="000000"/>
      <w:sz w:val="24"/>
      <w:szCs w:val="20"/>
      <w:lang w:eastAsia="pt-BR"/>
    </w:rPr>
  </w:style>
  <w:style w:type="paragraph" w:customStyle="1" w:styleId="Corpodetexto220">
    <w:name w:val="Corpo de texto 22"/>
    <w:basedOn w:val="Normal"/>
    <w:rsid w:val="006A2243"/>
    <w:pPr>
      <w:autoSpaceDE/>
      <w:autoSpaceDN/>
      <w:spacing w:line="360" w:lineRule="auto"/>
      <w:ind w:firstLine="708"/>
      <w:jc w:val="both"/>
    </w:pPr>
    <w:rPr>
      <w:rFonts w:ascii="Arial" w:hAnsi="Arial"/>
      <w:sz w:val="20"/>
      <w:szCs w:val="20"/>
      <w:lang w:val="pt-BR" w:eastAsia="pt-BR"/>
    </w:rPr>
  </w:style>
  <w:style w:type="paragraph" w:customStyle="1" w:styleId="TextosemFormatao2">
    <w:name w:val="Texto sem Formatação2"/>
    <w:basedOn w:val="Normal"/>
    <w:rsid w:val="006A2243"/>
    <w:pPr>
      <w:widowControl/>
      <w:autoSpaceDE/>
      <w:autoSpaceDN/>
    </w:pPr>
    <w:rPr>
      <w:rFonts w:ascii="Courier New" w:hAnsi="Courier New"/>
      <w:sz w:val="20"/>
      <w:szCs w:val="20"/>
      <w:lang w:val="pt-BR" w:eastAsia="pt-BR"/>
    </w:rPr>
  </w:style>
  <w:style w:type="paragraph" w:customStyle="1" w:styleId="Corpodetexto320">
    <w:name w:val="Corpo de texto 32"/>
    <w:basedOn w:val="Normal"/>
    <w:rsid w:val="006A2243"/>
    <w:pPr>
      <w:suppressAutoHyphens/>
      <w:overflowPunct w:val="0"/>
      <w:adjustRightInd w:val="0"/>
      <w:jc w:val="both"/>
    </w:pPr>
    <w:rPr>
      <w:rFonts w:ascii="Arial" w:hAnsi="Arial"/>
      <w:sz w:val="24"/>
      <w:szCs w:val="20"/>
      <w:lang w:eastAsia="pt-BR"/>
    </w:rPr>
  </w:style>
  <w:style w:type="numbering" w:customStyle="1" w:styleId="Semlista12">
    <w:name w:val="Sem lista12"/>
    <w:next w:val="Semlista"/>
    <w:semiHidden/>
    <w:rsid w:val="006A2243"/>
  </w:style>
  <w:style w:type="paragraph" w:customStyle="1" w:styleId="PargrafodaLista1">
    <w:name w:val="Parágrafo da Lista1"/>
    <w:basedOn w:val="Normal"/>
    <w:rsid w:val="006A2243"/>
    <w:pPr>
      <w:widowControl/>
      <w:autoSpaceDE/>
      <w:autoSpaceDN/>
      <w:spacing w:after="200" w:line="276" w:lineRule="auto"/>
      <w:ind w:left="720"/>
      <w:contextualSpacing/>
    </w:pPr>
    <w:rPr>
      <w:rFonts w:ascii="Calibri" w:hAnsi="Calibri"/>
      <w:lang w:val="pt-BR"/>
    </w:rPr>
  </w:style>
  <w:style w:type="paragraph" w:customStyle="1" w:styleId="PargrafodaLista10">
    <w:name w:val="Parágrafo da Lista1"/>
    <w:basedOn w:val="Normal"/>
    <w:rsid w:val="006A2243"/>
    <w:pPr>
      <w:widowControl/>
      <w:autoSpaceDE/>
      <w:autoSpaceDN/>
      <w:spacing w:after="200" w:line="276" w:lineRule="auto"/>
      <w:ind w:left="720"/>
      <w:contextualSpacing/>
    </w:pPr>
    <w:rPr>
      <w:rFonts w:ascii="Calibri" w:hAnsi="Calibri"/>
      <w:lang w:val="pt-BR"/>
    </w:rPr>
  </w:style>
  <w:style w:type="paragraph" w:customStyle="1" w:styleId="paragraph">
    <w:name w:val="paragraph"/>
    <w:basedOn w:val="Normal"/>
    <w:rsid w:val="0066692E"/>
    <w:pPr>
      <w:widowControl/>
      <w:autoSpaceDE/>
      <w:autoSpaceDN/>
      <w:spacing w:before="100" w:beforeAutospacing="1" w:after="100" w:afterAutospacing="1"/>
    </w:pPr>
    <w:rPr>
      <w:sz w:val="24"/>
      <w:szCs w:val="24"/>
      <w:lang w:val="pt-BR" w:eastAsia="pt-BR"/>
    </w:rPr>
  </w:style>
  <w:style w:type="character" w:customStyle="1" w:styleId="normaltextrun">
    <w:name w:val="normaltextrun"/>
    <w:basedOn w:val="Fontepargpadro"/>
    <w:rsid w:val="0066692E"/>
  </w:style>
  <w:style w:type="character" w:customStyle="1" w:styleId="eop">
    <w:name w:val="eop"/>
    <w:basedOn w:val="Fontepargpadro"/>
    <w:rsid w:val="0066692E"/>
  </w:style>
  <w:style w:type="character" w:customStyle="1" w:styleId="contextualspellingandgrammarerror">
    <w:name w:val="contextualspellingandgrammarerror"/>
    <w:basedOn w:val="Fontepargpadro"/>
    <w:rsid w:val="0066692E"/>
  </w:style>
  <w:style w:type="character" w:styleId="MenoPendente">
    <w:name w:val="Unresolved Mention"/>
    <w:basedOn w:val="Fontepargpadro"/>
    <w:uiPriority w:val="99"/>
    <w:semiHidden/>
    <w:unhideWhenUsed/>
    <w:rsid w:val="005E0196"/>
    <w:rPr>
      <w:color w:val="605E5C"/>
      <w:shd w:val="clear" w:color="auto" w:fill="E1DFDD"/>
    </w:rPr>
  </w:style>
  <w:style w:type="paragraph" w:customStyle="1" w:styleId="Nivel2">
    <w:name w:val="Nivel 2"/>
    <w:link w:val="Nivel2Char"/>
    <w:qFormat/>
    <w:rsid w:val="00131702"/>
    <w:pPr>
      <w:widowControl/>
      <w:numPr>
        <w:ilvl w:val="1"/>
        <w:numId w:val="54"/>
      </w:numPr>
      <w:autoSpaceDE/>
      <w:autoSpaceDN/>
      <w:spacing w:before="120" w:after="120" w:line="276" w:lineRule="auto"/>
      <w:jc w:val="both"/>
    </w:pPr>
    <w:rPr>
      <w:rFonts w:ascii="Ecofont_Spranq_eco_Sans" w:eastAsia="Arial Unicode MS" w:hAnsi="Ecofont_Spranq_eco_Sans" w:cs="Times New Roman"/>
      <w:sz w:val="20"/>
      <w:szCs w:val="20"/>
      <w:lang w:val="pt-BR" w:eastAsia="pt-BR"/>
    </w:rPr>
  </w:style>
  <w:style w:type="paragraph" w:customStyle="1" w:styleId="Nivel1">
    <w:name w:val="Nivel 1"/>
    <w:basedOn w:val="Nivel2"/>
    <w:next w:val="Nivel2"/>
    <w:qFormat/>
    <w:rsid w:val="00131702"/>
    <w:pPr>
      <w:numPr>
        <w:ilvl w:val="0"/>
      </w:numPr>
      <w:tabs>
        <w:tab w:val="num" w:pos="360"/>
      </w:tabs>
      <w:ind w:left="720" w:hanging="432"/>
    </w:pPr>
    <w:rPr>
      <w:rFonts w:cs="Arial"/>
      <w:b/>
    </w:rPr>
  </w:style>
  <w:style w:type="paragraph" w:customStyle="1" w:styleId="Nivel3">
    <w:name w:val="Nivel 3"/>
    <w:basedOn w:val="Nivel2"/>
    <w:link w:val="Nivel3Char"/>
    <w:qFormat/>
    <w:rsid w:val="00131702"/>
    <w:pPr>
      <w:numPr>
        <w:ilvl w:val="2"/>
      </w:numPr>
      <w:tabs>
        <w:tab w:val="num" w:pos="360"/>
      </w:tabs>
      <w:ind w:left="2160" w:hanging="180"/>
    </w:pPr>
    <w:rPr>
      <w:rFonts w:cs="Arial"/>
      <w:color w:val="000000"/>
    </w:rPr>
  </w:style>
  <w:style w:type="paragraph" w:customStyle="1" w:styleId="Nivel4">
    <w:name w:val="Nivel 4"/>
    <w:basedOn w:val="Nivel3"/>
    <w:qFormat/>
    <w:rsid w:val="00131702"/>
    <w:pPr>
      <w:numPr>
        <w:ilvl w:val="3"/>
      </w:numPr>
      <w:tabs>
        <w:tab w:val="num" w:pos="360"/>
      </w:tabs>
      <w:ind w:left="2880" w:hanging="360"/>
    </w:pPr>
    <w:rPr>
      <w:color w:val="auto"/>
    </w:rPr>
  </w:style>
  <w:style w:type="paragraph" w:customStyle="1" w:styleId="Nivel5">
    <w:name w:val="Nivel 5"/>
    <w:basedOn w:val="Nivel4"/>
    <w:qFormat/>
    <w:rsid w:val="00131702"/>
    <w:pPr>
      <w:numPr>
        <w:ilvl w:val="4"/>
      </w:numPr>
      <w:tabs>
        <w:tab w:val="num" w:pos="360"/>
      </w:tabs>
      <w:ind w:left="3600" w:hanging="360"/>
    </w:pPr>
  </w:style>
  <w:style w:type="character" w:customStyle="1" w:styleId="Nivel2Char">
    <w:name w:val="Nivel 2 Char"/>
    <w:basedOn w:val="Fontepargpadro"/>
    <w:link w:val="Nivel2"/>
    <w:rsid w:val="00131702"/>
    <w:rPr>
      <w:rFonts w:ascii="Ecofont_Spranq_eco_Sans" w:eastAsia="Arial Unicode MS" w:hAnsi="Ecofont_Spranq_eco_Sans" w:cs="Times New Roman"/>
      <w:sz w:val="20"/>
      <w:szCs w:val="20"/>
      <w:lang w:val="pt-BR" w:eastAsia="pt-BR"/>
    </w:rPr>
  </w:style>
  <w:style w:type="character" w:customStyle="1" w:styleId="PargrafodaListaChar">
    <w:name w:val="Parágrafo da Lista Char"/>
    <w:aliases w:val="Marcadores PDTI Char,Itemização Char,PPP 04 Char"/>
    <w:link w:val="PargrafodaLista"/>
    <w:uiPriority w:val="34"/>
    <w:rsid w:val="00131702"/>
    <w:rPr>
      <w:rFonts w:ascii="Times New Roman" w:eastAsia="Times New Roman" w:hAnsi="Times New Roman" w:cs="Times New Roman"/>
      <w:lang w:val="pt-PT"/>
    </w:rPr>
  </w:style>
  <w:style w:type="character" w:customStyle="1" w:styleId="Nivel3Char">
    <w:name w:val="Nivel 3 Char"/>
    <w:basedOn w:val="Fontepargpadro"/>
    <w:link w:val="Nivel3"/>
    <w:rsid w:val="00131702"/>
    <w:rPr>
      <w:rFonts w:ascii="Ecofont_Spranq_eco_Sans" w:eastAsia="Arial Unicode MS" w:hAnsi="Ecofont_Spranq_eco_Sans" w:cs="Arial"/>
      <w:color w:val="000000"/>
      <w:sz w:val="20"/>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3505</Words>
  <Characters>18927</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PORTARIA Nº 02, de 08 de janeiro de 2009</vt:lpstr>
    </vt:vector>
  </TitlesOfParts>
  <Company/>
  <LinksUpToDate>false</LinksUpToDate>
  <CharactersWithSpaces>22388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Nº 02, de 08 de janeiro de 2009</dc:title>
  <dc:creator>User</dc:creator>
  <cp:lastModifiedBy>Marcel Marques</cp:lastModifiedBy>
  <cp:revision>5</cp:revision>
  <cp:lastPrinted>2024-08-06T13:45:00Z</cp:lastPrinted>
  <dcterms:created xsi:type="dcterms:W3CDTF">2024-08-06T13:45:00Z</dcterms:created>
  <dcterms:modified xsi:type="dcterms:W3CDTF">2024-08-06T13:51:00Z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2021-03-31T00:00:00Z</vt:filetime>
  </property>
  <property fmtid="{D5CDD505-2E9C-101B-9397-08002B2CF9AE}" pid="3" name="Creator">
    <vt:lpwstr>Microsoft® Word 2013</vt:lpwstr>
  </property>
  <property fmtid="{D5CDD505-2E9C-101B-9397-08002B2CF9AE}" pid="4" name="LastSaved">
    <vt:filetime>2021-05-18T00:00:00Z</vt:filetime>
  </property>
</Properties>
</file>