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D644" w14:textId="77777777" w:rsidR="009D6B40" w:rsidRPr="00F77DA8" w:rsidRDefault="009D6B40" w:rsidP="00EA2F57">
      <w:pPr>
        <w:jc w:val="both"/>
        <w:rPr>
          <w:rFonts w:ascii="Garamond" w:hAnsi="Garamond" w:cs="Calibri"/>
          <w:color w:val="000000" w:themeColor="text1"/>
          <w:kern w:val="2"/>
        </w:rPr>
      </w:pPr>
    </w:p>
    <w:p w14:paraId="443381F4" w14:textId="63774FAC" w:rsidR="009D6B40" w:rsidRPr="00F77DA8" w:rsidRDefault="00220D16" w:rsidP="00EA2F5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 w:rsidR="006158D7" w:rsidRPr="00F77DA8">
        <w:rPr>
          <w:rFonts w:ascii="Garamond" w:hAnsi="Garamond"/>
          <w:color w:val="000000" w:themeColor="text1"/>
        </w:rPr>
        <w:t xml:space="preserve">Aquisição de </w:t>
      </w:r>
      <w:r w:rsidR="00710416">
        <w:rPr>
          <w:rFonts w:ascii="Garamond" w:hAnsi="Garamond"/>
          <w:color w:val="000000" w:themeColor="text1"/>
        </w:rPr>
        <w:t xml:space="preserve">microscópio </w:t>
      </w:r>
      <w:r w:rsidR="0047420D">
        <w:rPr>
          <w:rFonts w:ascii="Garamond" w:hAnsi="Garamond"/>
          <w:color w:val="000000" w:themeColor="text1"/>
        </w:rPr>
        <w:t>para atender a demanda d</w:t>
      </w:r>
      <w:r w:rsidR="00CB581B">
        <w:rPr>
          <w:rFonts w:ascii="Garamond" w:hAnsi="Garamond"/>
          <w:color w:val="000000" w:themeColor="text1"/>
        </w:rPr>
        <w:t>a Secretaria Municipal de Saúde e Saneamento de Ouvidor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EA2F5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5EB350A9" w14:textId="1AA68CD4" w:rsidR="001A212E" w:rsidRDefault="001A212E" w:rsidP="00EA2F57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2C5A1EC" w14:textId="77777777" w:rsidR="006E32A6" w:rsidRDefault="006E32A6" w:rsidP="00EA2F57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"/>
        <w:gridCol w:w="7790"/>
        <w:gridCol w:w="945"/>
        <w:gridCol w:w="1323"/>
        <w:gridCol w:w="1505"/>
        <w:gridCol w:w="1505"/>
      </w:tblGrid>
      <w:tr w:rsidR="00220D16" w14:paraId="7345959E" w14:textId="7D8486CE" w:rsidTr="00220D16">
        <w:trPr>
          <w:trHeight w:val="47"/>
        </w:trPr>
        <w:tc>
          <w:tcPr>
            <w:tcW w:w="189" w:type="pct"/>
            <w:shd w:val="clear" w:color="auto" w:fill="D9D9D9" w:themeFill="background1" w:themeFillShade="D9"/>
          </w:tcPr>
          <w:p w14:paraId="23C72AFA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868" w:type="pct"/>
            <w:shd w:val="clear" w:color="auto" w:fill="D9D9D9" w:themeFill="background1" w:themeFillShade="D9"/>
          </w:tcPr>
          <w:p w14:paraId="2AC88E77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B0E364E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87" w:type="pct"/>
            <w:shd w:val="clear" w:color="auto" w:fill="D9D9D9" w:themeFill="background1" w:themeFillShade="D9"/>
          </w:tcPr>
          <w:p w14:paraId="1B464EB1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554" w:type="pct"/>
            <w:shd w:val="clear" w:color="auto" w:fill="D9D9D9" w:themeFill="background1" w:themeFillShade="D9"/>
          </w:tcPr>
          <w:p w14:paraId="109109A0" w14:textId="212E03E6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554" w:type="pct"/>
            <w:shd w:val="clear" w:color="auto" w:fill="D9D9D9" w:themeFill="background1" w:themeFillShade="D9"/>
          </w:tcPr>
          <w:p w14:paraId="60349102" w14:textId="2250F25B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</w:t>
            </w:r>
          </w:p>
        </w:tc>
      </w:tr>
      <w:tr w:rsidR="00220D16" w14:paraId="79C296EF" w14:textId="5BABE373" w:rsidTr="00220D16">
        <w:trPr>
          <w:trHeight w:val="1396"/>
        </w:trPr>
        <w:tc>
          <w:tcPr>
            <w:tcW w:w="189" w:type="pct"/>
          </w:tcPr>
          <w:p w14:paraId="3A5DC847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37B66753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7668DB35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54F01556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60FA777B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09FA6FE1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4F89CCE0" w14:textId="198A7EAA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2868" w:type="pct"/>
          </w:tcPr>
          <w:p w14:paraId="74859E97" w14:textId="1E27665B" w:rsidR="00220D16" w:rsidRDefault="00220D16" w:rsidP="00EA2F57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10416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MICROSCOPIO ESTEREOSCOPIO 7X-45X BINOCULAR ZOOM DI-152B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.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SISTEMA ÓPTICO CUIDADOSAMENTE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DESENVOLVIDO PARA PROPORCIONAL A MAIOR NITIDEZ POSSÍVEL COM MENOR DESGASTE A VISTA DO OPERADOR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DESIGN ERGONÔMICO QUE EVITA A FADIGA DO OPERADOR MESMO DEPOIS DE MUITAS HORAS DE USO.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PRISMAS E LENTES COM SISTEMA NOTWITHSTANDING QUE REDUZEM A ABERRAÇÃO CROMÁTICA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AJUSTE DE FOCO MACROMÉTRICO EM AMBOS OS LADOS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ZOOM DE 0,7X ATÉ 4,5X. AMPLIAÇÕES POSSÍVEIS NA FAIXA DE3,5X ATÉ 180X (COMBINAÇÃO DE OBJETIVAS E OCULARES OPCIONAIS)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DISCO PRETO E BRANCO E DISCO DE VIDRO INCLUSO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PINÇA SEGURA PARA FIXAÇÃO DE AMOSTRAS REMOVÍVEL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AJUSTE DE INTENSIDADE LUMINOSA INDEPENDENTE PARA O ILUMINADOR INCIDENTE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PEÇAS DA BASE CONFECCIONADAS EM LATÃO CROMADO (IMUNES À OXIDAÇÃO)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ACESSÓRIOS:PROTETOR DE BORRACHA PARA OCULARES, DISCO DE VIDRO INCLUSO DE 100MM, DISCO BRANCO FIXO INCLUSO, CAPA DE PROTEÇÃO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,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OCULARES: 10X (20MM), (15X, 20X OPCIONAIS)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ZOOM: 0.7 À 4.5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ILUMINAÇÃO: LED COM AJUSTE DE INTENSIDADE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CABEÇOTE BINOCULAR 45 GRAUS DE INCLINAÇÃO E 360º ROTAÇÃ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O;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AJUSTE DIOPTRIA DIST. INTERPUPILAR: +/- 5MM, 55 - 75MM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TAMANHO DA PLATINA: 300X300MM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DISTÂNCIA DE TRABALHO: 80 A 170MM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BOTÃO LIGA/DESLIG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A;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PINTURA ELETROSTÁTICA DE ALTA DURABILIDADE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; </w:t>
            </w:r>
            <w:r w:rsidRPr="0071041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ALIMENTAÇÃO: BIVOLT - 50/60HZ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48" w:type="pct"/>
          </w:tcPr>
          <w:p w14:paraId="6F3C119F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49A3F79E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0E8ACCA9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332565F2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634E2A07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01B0FEEF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4521F24D" w14:textId="0B561D5C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87" w:type="pct"/>
          </w:tcPr>
          <w:p w14:paraId="303284A2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15FB0495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3E138B64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72CC083E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7C7D6524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6AB21645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42595FF2" w14:textId="691A19F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554" w:type="pct"/>
          </w:tcPr>
          <w:p w14:paraId="66CB7662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04AD798C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7D79177A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2D531C65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6DAA08BA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23FEAEAF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3772DB0E" w14:textId="554516BC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DIGILAB/DI-152B</w:t>
            </w:r>
          </w:p>
        </w:tc>
        <w:tc>
          <w:tcPr>
            <w:tcW w:w="554" w:type="pct"/>
          </w:tcPr>
          <w:p w14:paraId="215ABAAA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169D168A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0E028393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34F88358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1C4048B8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536ADBA9" w14:textId="77777777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  <w:p w14:paraId="6C4197EE" w14:textId="6BF1C78D" w:rsidR="00220D16" w:rsidRDefault="00220D16" w:rsidP="00EA2F5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</w:tbl>
    <w:p w14:paraId="221325BD" w14:textId="77777777" w:rsidR="00775BD7" w:rsidRDefault="00775BD7" w:rsidP="00EA2F5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6301506D" w14:textId="77777777" w:rsidR="00710416" w:rsidRDefault="00710416" w:rsidP="00EA2F5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5B406592" w14:textId="77777777" w:rsidR="00220D16" w:rsidRDefault="00220D16" w:rsidP="00220D1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508588BA" w14:textId="77777777" w:rsidR="00220D16" w:rsidRDefault="00220D16" w:rsidP="00220D1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DDB169F" w14:textId="77777777" w:rsidR="00220D16" w:rsidRDefault="00220D16" w:rsidP="00220D1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8FF9D70" w14:textId="77777777" w:rsidR="00220D16" w:rsidRDefault="00220D16" w:rsidP="00220D1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1147BD10" w14:textId="77777777" w:rsidR="00220D16" w:rsidRDefault="00220D16" w:rsidP="00220D1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082CCD75" w14:textId="77777777" w:rsidR="00220D16" w:rsidRDefault="00220D16" w:rsidP="00220D1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39D2AF49" w14:textId="77777777" w:rsidR="00220D16" w:rsidRDefault="00220D16" w:rsidP="00220D1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629B5CAF" w14:textId="77777777" w:rsidR="00220D16" w:rsidRDefault="00220D16" w:rsidP="00220D1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D3F8541" w14:textId="77777777" w:rsidR="00220D16" w:rsidRDefault="00220D16" w:rsidP="00220D1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8E80D19" w14:textId="77777777" w:rsidR="00220D16" w:rsidRDefault="00220D16" w:rsidP="00220D1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94B1C92" w14:textId="77777777" w:rsidR="00220D16" w:rsidRDefault="00220D16" w:rsidP="00220D16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5D0A97C0" w14:textId="6193F87C" w:rsidR="00710416" w:rsidRDefault="00220D16" w:rsidP="00220D16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sectPr w:rsidR="00710416" w:rsidSect="00220D16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493D" w14:textId="77777777" w:rsidR="006B1038" w:rsidRDefault="006B1038" w:rsidP="008410F3">
      <w:r>
        <w:separator/>
      </w:r>
    </w:p>
  </w:endnote>
  <w:endnote w:type="continuationSeparator" w:id="0">
    <w:p w14:paraId="441D668C" w14:textId="77777777" w:rsidR="006B1038" w:rsidRDefault="006B1038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521E" w14:textId="77777777" w:rsidR="006B1038" w:rsidRDefault="006B1038" w:rsidP="008410F3">
      <w:r>
        <w:separator/>
      </w:r>
    </w:p>
  </w:footnote>
  <w:footnote w:type="continuationSeparator" w:id="0">
    <w:p w14:paraId="34BEC4DB" w14:textId="77777777" w:rsidR="006B1038" w:rsidRDefault="006B1038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25F9CD83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53A2E42D" w14:textId="4E90C5AA" w:rsidR="00DE1961" w:rsidRDefault="00DE1961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</w:p>
  <w:p w14:paraId="6D0DD400" w14:textId="62F60D7A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</w:t>
    </w:r>
    <w:r w:rsidR="0047420D">
      <w:rPr>
        <w:rFonts w:ascii="Garamond" w:hAnsi="Garamond" w:cs="Tahoma"/>
        <w:b/>
        <w:i/>
        <w:color w:val="538135" w:themeColor="accent6" w:themeShade="BF"/>
        <w:sz w:val="24"/>
        <w:szCs w:val="24"/>
      </w:rPr>
      <w:t xml:space="preserve">Processo Administrativo nº </w:t>
    </w:r>
    <w:r w:rsidR="00166757">
      <w:rPr>
        <w:rFonts w:ascii="Garamond" w:hAnsi="Garamond" w:cs="Tahoma"/>
        <w:b/>
        <w:i/>
        <w:color w:val="538135" w:themeColor="accent6" w:themeShade="BF"/>
        <w:sz w:val="24"/>
        <w:szCs w:val="24"/>
      </w:rPr>
      <w:t>2</w:t>
    </w:r>
    <w:r w:rsidR="00710416">
      <w:rPr>
        <w:rFonts w:ascii="Garamond" w:hAnsi="Garamond" w:cs="Tahoma"/>
        <w:b/>
        <w:i/>
        <w:color w:val="538135" w:themeColor="accent6" w:themeShade="BF"/>
        <w:sz w:val="24"/>
        <w:szCs w:val="24"/>
      </w:rPr>
      <w:t>760</w:t>
    </w:r>
    <w:r w:rsidR="0047420D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44550F"/>
    <w:multiLevelType w:val="multilevel"/>
    <w:tmpl w:val="EA88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44256DA"/>
    <w:multiLevelType w:val="multilevel"/>
    <w:tmpl w:val="6D8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6"/>
  </w:num>
  <w:num w:numId="2" w16cid:durableId="937712619">
    <w:abstractNumId w:val="2"/>
  </w:num>
  <w:num w:numId="3" w16cid:durableId="16591064">
    <w:abstractNumId w:val="12"/>
  </w:num>
  <w:num w:numId="4" w16cid:durableId="458763359">
    <w:abstractNumId w:val="0"/>
  </w:num>
  <w:num w:numId="5" w16cid:durableId="1675454916">
    <w:abstractNumId w:val="10"/>
  </w:num>
  <w:num w:numId="6" w16cid:durableId="949236584">
    <w:abstractNumId w:val="11"/>
  </w:num>
  <w:num w:numId="7" w16cid:durableId="552742187">
    <w:abstractNumId w:val="4"/>
  </w:num>
  <w:num w:numId="8" w16cid:durableId="269433705">
    <w:abstractNumId w:val="3"/>
  </w:num>
  <w:num w:numId="9" w16cid:durableId="1734235735">
    <w:abstractNumId w:val="5"/>
  </w:num>
  <w:num w:numId="10" w16cid:durableId="2070305899">
    <w:abstractNumId w:val="8"/>
  </w:num>
  <w:num w:numId="11" w16cid:durableId="1136220594">
    <w:abstractNumId w:val="7"/>
  </w:num>
  <w:num w:numId="12" w16cid:durableId="48466142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7EE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5FB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675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0D16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61B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2AD9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679C3"/>
    <w:rsid w:val="0047302B"/>
    <w:rsid w:val="004735A6"/>
    <w:rsid w:val="0047420D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1CED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8AF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03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2367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416"/>
    <w:rsid w:val="00710F04"/>
    <w:rsid w:val="00711FC9"/>
    <w:rsid w:val="00712726"/>
    <w:rsid w:val="0071338E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D8B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0587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0803"/>
    <w:rsid w:val="009F12F9"/>
    <w:rsid w:val="009F2AB1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E7FD0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24D55"/>
    <w:rsid w:val="00B302BB"/>
    <w:rsid w:val="00B30EC9"/>
    <w:rsid w:val="00B31C01"/>
    <w:rsid w:val="00B32EB9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67CEA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55D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531C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16D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B5C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81B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29B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2F80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23C8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5FC8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2F57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B79C1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C7DF8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4B29"/>
    <w:rsid w:val="00F476F7"/>
    <w:rsid w:val="00F56157"/>
    <w:rsid w:val="00F57071"/>
    <w:rsid w:val="00F6000B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301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4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5"/>
      </w:numPr>
    </w:pPr>
  </w:style>
  <w:style w:type="numbering" w:customStyle="1" w:styleId="Estilo2">
    <w:name w:val="Estilo2"/>
    <w:uiPriority w:val="99"/>
    <w:rsid w:val="008D58A3"/>
    <w:pPr>
      <w:numPr>
        <w:numId w:val="6"/>
      </w:numPr>
    </w:pPr>
  </w:style>
  <w:style w:type="numbering" w:customStyle="1" w:styleId="Estilo3">
    <w:name w:val="Estilo3"/>
    <w:uiPriority w:val="99"/>
    <w:rsid w:val="008D58A3"/>
    <w:pPr>
      <w:numPr>
        <w:numId w:val="7"/>
      </w:numPr>
    </w:pPr>
  </w:style>
  <w:style w:type="numbering" w:customStyle="1" w:styleId="Estilo4">
    <w:name w:val="Estilo4"/>
    <w:uiPriority w:val="99"/>
    <w:rsid w:val="008D58A3"/>
    <w:pPr>
      <w:numPr>
        <w:numId w:val="8"/>
      </w:numPr>
    </w:pPr>
  </w:style>
  <w:style w:type="numbering" w:customStyle="1" w:styleId="Estilo5">
    <w:name w:val="Estilo5"/>
    <w:uiPriority w:val="99"/>
    <w:rsid w:val="008D58A3"/>
    <w:pPr>
      <w:numPr>
        <w:numId w:val="9"/>
      </w:numPr>
    </w:pPr>
  </w:style>
  <w:style w:type="numbering" w:customStyle="1" w:styleId="Estilo6">
    <w:name w:val="Estilo6"/>
    <w:uiPriority w:val="99"/>
    <w:rsid w:val="008D58A3"/>
    <w:pPr>
      <w:numPr>
        <w:numId w:val="10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1350</Characters>
  <Application>Microsoft Office Word</Application>
  <DocSecurity>0</DocSecurity>
  <Lines>28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1570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2026-05-20T18:49:00Z</cp:lastPrinted>
  <dcterms:created xsi:type="dcterms:W3CDTF">2026-05-20T18:49:00Z</dcterms:created>
  <dcterms:modified xsi:type="dcterms:W3CDTF">2026-05-20T19:28:00Z</dcterms:modified>
</cp:coreProperties>
</file>