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C1BD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175C6985" w:rsidR="002051AB" w:rsidRPr="00FF77BB" w:rsidRDefault="002051AB" w:rsidP="007C1BD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7C1BDA">
        <w:rPr>
          <w:rFonts w:ascii="Garamond" w:hAnsi="Garamond" w:cs="Arial"/>
          <w:b/>
          <w:iCs/>
          <w:color w:val="000000" w:themeColor="text1"/>
        </w:rPr>
        <w:t>69</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7639EE9A" w:rsidR="002051AB" w:rsidRPr="00FF77BB" w:rsidRDefault="002051AB" w:rsidP="007C1BD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7C1BDA">
        <w:rPr>
          <w:rFonts w:ascii="Garamond" w:hAnsi="Garamond" w:cs="Arial"/>
          <w:b/>
          <w:iCs/>
          <w:color w:val="000000" w:themeColor="text1"/>
        </w:rPr>
        <w:t>7634</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C1BD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C1BD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C1BD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C1BD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C1BD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C1BDA">
      <w:pPr>
        <w:jc w:val="both"/>
        <w:rPr>
          <w:rFonts w:ascii="Garamond" w:hAnsi="Garamond" w:cstheme="minorHAnsi"/>
          <w:b/>
          <w:bCs/>
          <w:color w:val="000000" w:themeColor="text1"/>
          <w:sz w:val="20"/>
          <w:szCs w:val="20"/>
        </w:rPr>
      </w:pPr>
    </w:p>
    <w:p w14:paraId="22259232" w14:textId="56CF944A" w:rsidR="00FE4771"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C1BDA">
      <w:pPr>
        <w:jc w:val="both"/>
        <w:rPr>
          <w:rFonts w:ascii="Garamond" w:hAnsi="Garamond" w:cstheme="minorHAnsi"/>
          <w:color w:val="000000" w:themeColor="text1"/>
          <w:sz w:val="20"/>
          <w:szCs w:val="20"/>
        </w:rPr>
      </w:pPr>
    </w:p>
    <w:p w14:paraId="4EDD5D0E" w14:textId="77777777" w:rsidR="00FE4771" w:rsidRPr="00724680" w:rsidRDefault="00FE4771" w:rsidP="007C1BD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C1BDA">
      <w:pPr>
        <w:ind w:left="1134"/>
        <w:jc w:val="both"/>
        <w:rPr>
          <w:rFonts w:ascii="Garamond" w:hAnsi="Garamond" w:cstheme="minorHAnsi"/>
          <w:color w:val="000000" w:themeColor="text1"/>
          <w:sz w:val="16"/>
          <w:szCs w:val="16"/>
        </w:rPr>
      </w:pPr>
    </w:p>
    <w:p w14:paraId="6240D8F1" w14:textId="77777777" w:rsidR="00FE4771" w:rsidRPr="00724680" w:rsidRDefault="00FE4771" w:rsidP="007C1BD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C1BDA">
      <w:pPr>
        <w:ind w:left="1134"/>
        <w:jc w:val="both"/>
        <w:rPr>
          <w:rFonts w:ascii="Garamond" w:hAnsi="Garamond" w:cstheme="minorHAnsi"/>
          <w:color w:val="000000" w:themeColor="text1"/>
          <w:sz w:val="16"/>
          <w:szCs w:val="16"/>
        </w:rPr>
      </w:pPr>
    </w:p>
    <w:p w14:paraId="713B2F98" w14:textId="77777777" w:rsidR="00FE4771" w:rsidRPr="00724680" w:rsidRDefault="00FE4771" w:rsidP="007C1BD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C1BDA">
      <w:pPr>
        <w:ind w:left="1134"/>
        <w:jc w:val="both"/>
        <w:rPr>
          <w:rFonts w:ascii="Garamond" w:hAnsi="Garamond" w:cstheme="minorHAnsi"/>
          <w:color w:val="000000" w:themeColor="text1"/>
          <w:sz w:val="16"/>
          <w:szCs w:val="16"/>
        </w:rPr>
      </w:pPr>
    </w:p>
    <w:p w14:paraId="708C3615" w14:textId="77777777" w:rsidR="00FE4771" w:rsidRPr="00724680" w:rsidRDefault="00FE4771" w:rsidP="007C1BD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C1BDA">
      <w:pPr>
        <w:ind w:left="1134"/>
        <w:jc w:val="both"/>
        <w:rPr>
          <w:rFonts w:ascii="Garamond" w:hAnsi="Garamond" w:cstheme="minorHAnsi"/>
          <w:color w:val="000000" w:themeColor="text1"/>
          <w:sz w:val="16"/>
          <w:szCs w:val="16"/>
        </w:rPr>
      </w:pPr>
    </w:p>
    <w:p w14:paraId="0009C4BD" w14:textId="77777777" w:rsidR="00FE4771" w:rsidRPr="00724680" w:rsidRDefault="00FE4771" w:rsidP="007C1BD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C1BDA">
      <w:pPr>
        <w:jc w:val="both"/>
        <w:rPr>
          <w:rFonts w:ascii="Garamond" w:hAnsi="Garamond" w:cstheme="minorHAnsi"/>
          <w:color w:val="000000" w:themeColor="text1"/>
          <w:sz w:val="20"/>
          <w:szCs w:val="20"/>
        </w:rPr>
      </w:pPr>
    </w:p>
    <w:p w14:paraId="08590C9C" w14:textId="77777777" w:rsidR="00FE4771"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C1BD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C1BD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C1BD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C1BD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C1BD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C1BD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C1BDA">
      <w:pPr>
        <w:jc w:val="center"/>
        <w:rPr>
          <w:rFonts w:ascii="Garamond" w:hAnsi="Garamond" w:cstheme="minorHAnsi"/>
          <w:color w:val="000000" w:themeColor="text1"/>
          <w:sz w:val="20"/>
          <w:szCs w:val="20"/>
        </w:rPr>
      </w:pPr>
    </w:p>
    <w:p w14:paraId="0B94B0B9" w14:textId="77777777" w:rsidR="00FE4771" w:rsidRPr="002159A8" w:rsidRDefault="00FE4771" w:rsidP="007C1BDA">
      <w:pPr>
        <w:jc w:val="center"/>
        <w:rPr>
          <w:rFonts w:ascii="Garamond" w:hAnsi="Garamond" w:cstheme="minorHAnsi"/>
          <w:color w:val="000000" w:themeColor="text1"/>
          <w:sz w:val="20"/>
          <w:szCs w:val="20"/>
        </w:rPr>
      </w:pPr>
    </w:p>
    <w:p w14:paraId="624C4D52" w14:textId="77777777" w:rsidR="00FE4771" w:rsidRPr="002159A8" w:rsidRDefault="00FE4771" w:rsidP="007C1BD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3810" w14:textId="77777777" w:rsidR="004C473B" w:rsidRDefault="004C473B">
      <w:r>
        <w:separator/>
      </w:r>
    </w:p>
  </w:endnote>
  <w:endnote w:type="continuationSeparator" w:id="0">
    <w:p w14:paraId="1BC1423B" w14:textId="77777777" w:rsidR="004C473B" w:rsidRDefault="004C473B">
      <w:r>
        <w:continuationSeparator/>
      </w:r>
    </w:p>
  </w:endnote>
  <w:endnote w:type="continuationNotice" w:id="1">
    <w:p w14:paraId="5DEC8E2C" w14:textId="77777777" w:rsidR="004C473B" w:rsidRDefault="004C4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E8A5" w14:textId="77777777" w:rsidR="004C473B" w:rsidRDefault="004C473B">
      <w:r>
        <w:separator/>
      </w:r>
    </w:p>
  </w:footnote>
  <w:footnote w:type="continuationSeparator" w:id="0">
    <w:p w14:paraId="0C125540" w14:textId="77777777" w:rsidR="004C473B" w:rsidRDefault="004C473B">
      <w:r>
        <w:continuationSeparator/>
      </w:r>
    </w:p>
  </w:footnote>
  <w:footnote w:type="continuationNotice" w:id="1">
    <w:p w14:paraId="2F7D2F14" w14:textId="77777777" w:rsidR="004C473B" w:rsidRDefault="004C47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48A"/>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62"/>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87"/>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711"/>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73B"/>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1BD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063"/>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805"/>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0EC3"/>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2025-11-21T09:01:00Z</dcterms:created>
  <dcterms:modified xsi:type="dcterms:W3CDTF">2025-11-21T09:04:00Z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