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BC10E9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75A0F934" w:rsidR="00B21D6E" w:rsidRDefault="00B21D6E" w:rsidP="00BC10E9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476F61">
        <w:rPr>
          <w:rFonts w:ascii="Garamond" w:hAnsi="Garamond" w:cs="Arial"/>
          <w:b/>
          <w:iCs/>
          <w:color w:val="000000" w:themeColor="text1"/>
        </w:rPr>
        <w:t>3</w:t>
      </w:r>
      <w:r w:rsidR="00E27C46">
        <w:rPr>
          <w:rFonts w:ascii="Garamond" w:hAnsi="Garamond" w:cs="Arial"/>
          <w:b/>
          <w:iCs/>
          <w:color w:val="000000" w:themeColor="text1"/>
        </w:rPr>
        <w:t>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C10E9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7DC2BAE2" w:rsidR="00B21D6E" w:rsidRPr="00FF77BB" w:rsidRDefault="00B21D6E" w:rsidP="00BC10E9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76F61">
        <w:rPr>
          <w:rFonts w:ascii="Garamond" w:hAnsi="Garamond" w:cs="Arial"/>
          <w:b/>
          <w:iCs/>
          <w:color w:val="000000" w:themeColor="text1"/>
        </w:rPr>
        <w:t>256</w:t>
      </w:r>
      <w:r w:rsidR="00E27C46">
        <w:rPr>
          <w:rFonts w:ascii="Garamond" w:hAnsi="Garamond" w:cs="Arial"/>
          <w:b/>
          <w:iCs/>
          <w:color w:val="000000" w:themeColor="text1"/>
        </w:rPr>
        <w:t>5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BC10E9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BC10E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BC10E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BC10E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BC10E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BC10E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BC10E9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BC10E9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BC10E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BC10E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BC10E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BC10E9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BC10E9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3038474C" w14:textId="4E8ED54A" w:rsidR="00E27C46" w:rsidRDefault="00E27C46" w:rsidP="00E27C46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5E2CA3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p w14:paraId="7A140346" w14:textId="77777777" w:rsidR="00E27C46" w:rsidRPr="005E2CA3" w:rsidRDefault="00E27C46" w:rsidP="00E27C46">
      <w:pPr>
        <w:ind w:left="1701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36163E">
        <w:rPr>
          <w:rFonts w:ascii="Garamond" w:hAnsi="Garamond"/>
          <w:b/>
          <w:color w:val="000000" w:themeColor="text1"/>
          <w:sz w:val="20"/>
          <w:szCs w:val="20"/>
        </w:rPr>
        <w:t>a)</w:t>
      </w:r>
      <w:r>
        <w:rPr>
          <w:rFonts w:ascii="Garamond" w:hAnsi="Garamond"/>
          <w:bCs/>
          <w:color w:val="000000" w:themeColor="text1"/>
          <w:sz w:val="20"/>
          <w:szCs w:val="20"/>
        </w:rPr>
        <w:t xml:space="preserve"> </w:t>
      </w:r>
      <w:r w:rsidRPr="000308F4">
        <w:rPr>
          <w:rFonts w:ascii="Garamond" w:hAnsi="Garamond"/>
          <w:bCs/>
          <w:color w:val="000000" w:themeColor="text1"/>
          <w:sz w:val="20"/>
          <w:szCs w:val="20"/>
        </w:rPr>
        <w:t>Luminárias: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349"/>
        <w:gridCol w:w="850"/>
        <w:gridCol w:w="993"/>
        <w:gridCol w:w="708"/>
        <w:gridCol w:w="1232"/>
        <w:gridCol w:w="1030"/>
      </w:tblGrid>
      <w:tr w:rsidR="00E27C46" w:rsidRPr="00CE3CA5" w14:paraId="43B9A864" w14:textId="591C79E0" w:rsidTr="00E27C46">
        <w:trPr>
          <w:trHeight w:val="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CE9E5F" w14:textId="77777777" w:rsidR="00E27C46" w:rsidRPr="00CE3CA5" w:rsidRDefault="00E27C46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E3CA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E8BC9" w14:textId="77777777" w:rsidR="00E27C46" w:rsidRPr="00CE3CA5" w:rsidRDefault="00E27C46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657FCD" w14:textId="77777777" w:rsidR="00E27C46" w:rsidRPr="00CE3CA5" w:rsidRDefault="00E27C46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E3CA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E4B6E3" w14:textId="77777777" w:rsidR="00E27C46" w:rsidRPr="00CE3CA5" w:rsidRDefault="00E27C46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E3CA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748ED04" w14:textId="50E6C6ED" w:rsidR="00E27C46" w:rsidRPr="00CE3CA5" w:rsidRDefault="00E27C46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4A6FCBB" w14:textId="59CE81C3" w:rsidR="00E27C46" w:rsidRPr="00CE3CA5" w:rsidRDefault="00E27C46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47C73FF" w14:textId="48AF1A08" w:rsidR="00E27C46" w:rsidRPr="00CE3CA5" w:rsidRDefault="00E27C46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E27C46" w:rsidRPr="00CE3CA5" w14:paraId="7D4B2590" w14:textId="257ACD83" w:rsidTr="00E27C46">
        <w:trPr>
          <w:trHeight w:val="18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DDA6C" w14:textId="77777777" w:rsidR="00E27C46" w:rsidRPr="00CE3C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E3CA5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2FC3" w14:textId="77777777" w:rsidR="00E27C46" w:rsidRPr="00CE3CA5" w:rsidRDefault="00E27C46" w:rsidP="00E27C4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E3CA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LUMINÁRIA PÚBLICA LED: MEDIDA: 433X170X76; ÂNGULO DE ABERTURA: 150º; COMPOSIÇÃO: ALUMÍNIO E POLICARBONATO; BIVOLT; TENSÃO: 100-240V/50/60Hz; </w:t>
            </w:r>
            <w:r w:rsidRPr="00CE3CA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POTÊNCIA: 50 W</w:t>
            </w:r>
            <w:r w:rsidRPr="00CE3CA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; 50.000 HORAS VIDA ÚTIL; 5000 LÚMENS; IP 66 - PROTEÇÃO CONTRA JATOS DE ÁGUA, CHUVA E POEIRA; PROTEÇÃO CONTRA SURTO DE TENSÃO DE 10.000V/10KV; SUPORTE/INSTALAÇÃO DE 60MM; TEMPERATURA DE COR: 5.000 K; </w:t>
            </w:r>
            <w:r w:rsidRPr="00CE3CA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COMPATÍVEL COM FOTOCÉLULA DE 3 PINOS - TOMADA PARA RELÊ</w:t>
            </w:r>
            <w:r w:rsidRPr="00CE3CA5">
              <w:rPr>
                <w:rFonts w:ascii="Garamond" w:hAnsi="Garamond" w:cs="Calibri"/>
                <w:color w:val="000000"/>
                <w:sz w:val="12"/>
                <w:szCs w:val="12"/>
              </w:rPr>
              <w:t>; LED INTEGRADO; CLASSE A DE EFICIÊNCIA ENERGÉTICA - INMETRO. GARANTIA MÍNIMA DE 5 ANOS.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0D1B" w14:textId="77777777" w:rsidR="00E27C46" w:rsidRPr="00CE3C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E3CA5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804C" w14:textId="77777777" w:rsidR="00E27C46" w:rsidRPr="00CE3C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E3CA5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FEC5A" w14:textId="23665D8B" w:rsidR="00E27C46" w:rsidRPr="00CE3C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59CEA" w14:textId="660F2AC9" w:rsidR="00E27C46" w:rsidRPr="00CE3C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20B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AE631" w14:textId="6F0C756B" w:rsidR="00E27C46" w:rsidRPr="00CE3C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20B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E3CA5" w14:paraId="52FACEDB" w14:textId="4FCDCA34" w:rsidTr="00E27C46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0298" w14:textId="77777777" w:rsidR="00E27C46" w:rsidRPr="00CE3C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E3CA5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4FAC" w14:textId="77777777" w:rsidR="00E27C46" w:rsidRPr="00CE3CA5" w:rsidRDefault="00E27C46" w:rsidP="00E27C4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E3CA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LUMINÁRIA PÚBLICA LED: MEDIDA: 475x204x76; ÂNGULO DE ABERTURA: 150º; COMPOSIÇÃO: ALUMÍNIO E POLICARBONATO; BIVOLT; TENSÃO: 100-240V/50/60Hz; </w:t>
            </w:r>
            <w:r w:rsidRPr="00CE3CA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POTÊNCIA: 100 W</w:t>
            </w:r>
            <w:r w:rsidRPr="00CE3CA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; 50.000 HORAS VIDA ÚTIL; 18.000 LÚMENS; IP 66 - PROTEÇÃO CONTRA JATOS DE ÁGUA, CHUVA E POEIRA; PROTEÇÃO CONTRA SURTO DE TENSÃO DE 10.000V/10KV; SUPORTE/INSTALAÇÃO DE 60MM; TEMPERATURA DE COR: 5.000 K; </w:t>
            </w:r>
            <w:r w:rsidRPr="00CE3CA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COMPATÍVEL COM FOTOCÉLULA DE 3 PINOS - TOMADA PARA RELÊ</w:t>
            </w:r>
            <w:r w:rsidRPr="00CE3CA5">
              <w:rPr>
                <w:rFonts w:ascii="Garamond" w:hAnsi="Garamond" w:cs="Calibri"/>
                <w:color w:val="000000"/>
                <w:sz w:val="12"/>
                <w:szCs w:val="12"/>
              </w:rPr>
              <w:t>; LED INTEGRADO; CLASSE A DE EFICIÊNCIA ENERGÉTICA - INMETRO. GARANTIA MÍNIMA DE 5 ANOS.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33C7" w14:textId="77777777" w:rsidR="00E27C46" w:rsidRPr="00CE3C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E3CA5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3F46" w14:textId="77777777" w:rsidR="00E27C46" w:rsidRPr="00CE3C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E3CA5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D1C13" w14:textId="291F74CA" w:rsidR="00E27C46" w:rsidRPr="00CE3C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EC826" w14:textId="6EE93C5B" w:rsidR="00E27C46" w:rsidRPr="00CE3C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20B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31604" w14:textId="4C0185F4" w:rsidR="00E27C46" w:rsidRPr="00CE3C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20B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E3CA5" w14:paraId="52205842" w14:textId="51006B39" w:rsidTr="00E27C46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E8C1C" w14:textId="77777777" w:rsidR="00E27C46" w:rsidRPr="00CE3C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E3CA5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053C" w14:textId="77777777" w:rsidR="00E27C46" w:rsidRPr="00CE3CA5" w:rsidRDefault="00E27C46" w:rsidP="00E27C4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E3CA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LUMINÁRIA PÚBLICA LED: MEDIDA: 475x204x76; ÂNGULO DE ABERTURA: 150º; COMPOSIÇÃO: ALUMÍNIO E POLICARBONATO; BIVOLT; TENSÃO: 100-240V/50/60Hz; </w:t>
            </w:r>
            <w:r w:rsidRPr="00CE3CA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POTÊNCIA: 150 W</w:t>
            </w:r>
            <w:r w:rsidRPr="00CE3CA5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; 50.000 HORAS VIDA ÚTIL; 27.000 LÚMENS; IP 66 - PROTEÇÃO CONTRA JATOS DE ÁGUA, CHUVA E POEIRA; PROTEÇÃO CONTRA SURTO DE TENSÃO DE 10.000V/10KV; SUPORTE/INSTALAÇÃO DE 60MM; TEMPERATURA DE COR: 5.000 K; </w:t>
            </w:r>
            <w:r w:rsidRPr="00CE3CA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COMPATÍVEL COM FOTOCÉLULA DE 3 PINOS - TOMADA PARA RELÊ</w:t>
            </w:r>
            <w:r w:rsidRPr="00CE3CA5">
              <w:rPr>
                <w:rFonts w:ascii="Garamond" w:hAnsi="Garamond" w:cs="Calibri"/>
                <w:color w:val="000000"/>
                <w:sz w:val="12"/>
                <w:szCs w:val="12"/>
              </w:rPr>
              <w:t>; LED INTEGRADO; CLASSE A DE EFICIÊNCIA ENERGÉTICA - INMETRO. GARANTIA MÍNIMA DE 5 ANOS.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9A67" w14:textId="77777777" w:rsidR="00E27C46" w:rsidRPr="00CE3C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E3CA5">
              <w:rPr>
                <w:rFonts w:ascii="Garamond" w:hAnsi="Garamond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31F75" w14:textId="77777777" w:rsidR="00E27C46" w:rsidRPr="00CE3C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E3CA5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AB4A2" w14:textId="36D03450" w:rsidR="00E27C46" w:rsidRPr="00CE3C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92B64" w14:textId="04BD5903" w:rsidR="00E27C46" w:rsidRPr="00CE3C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20B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E4665" w14:textId="717CB3AF" w:rsidR="00E27C46" w:rsidRPr="00CE3C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20B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DE6B8AA" w14:textId="77777777" w:rsidR="00E27C46" w:rsidRDefault="00E27C46" w:rsidP="00E27C46">
      <w:pPr>
        <w:ind w:left="1134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5E9752D1" w14:textId="76E2A1B4" w:rsidR="00E27C46" w:rsidRDefault="00E27C46" w:rsidP="00E27C46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5E2CA3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p w14:paraId="6E50F863" w14:textId="77777777" w:rsidR="00E27C46" w:rsidRDefault="00E27C46" w:rsidP="00E27C46">
      <w:pPr>
        <w:ind w:left="1701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 xml:space="preserve">b) </w:t>
      </w:r>
      <w:r w:rsidRPr="0036163E">
        <w:rPr>
          <w:rFonts w:ascii="Garamond" w:hAnsi="Garamond"/>
          <w:bCs/>
          <w:color w:val="000000" w:themeColor="text1"/>
          <w:sz w:val="20"/>
          <w:szCs w:val="20"/>
        </w:rPr>
        <w:t>Relê e base: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4159"/>
        <w:gridCol w:w="851"/>
        <w:gridCol w:w="992"/>
        <w:gridCol w:w="709"/>
        <w:gridCol w:w="1275"/>
        <w:gridCol w:w="1128"/>
      </w:tblGrid>
      <w:tr w:rsidR="00E27C46" w:rsidRPr="00D12DA5" w14:paraId="72B84507" w14:textId="08D14422" w:rsidTr="00E27C46">
        <w:trPr>
          <w:trHeight w:val="4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55CD5A" w14:textId="77777777" w:rsidR="00E27C46" w:rsidRPr="00D12DA5" w:rsidRDefault="00E27C46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12DA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3B202" w14:textId="77777777" w:rsidR="00E27C46" w:rsidRPr="00D12DA5" w:rsidRDefault="00E27C46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C0FF65" w14:textId="77777777" w:rsidR="00E27C46" w:rsidRPr="00D12DA5" w:rsidRDefault="00E27C46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12DA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12AB86" w14:textId="77777777" w:rsidR="00E27C46" w:rsidRPr="00D12DA5" w:rsidRDefault="00E27C46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D12DA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C4F2E22" w14:textId="430BBB30" w:rsidR="00E27C46" w:rsidRPr="00D12DA5" w:rsidRDefault="00E27C46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7456E61" w14:textId="79236D8C" w:rsidR="00E27C46" w:rsidRPr="00D12DA5" w:rsidRDefault="00E27C46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2F7E7A" w14:textId="374F1567" w:rsidR="00E27C46" w:rsidRPr="00D12DA5" w:rsidRDefault="00E27C46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E27C46" w:rsidRPr="00D12DA5" w14:paraId="3E63FCE7" w14:textId="3C13FC04" w:rsidTr="00E27C46">
        <w:trPr>
          <w:trHeight w:val="43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2398" w14:textId="77777777" w:rsidR="00E27C46" w:rsidRPr="00D12D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2DA5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300C" w14:textId="77777777" w:rsidR="00E27C46" w:rsidRPr="00D12DA5" w:rsidRDefault="00E27C46" w:rsidP="00E27C4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2DA5">
              <w:rPr>
                <w:rFonts w:ascii="Garamond" w:hAnsi="Garamond" w:cs="Calibri"/>
                <w:color w:val="000000"/>
                <w:sz w:val="12"/>
                <w:szCs w:val="12"/>
              </w:rPr>
              <w:t>RELÊ FOTOCÉLULA SLIM TÉRMICO 220 V RETARDO SEM BASE: CARACTERÍSTICAS: TENSÃO: 220V; 50/60Hz; MATERIAL: POLIPROPILENO; TIPO DE COMANDO QUANDO DESENERGIZADO: NORMALMENTE FECHADO; FILTRO DE TEMPO: IMPEDE ACIONAMENTO INDEVIDO EM CASOS DE VARIAÇÕES BRUSCAS DE LUMINOSIDADE (RAIOS/LASER/NUVENS etc.); TEMPO DE RETARDO DE 1 MINUTO A 5 MINUTOS PARA COMUTAÇÃO DOS CANTOS. LUX PARA LIGAR: MENOR QUE 20 LUX; LUX PARA DESLIGAR: MENOR QUE 50 LUX, RESPEITANDO A RELAÇÃO DE HISTERESE. RELAÇÃO ENTRE LIGA E DESLIGA (HISTERESE): 1, 2 A 4 VEZES. SISTEMA DE PROTEÇÃO CONTRA SUROTS DE TENSÃO; TENSÃO DE SURTO: ATÉ 4000V/2000A; SENSOR FOTOCÉLULA DE SULFETO DE CÁDMIO: LDR; INDICE DE PROTEÇÃO: IP 55. TEMPERATURA MÁXIMA DE OPERAÇÃO: 50ºC.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F0E2E" w14:textId="77777777" w:rsidR="00E27C46" w:rsidRPr="00D12D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2DA5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FE20A" w14:textId="77777777" w:rsidR="00E27C46" w:rsidRPr="00D12D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2DA5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3ACDF" w14:textId="77777777" w:rsidR="00E27C46" w:rsidRPr="00D12D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A260C" w14:textId="7EC1893B" w:rsidR="00E27C46" w:rsidRPr="00D12D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B1B7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7FC4B" w14:textId="4DADBB42" w:rsidR="00E27C46" w:rsidRPr="00D12D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B1B7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D12DA5" w14:paraId="652CFCB5" w14:textId="5E56B717" w:rsidTr="00E27C46">
        <w:trPr>
          <w:trHeight w:val="43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EEDB" w14:textId="77777777" w:rsidR="00E27C46" w:rsidRPr="00D12D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2DA5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FF3B" w14:textId="77777777" w:rsidR="00E27C46" w:rsidRPr="00D12DA5" w:rsidRDefault="00E27C46" w:rsidP="00E27C46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2DA5">
              <w:rPr>
                <w:rFonts w:ascii="Garamond" w:hAnsi="Garamond" w:cs="Calibri"/>
                <w:color w:val="000000"/>
                <w:sz w:val="12"/>
                <w:szCs w:val="12"/>
              </w:rPr>
              <w:t>BASE PARA RELÊ FOTOCÉLULA: TENSÃO: 100V - 250V; 50/60 HzBIVOLT AUTOMÁTICO; RIGIDEZ ELÉTRICA: MAIOR QUE 2500V; CORRENTE NOMINAL: 10A; SEÇÃO TRANSVERSAL DOS FIO DE 1,5M² E COMPRIMENTO DE 20 CM; TOMADA FIXA SUPORTE METÁLICO; LIGAÇÃO A 3 FIOS: FASE1 (PRETO), NEUTRO OU FASE 2 (BRANCO) E CARGA (VERMELHO); MAPA DE MARCAÇÃO INDELÉVEL COM IDENTIFICAÇÃO DO SENTIDO DE ENCAIXE DO RELÉ E IDENTIFICAÇÃO DOS TERMINAIS DE ENCAIXE; INTERCAMBIALIDADE TOTAL: PODE SER UTILIZADO COM RELÉS DE QUALQUER FABRICANTE; MATERIAL/ESTRUTURA: ALÇA EM AÇO 1020 ZINCADA; TOMADA SOQUETE CONSTRUÍDOS EM RESINA POLIAMIDA REFORÇADA COM FIBRA DE VIDRO E TERMINAIS DE ENCAIXE EM LATÃO ESTANHADO; DIMENSÕES: 105X94MM.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52B3" w14:textId="77777777" w:rsidR="00E27C46" w:rsidRPr="00D12D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2DA5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975D1" w14:textId="77777777" w:rsidR="00E27C46" w:rsidRPr="00D12D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2DA5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375F2" w14:textId="77777777" w:rsidR="00E27C46" w:rsidRPr="00D12D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D5D3C" w14:textId="61BA9331" w:rsidR="00E27C46" w:rsidRPr="00D12D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B1B7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AD222" w14:textId="1CF5A181" w:rsidR="00E27C46" w:rsidRPr="00D12DA5" w:rsidRDefault="00E27C46" w:rsidP="00E27C4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B1B7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9E79B1A" w14:textId="77777777" w:rsidR="00E27C46" w:rsidRDefault="00E27C46" w:rsidP="00E27C46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1535E4C7" w14:textId="77777777" w:rsidR="00E27C46" w:rsidRDefault="00E27C46" w:rsidP="00E27C46">
      <w:pPr>
        <w:ind w:left="1701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 xml:space="preserve">c) </w:t>
      </w:r>
      <w:r w:rsidRPr="0036163E">
        <w:rPr>
          <w:rFonts w:ascii="Garamond" w:hAnsi="Garamond"/>
          <w:bCs/>
          <w:color w:val="000000" w:themeColor="text1"/>
          <w:sz w:val="20"/>
          <w:szCs w:val="20"/>
        </w:rPr>
        <w:t>Insumos em geral: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4211"/>
        <w:gridCol w:w="957"/>
        <w:gridCol w:w="784"/>
        <w:gridCol w:w="614"/>
        <w:gridCol w:w="1354"/>
        <w:gridCol w:w="1207"/>
      </w:tblGrid>
      <w:tr w:rsidR="00E27C46" w:rsidRPr="00C74B9C" w14:paraId="2B5BA8FF" w14:textId="27D8641C" w:rsidTr="00E27C46">
        <w:trPr>
          <w:trHeight w:val="4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965FD6" w14:textId="77777777" w:rsidR="00E27C46" w:rsidRPr="00C74B9C" w:rsidRDefault="00E27C46" w:rsidP="00306EC6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69FAB2" w14:textId="77777777" w:rsidR="00E27C46" w:rsidRPr="00C74B9C" w:rsidRDefault="00E27C46" w:rsidP="00306EC6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C344E0" w14:textId="77777777" w:rsidR="00E27C46" w:rsidRPr="00C74B9C" w:rsidRDefault="00E27C46" w:rsidP="00306EC6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36006B" w14:textId="77777777" w:rsidR="00E27C46" w:rsidRPr="00C74B9C" w:rsidRDefault="00E27C46" w:rsidP="00306EC6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AE7CE" w14:textId="0FD25261" w:rsidR="00E27C46" w:rsidRPr="00C74B9C" w:rsidRDefault="00E27C46" w:rsidP="00306EC6">
            <w:pPr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Arial"/>
                <w:b/>
                <w:bCs/>
                <w:color w:val="000000" w:themeColor="text1"/>
                <w:sz w:val="12"/>
                <w:szCs w:val="12"/>
              </w:rPr>
              <w:t>MARCA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C093CA" w14:textId="7FCE1465" w:rsidR="00E27C46" w:rsidRPr="00C74B9C" w:rsidRDefault="00E27C46" w:rsidP="00306EC6">
            <w:pPr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Arial"/>
                <w:b/>
                <w:bCs/>
                <w:color w:val="000000" w:themeColor="text1"/>
                <w:sz w:val="12"/>
                <w:szCs w:val="12"/>
              </w:rPr>
              <w:t>VALOR UNITÁRIO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8540EB" w14:textId="26DB6D48" w:rsidR="00E27C46" w:rsidRPr="00C74B9C" w:rsidRDefault="00E27C46" w:rsidP="00306EC6">
            <w:pPr>
              <w:jc w:val="center"/>
              <w:rPr>
                <w:rFonts w:ascii="Garamond" w:hAnsi="Garamond" w:cs="Arial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Arial"/>
                <w:b/>
                <w:bCs/>
                <w:color w:val="000000" w:themeColor="text1"/>
                <w:sz w:val="12"/>
                <w:szCs w:val="12"/>
              </w:rPr>
              <w:t>VALOR TOTAL</w:t>
            </w:r>
          </w:p>
        </w:tc>
      </w:tr>
      <w:tr w:rsidR="00E27C46" w:rsidRPr="00C74B9C" w14:paraId="0CCFF324" w14:textId="1A183A6F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F0C56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7D460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CABO AGRUPADO SINTENAX 1000 V. 4 X 25 MM2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B4523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81687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4DF1B" w14:textId="455A8BCB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87A58" w14:textId="49A06460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67D9B" w14:textId="0851E7EC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055C0E43" w14:textId="788D6F82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67E0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533A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CABO DE COBRE NU 16 MM2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1CFE1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1200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0D596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EB614" w14:textId="3DB1BAC5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83BDB" w14:textId="2937A2B3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BC403" w14:textId="493B0BCC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2974D110" w14:textId="299B959C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BD085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3F5C9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CABO DE COBRE NU 35 MM2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DDD5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2EF7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D7380" w14:textId="6656F11B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A7C2D" w14:textId="56696F1D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75870" w14:textId="79405A63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1E0580CD" w14:textId="0A98A791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2B4F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174F7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CABO FLEXÍVEL PVC (70° C), 0,6/1 KV, SINTENAX 1,5 MM2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0FAAD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D9B9D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78491" w14:textId="306C74F9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8898D" w14:textId="25D88D52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12837" w14:textId="34D87A88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38368928" w14:textId="335084D9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AEEF2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7C14C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CABO FLEXÍVEL PVC (70° C), 0,6/1 KV, SINTENAX 2,5 MM2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3774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F5BD8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4D3A" w14:textId="4BD037F8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5C175" w14:textId="7FB237D6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53B85" w14:textId="6FE182E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14E72F24" w14:textId="6AC92A1E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88A44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4C559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CABO FLEXÍVEL PVC (70° C), 0,6/1 KV, SINTENAX 25 MM2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3A2C1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77B2A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CC4D0" w14:textId="0DFFF1D3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F5364" w14:textId="7314FDA8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1A1B5" w14:textId="3967CD68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72BB2163" w14:textId="36856A4E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827D0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7E6D5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CABO ISOLADO PP 3 X 2,5 MM2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F5B3C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BEF2D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37E25" w14:textId="2EECDF21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12E79" w14:textId="07540C0C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C0C1A" w14:textId="5E3FE16D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7D90C876" w14:textId="7B790C25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CBE7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3F93E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CABO ISOLADO PP 3 X 4,0 MM2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D8FC5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16702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9ADE3" w14:textId="5038C6A9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08670" w14:textId="3E5EDF22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3EB50" w14:textId="53B7F9D9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61CC3B1A" w14:textId="75F75046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73F65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65E6E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CABO UTP-4P, CAT.6, 24 AWG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168C5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305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D19FF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B099B" w14:textId="2D2A1AC9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940FC" w14:textId="58A2ECB9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F8325" w14:textId="53F8DF36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54D2EBE7" w14:textId="52E6E3B4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42C55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90808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CAIXA DE DISTRIBUICAO TELEFONICA DE EMBUTIR 80X80X12 CM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605C2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AEA1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33773" w14:textId="43525F3F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0EF8C" w14:textId="7D605915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A523E" w14:textId="0D97EB3E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6260500B" w14:textId="4CF21D44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0CE71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07B55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CAIXA METALICA HEXAGONAL PARA ARANDELA (SEXTAVADA 3 X 3)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836E2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E4F1F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E3BFD" w14:textId="4A1CBFA4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70612" w14:textId="74467FB3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9A692" w14:textId="18286E16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607193F5" w14:textId="2D582C52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AEDC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2B8A2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CAIXA METÁLICA PARA MEDIDOR MONOFÁSICO PADRÃO CONCESSIONÁRIA LOCAL 300X220X151MM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1EEB9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0212C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57976" w14:textId="4BF0C28E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52705" w14:textId="4F9DE6A5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9143E" w14:textId="6213FD2F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2EF61D59" w14:textId="337A48D2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61405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2245C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CAIXA METÁLICA PARA MEDIDOR POLIFÁSICO PADRÃO CONCESSIONÁRIA LOCAL 500X380X166MM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9AD72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C7F4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6B7CD" w14:textId="6E64A2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1A52C8" w14:textId="77A62214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85FE6" w14:textId="33E4E0F2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479BEC67" w14:textId="749402EC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0AC0F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D098D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CAIXA METALICA QUADRADA 4"X4"X2"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65F9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8F61E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6D5FC" w14:textId="25B9AA1D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CA099" w14:textId="3B7646D0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1080D" w14:textId="6E967AD4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0B0A7AFC" w14:textId="72DEBF59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90CAD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lastRenderedPageBreak/>
              <w:t>20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5ADE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CAIXA METALICA RETANGULAR 4"X2"X2"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EE9F6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2711C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A2AD9" w14:textId="5EBFF02D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D0C0A" w14:textId="43876278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FB76F" w14:textId="1DF30BD5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6F9A8B10" w14:textId="010D1224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CD935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B28F7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 xml:space="preserve">CAIXA PARA QUADRO DE COMANDO METÁLICA DE SOBREPOR 80X60X25 CM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F8483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B8E4E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EEB6E" w14:textId="046DDFCB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2D081" w14:textId="3BD96551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DA95F" w14:textId="1019A4C0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723749F5" w14:textId="08D7877E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5D62F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24A88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CONECTOR TIPO PARAFUSO FENDIDO 16 MM2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2366C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EA01B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1019A" w14:textId="062F2260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C4CA0" w14:textId="1E10B875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5B3E1" w14:textId="42D22055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6CC72BB8" w14:textId="7182A709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D341D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5272B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CONECTOR TIPO PARAFUSO FENDIDO 35 MM2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C64A0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D3D51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63B8C" w14:textId="5946761E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96361" w14:textId="028126CA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EFE7A" w14:textId="122F3AC4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7F50CA10" w14:textId="3D85720D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52516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9BDA3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DISJUNTOR MONOPOLAR DE 10 A 32-A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CF54D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70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51B4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A5237" w14:textId="7F2E5468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286F7" w14:textId="2FB9D565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52D7F" w14:textId="38EE3B88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223FA3EB" w14:textId="015F33A3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4CFF5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444B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DISJUNTOR MONOPOLAR DE 35 A 50-A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3E310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AB348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C9C29" w14:textId="2F690F1F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BD356" w14:textId="073C5E83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CA72B" w14:textId="266EB171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1A46BAD4" w14:textId="63B5E3E1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02BBC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26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1EED3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DISJUNTOR TRIPOLAR DE 300 A 350-A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3C79B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D4C90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F268E" w14:textId="6C75DCF8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E90BC" w14:textId="3202716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40A13" w14:textId="7F99F824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0ECA809C" w14:textId="543364DA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150F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29AAF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DISJUNTOR TRIPOLAR DE 60 A 100-A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50917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A5ED8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553BF" w14:textId="00AB059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C6F7E" w14:textId="22C53D88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0D2E4" w14:textId="50D170D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432A2A9D" w14:textId="64974A8B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49952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772A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ELETRODUTO DE PVC RIGIDO DIAMETRO 1"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56E55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982F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90CBA" w14:textId="3C02301F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20E61" w14:textId="03D65E54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3AEE9" w14:textId="0DE2DA60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58D65F20" w14:textId="5D29D026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AA38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29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15809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ELETRODUTO PVC FLEXÍVEL (MANGUEIRA CORRUGADA LEVE) DIAM. 25MM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B1DD8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4D9BC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1DB49" w14:textId="3AFCECEE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B7F5C" w14:textId="51ED80C6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321CA" w14:textId="52E0486D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3862A320" w14:textId="66D41002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4623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4FA02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FITA DE AUTO FUSAO, ROLO DE 10,00 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80E4B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93EEB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F97E3" w14:textId="141A3956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E1EF7" w14:textId="1F7217FB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6FD75" w14:textId="0147563E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4C188191" w14:textId="1FE65E74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8DD4A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31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D0E1B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FITA ISOLANTE, ROLO DE 20,00 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2F427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D6DE9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E5326" w14:textId="4D1647AC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8B210" w14:textId="770EA8CF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23FA9" w14:textId="28C4376E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2E9A4C12" w14:textId="2E112717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6A52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F383A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HASTE COPPERWELD  5/8" X 3,00 M COM CONECTOR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CC8FC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225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7430F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49CA6" w14:textId="6AC86A7F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D5E30" w14:textId="086F08FC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55806" w14:textId="0A8F4591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1E3F74AF" w14:textId="44DEC0A3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5181E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33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2940E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LÂMPADA BULBO LED, BASE E27, BIVOLT 30 W, 2400 A 3000 LUMENS, LUZ BRANCA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6CE00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9CBF0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18C48" w14:textId="25AA8240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8B05C" w14:textId="26B861B9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0FA9E" w14:textId="356C790C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7DE65EEF" w14:textId="44EB4B3A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C1ED7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34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3A4F7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LAMPADA VAPOR DE SODIO (OVOIDE) 400 W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C5E29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54136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360D3" w14:textId="19538B52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D8660" w14:textId="0A89B633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1C305" w14:textId="1D6C8762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67686920" w14:textId="6B934D36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4E054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35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5780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LUMINÁRIA CIRCULAR COM VIDRO PARA QUADRA ATÉ 400 W - BASE E-40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994C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6E39C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699D5" w14:textId="351499DD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F4EA4" w14:textId="601F7AA6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60BE1" w14:textId="67927771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768647B2" w14:textId="3C026292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5EE48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36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170B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LUMINÁRIA DE EMERGÊNCIA 30 LEDS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9E8D9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69D3C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AB674" w14:textId="725F7B4A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AC975" w14:textId="32B10E05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C5ED8" w14:textId="78FD16C5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2E4932C3" w14:textId="1E1F5C36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9636A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37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A407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LUMINÁRIA DE SOBREPOR USO AO TEMPO (TARTARUGA) - BASE E-27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A7B94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3D135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D9C12" w14:textId="5409B513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A5A18" w14:textId="4D7395E1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151FE" w14:textId="205F72E9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7A401320" w14:textId="7D5356F6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D1C9C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38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E9E49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REATOR EXTERNO VAPOR MERCÚRIO AFP 1 X 400 W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B4437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4C8D3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90E23" w14:textId="13748906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28769" w14:textId="6649BE30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C0578" w14:textId="08C82B5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64289732" w14:textId="76AA87DC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ABE98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39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C6A2A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TERMINAL DE PRESSAO 16 MM2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18994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7AEB5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63B95" w14:textId="78B96CF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9BB5F" w14:textId="36123565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AF6C4" w14:textId="02336228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E27C46" w:rsidRPr="00C74B9C" w14:paraId="39FE92AC" w14:textId="1649752D" w:rsidTr="00E27C46">
        <w:trPr>
          <w:trHeight w:val="43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D51BA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40</w:t>
            </w:r>
          </w:p>
        </w:tc>
        <w:tc>
          <w:tcPr>
            <w:tcW w:w="4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DECD6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TERMINAL DE PRESSAO 35 MM2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375C2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946CD" w14:textId="77777777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/>
                <w:sz w:val="12"/>
                <w:szCs w:val="12"/>
              </w:rPr>
            </w:pPr>
            <w:r w:rsidRPr="00C74B9C">
              <w:rPr>
                <w:rFonts w:ascii="Garamond" w:hAnsi="Garamond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E1093" w14:textId="7C962C00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DD4B4" w14:textId="73972420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10D20" w14:textId="084938D4" w:rsidR="00E27C46" w:rsidRPr="00C74B9C" w:rsidRDefault="00E27C46" w:rsidP="00E27C46">
            <w:pPr>
              <w:jc w:val="center"/>
              <w:rPr>
                <w:rFonts w:ascii="Garamond" w:hAnsi="Garamond" w:cs="Arial"/>
                <w:color w:val="000000" w:themeColor="text1"/>
                <w:sz w:val="12"/>
                <w:szCs w:val="12"/>
              </w:rPr>
            </w:pPr>
            <w:r w:rsidRPr="00F879DA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BC10E9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BC10E9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BC10E9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BC10E9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BC10E9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BC10E9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1F31292F" w:rsidR="00AF5B7E" w:rsidRPr="00D17C5B" w:rsidRDefault="00AF5B7E" w:rsidP="00BC10E9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b) Nos preços fornecidos consideram-se incluídas todas as despesas para </w:t>
      </w:r>
      <w:r w:rsidR="00BC10E9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067E8868" w:rsidR="00AF5B7E" w:rsidRPr="00D17C5B" w:rsidRDefault="00AF5B7E" w:rsidP="00BC10E9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</w:t>
      </w:r>
      <w:r w:rsidR="00BC10E9">
        <w:rPr>
          <w:rFonts w:ascii="Garamond" w:hAnsi="Garamond" w:cs="Arial"/>
          <w:color w:val="000000" w:themeColor="text1"/>
          <w:sz w:val="20"/>
          <w:szCs w:val="20"/>
        </w:rPr>
        <w:t xml:space="preserve">os fornecimentos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para os quais apresentamos nossa proposta.</w:t>
      </w:r>
    </w:p>
    <w:p w14:paraId="30431DDD" w14:textId="3FEB708A" w:rsidR="00AF5B7E" w:rsidRPr="00D17C5B" w:rsidRDefault="00AF5B7E" w:rsidP="00BC10E9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BC10E9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BC10E9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BC10E9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BC10E9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BC10E9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BC10E9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F6289E1" w14:textId="206ED208" w:rsidR="008B5842" w:rsidRDefault="00AF5B7E" w:rsidP="00BC10E9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BF940" w14:textId="77777777" w:rsidR="002B6DC9" w:rsidRDefault="002B6DC9">
      <w:r>
        <w:separator/>
      </w:r>
    </w:p>
  </w:endnote>
  <w:endnote w:type="continuationSeparator" w:id="0">
    <w:p w14:paraId="414952A8" w14:textId="77777777" w:rsidR="002B6DC9" w:rsidRDefault="002B6DC9">
      <w:r>
        <w:continuationSeparator/>
      </w:r>
    </w:p>
  </w:endnote>
  <w:endnote w:type="continuationNotice" w:id="1">
    <w:p w14:paraId="31033568" w14:textId="77777777" w:rsidR="002B6DC9" w:rsidRDefault="002B6D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4D0BD" w14:textId="77777777" w:rsidR="002B6DC9" w:rsidRDefault="002B6DC9">
      <w:r>
        <w:separator/>
      </w:r>
    </w:p>
  </w:footnote>
  <w:footnote w:type="continuationSeparator" w:id="0">
    <w:p w14:paraId="3EAB2187" w14:textId="77777777" w:rsidR="002B6DC9" w:rsidRDefault="002B6DC9">
      <w:r>
        <w:continuationSeparator/>
      </w:r>
    </w:p>
  </w:footnote>
  <w:footnote w:type="continuationNotice" w:id="1">
    <w:p w14:paraId="093E2447" w14:textId="77777777" w:rsidR="002B6DC9" w:rsidRDefault="002B6D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5E1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6DC9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43D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6F61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393E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0E9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27C46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7E3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1038</Words>
  <Characters>5723</Characters>
  <Application>Microsoft Office Word</Application>
  <DocSecurity>0</DocSecurity>
  <Lines>228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